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49" w:rsidRDefault="005807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5049" w:rsidRDefault="005807EA">
      <w:pPr>
        <w:framePr w:w="2892" w:wrap="auto" w:hAnchor="text" w:x="4582" w:y="11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Preços</w:t>
      </w:r>
      <w:proofErr w:type="spellEnd"/>
    </w:p>
    <w:p w:rsidR="00CE5049" w:rsidRDefault="005807EA">
      <w:pPr>
        <w:framePr w:w="2019" w:wrap="auto" w:hAnchor="text" w:x="5021" w:y="13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Nº20220303E041HMI</w:t>
      </w:r>
    </w:p>
    <w:p w:rsidR="00CE5049" w:rsidRDefault="005807EA">
      <w:pPr>
        <w:framePr w:w="10487" w:wrap="auto" w:hAnchor="text" w:x="782" w:y="16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Instituto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Gestão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Humanização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IGH,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entidade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direito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privado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sem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lucrativos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classificado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como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Organização</w:t>
      </w:r>
      <w:proofErr w:type="spellEnd"/>
    </w:p>
    <w:p w:rsidR="00CE5049" w:rsidRDefault="005807EA">
      <w:pPr>
        <w:framePr w:w="10487" w:wrap="auto" w:hAnchor="text" w:x="782" w:y="1664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vem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tornar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público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Resultado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Tomada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Preço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finalidade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adquirir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bens,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insumos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ou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serviços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:rsidR="00CE5049" w:rsidRDefault="005807EA">
      <w:pPr>
        <w:framePr w:w="10487" w:wrap="auto" w:hAnchor="text" w:x="782" w:y="1664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HMI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Estadual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Materno-Infantil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Dr.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Jurandir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Nascimento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endereço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Av.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Perimetral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Qd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37,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Lt.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14,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sala</w:t>
      </w:r>
      <w:proofErr w:type="spellEnd"/>
    </w:p>
    <w:p w:rsidR="00CE5049" w:rsidRDefault="005807EA">
      <w:pPr>
        <w:framePr w:w="4215" w:wrap="auto" w:hAnchor="text" w:x="782" w:y="24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Setor</w:t>
      </w:r>
      <w:proofErr w:type="spellEnd"/>
      <w:r>
        <w:rPr>
          <w:rFonts w:ascii="Calibri"/>
          <w:color w:val="000000"/>
          <w:sz w:val="20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z w:val="20"/>
        </w:rPr>
        <w:t>/GO,</w:t>
      </w:r>
      <w:r>
        <w:rPr>
          <w:rFonts w:ascii="Calibri"/>
          <w:color w:val="000000"/>
          <w:sz w:val="20"/>
        </w:rPr>
        <w:t xml:space="preserve"> CEP: </w:t>
      </w:r>
      <w:r>
        <w:rPr>
          <w:rFonts w:ascii="Calibri"/>
          <w:color w:val="000000"/>
          <w:spacing w:val="-1"/>
          <w:sz w:val="20"/>
        </w:rPr>
        <w:t>74.530-020.</w:t>
      </w:r>
    </w:p>
    <w:p w:rsidR="00CE5049" w:rsidRDefault="005807EA">
      <w:pPr>
        <w:framePr w:w="5957" w:wrap="auto" w:hAnchor="text" w:x="782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Objeto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EQUIPAMENTOS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MEDICOS</w:t>
      </w:r>
    </w:p>
    <w:p w:rsidR="00CE5049" w:rsidRDefault="005807EA">
      <w:pPr>
        <w:framePr w:w="5957" w:wrap="auto" w:hAnchor="text" w:x="782" w:y="2996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Tipo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Compra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Pedido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Emergencial</w:t>
      </w:r>
      <w:proofErr w:type="spellEnd"/>
      <w:r>
        <w:rPr>
          <w:rFonts w:ascii="Arial"/>
          <w:b/>
          <w:color w:val="000000"/>
          <w:sz w:val="20"/>
        </w:rPr>
        <w:t xml:space="preserve"> com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cotação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email</w:t>
      </w:r>
    </w:p>
    <w:p w:rsidR="00CE5049" w:rsidRDefault="005807EA">
      <w:pPr>
        <w:framePr w:w="5957" w:wrap="auto" w:hAnchor="text" w:x="782" w:y="2996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Goiânia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03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Março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CE5049" w:rsidRDefault="005807EA">
      <w:pPr>
        <w:framePr w:w="1382" w:wrap="auto" w:hAnchor="text" w:x="1490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CE5049" w:rsidRDefault="005807EA">
      <w:pPr>
        <w:framePr w:w="1082" w:wrap="auto" w:hAnchor="text" w:x="4858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CE5049" w:rsidRDefault="005807EA">
      <w:pPr>
        <w:framePr w:w="698" w:wrap="auto" w:hAnchor="text" w:x="7256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CE5049" w:rsidRDefault="005807EA">
      <w:pPr>
        <w:framePr w:w="912" w:wrap="auto" w:hAnchor="text" w:x="8277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UNIT</w:t>
      </w:r>
    </w:p>
    <w:p w:rsidR="00CE5049" w:rsidRDefault="005807EA">
      <w:pPr>
        <w:framePr w:w="1416" w:wrap="auto" w:hAnchor="text" w:x="9673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SUB</w:t>
      </w:r>
      <w:r>
        <w:rPr>
          <w:rFonts w:ascii="Calibri"/>
          <w:b/>
          <w:color w:val="FF0000"/>
          <w:spacing w:val="-1"/>
          <w:sz w:val="20"/>
        </w:rPr>
        <w:t xml:space="preserve"> TOTAL</w:t>
      </w:r>
    </w:p>
    <w:p w:rsidR="00CE5049" w:rsidRDefault="005807EA">
      <w:pPr>
        <w:framePr w:w="2403" w:wrap="auto" w:hAnchor="text" w:x="972" w:y="4294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INOVAÇÃO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SERVIÇOS</w:t>
      </w:r>
      <w:r>
        <w:rPr>
          <w:rFonts w:ascii="Calibri"/>
          <w:b/>
          <w:color w:val="000000"/>
          <w:sz w:val="20"/>
        </w:rPr>
        <w:t xml:space="preserve"> E</w:t>
      </w:r>
    </w:p>
    <w:p w:rsidR="00CE5049" w:rsidRDefault="005807EA">
      <w:pPr>
        <w:framePr w:w="2403" w:wrap="auto" w:hAnchor="text" w:x="972" w:y="4294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COMERCIO </w:t>
      </w:r>
      <w:r>
        <w:rPr>
          <w:rFonts w:ascii="Calibri"/>
          <w:b/>
          <w:color w:val="000000"/>
          <w:spacing w:val="-1"/>
          <w:sz w:val="20"/>
        </w:rPr>
        <w:t>DE PRODUTOS</w:t>
      </w:r>
    </w:p>
    <w:p w:rsidR="00CE5049" w:rsidRDefault="005807EA">
      <w:pPr>
        <w:framePr w:w="2403" w:wrap="auto" w:hAnchor="text" w:x="972" w:y="4294"/>
        <w:widowControl w:val="0"/>
        <w:autoSpaceDE w:val="0"/>
        <w:autoSpaceDN w:val="0"/>
        <w:spacing w:before="21" w:after="0" w:line="243" w:lineRule="exact"/>
        <w:ind w:left="175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HOSPITALARES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 xml:space="preserve">LTDA </w:t>
      </w:r>
      <w:r>
        <w:rPr>
          <w:rFonts w:ascii="Calibri"/>
          <w:b/>
          <w:color w:val="000000"/>
          <w:sz w:val="20"/>
        </w:rPr>
        <w:t>-</w:t>
      </w:r>
    </w:p>
    <w:p w:rsidR="00CE5049" w:rsidRDefault="005807EA">
      <w:pPr>
        <w:framePr w:w="2488" w:wrap="auto" w:hAnchor="text" w:x="4145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FOCO </w:t>
      </w:r>
      <w:r>
        <w:rPr>
          <w:rFonts w:ascii="Calibri"/>
          <w:color w:val="000000"/>
          <w:spacing w:val="-1"/>
          <w:sz w:val="20"/>
        </w:rPr>
        <w:t xml:space="preserve">CIRURGICO </w:t>
      </w:r>
      <w:r>
        <w:rPr>
          <w:rFonts w:ascii="Calibri" w:hAnsi="Calibri" w:cs="Calibri"/>
          <w:color w:val="000000"/>
          <w:spacing w:val="-1"/>
          <w:sz w:val="20"/>
        </w:rPr>
        <w:t>PORTÁTIL</w:t>
      </w:r>
    </w:p>
    <w:p w:rsidR="00CE5049" w:rsidRDefault="005807EA">
      <w:pPr>
        <w:framePr w:w="916" w:wrap="auto" w:hAnchor="text" w:x="7382" w:y="46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pacing w:val="22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</w:p>
    <w:p w:rsidR="00CE5049" w:rsidRDefault="005807EA">
      <w:pPr>
        <w:framePr w:w="1456" w:wrap="auto" w:hAnchor="text" w:x="8513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17.150,00</w:t>
      </w:r>
      <w:r>
        <w:rPr>
          <w:rFonts w:ascii="Calibri"/>
          <w:color w:val="000000"/>
          <w:spacing w:val="15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</w:p>
    <w:p w:rsidR="00CE5049" w:rsidRDefault="005807EA">
      <w:pPr>
        <w:framePr w:w="1148" w:wrap="auto" w:hAnchor="text" w:x="10047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171.500,00</w:t>
      </w:r>
    </w:p>
    <w:p w:rsidR="00CE5049" w:rsidRDefault="005807EA">
      <w:pPr>
        <w:framePr w:w="1907" w:wrap="auto" w:hAnchor="text" w:x="1222" w:y="50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00.302.007/0001-68</w:t>
      </w:r>
    </w:p>
    <w:p w:rsidR="00CE5049" w:rsidRDefault="005807EA">
      <w:pPr>
        <w:framePr w:w="2410" w:wrap="auto" w:hAnchor="text" w:x="967" w:y="5521"/>
        <w:widowControl w:val="0"/>
        <w:autoSpaceDE w:val="0"/>
        <w:autoSpaceDN w:val="0"/>
        <w:spacing w:before="0" w:after="0" w:line="243" w:lineRule="exact"/>
        <w:ind w:left="60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VMI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 xml:space="preserve">TECNOLOGIA </w:t>
      </w:r>
      <w:r>
        <w:rPr>
          <w:rFonts w:ascii="Calibri"/>
          <w:b/>
          <w:color w:val="000000"/>
          <w:sz w:val="20"/>
        </w:rPr>
        <w:t>LTDA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</w:p>
    <w:p w:rsidR="00CE5049" w:rsidRDefault="005807EA">
      <w:pPr>
        <w:framePr w:w="2410" w:wrap="auto" w:hAnchor="text" w:x="967" w:y="5521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CNPJ:</w:t>
      </w:r>
      <w:r>
        <w:rPr>
          <w:rFonts w:ascii="Calibri"/>
          <w:b/>
          <w:color w:val="000000"/>
          <w:spacing w:val="-1"/>
          <w:sz w:val="20"/>
        </w:rPr>
        <w:t xml:space="preserve"> 02.659.246/0001-03</w:t>
      </w:r>
    </w:p>
    <w:p w:rsidR="00CE5049" w:rsidRDefault="005807EA">
      <w:pPr>
        <w:framePr w:w="3553" w:wrap="auto" w:hAnchor="text" w:x="3612" w:y="5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APARELHO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RAIO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TELECOMANDADO</w:t>
      </w:r>
    </w:p>
    <w:p w:rsidR="00CE5049" w:rsidRDefault="005807EA">
      <w:pPr>
        <w:framePr w:w="3553" w:wrap="auto" w:hAnchor="text" w:x="3612" w:y="5653"/>
        <w:widowControl w:val="0"/>
        <w:autoSpaceDE w:val="0"/>
        <w:autoSpaceDN w:val="0"/>
        <w:spacing w:before="628" w:after="0" w:line="243" w:lineRule="exact"/>
        <w:ind w:left="7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MONITOR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MULTIPARAMETRICO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TIPO 2</w:t>
      </w:r>
    </w:p>
    <w:p w:rsidR="00CE5049" w:rsidRDefault="005807EA">
      <w:pPr>
        <w:framePr w:w="344" w:wrap="auto" w:hAnchor="text" w:x="7430" w:y="5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E5049" w:rsidRDefault="005807EA">
      <w:pPr>
        <w:framePr w:w="344" w:wrap="auto" w:hAnchor="text" w:x="7430" w:y="5653"/>
        <w:widowControl w:val="0"/>
        <w:autoSpaceDE w:val="0"/>
        <w:autoSpaceDN w:val="0"/>
        <w:spacing w:before="6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CE5049" w:rsidRDefault="005807EA">
      <w:pPr>
        <w:framePr w:w="344" w:wrap="auto" w:hAnchor="text" w:x="7430" w:y="5653"/>
        <w:widowControl w:val="0"/>
        <w:autoSpaceDE w:val="0"/>
        <w:autoSpaceDN w:val="0"/>
        <w:spacing w:before="6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E5049" w:rsidRDefault="005807EA">
      <w:pPr>
        <w:framePr w:w="3357" w:wrap="auto" w:hAnchor="text" w:x="7848" w:y="5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R$</w:t>
      </w:r>
      <w:r>
        <w:rPr>
          <w:rFonts w:ascii="Calibri"/>
          <w:color w:val="000000"/>
          <w:spacing w:val="180"/>
          <w:sz w:val="20"/>
        </w:rPr>
        <w:t xml:space="preserve"> </w:t>
      </w:r>
      <w:r>
        <w:rPr>
          <w:rFonts w:ascii="Calibri"/>
          <w:color w:val="000000"/>
          <w:sz w:val="20"/>
        </w:rPr>
        <w:t>1.192.892,00</w:t>
      </w:r>
      <w:r>
        <w:rPr>
          <w:rFonts w:ascii="Calibri"/>
          <w:color w:val="000000"/>
          <w:spacing w:val="12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1.192.892,00</w:t>
      </w:r>
    </w:p>
    <w:p w:rsidR="00CE5049" w:rsidRDefault="005807EA">
      <w:pPr>
        <w:framePr w:w="2332" w:wrap="auto" w:hAnchor="text" w:x="1006" w:y="62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PROLIFE EQUIPAMENTOS</w:t>
      </w:r>
    </w:p>
    <w:p w:rsidR="00CE5049" w:rsidRDefault="005807EA">
      <w:pPr>
        <w:framePr w:w="2332" w:wrap="auto" w:hAnchor="text" w:x="1006" w:y="6260"/>
        <w:widowControl w:val="0"/>
        <w:autoSpaceDE w:val="0"/>
        <w:autoSpaceDN w:val="0"/>
        <w:spacing w:before="21" w:after="0" w:line="243" w:lineRule="exact"/>
        <w:ind w:left="113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MEDICOS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 xml:space="preserve">LTDA </w:t>
      </w:r>
      <w:r>
        <w:rPr>
          <w:rFonts w:ascii="Calibri"/>
          <w:b/>
          <w:color w:val="000000"/>
          <w:sz w:val="20"/>
        </w:rPr>
        <w:t>- CNPJ:</w:t>
      </w:r>
    </w:p>
    <w:p w:rsidR="00CE5049" w:rsidRDefault="005807EA">
      <w:pPr>
        <w:framePr w:w="450" w:wrap="auto" w:hAnchor="text" w:x="7848" w:y="65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R$</w:t>
      </w:r>
    </w:p>
    <w:p w:rsidR="00CE5049" w:rsidRDefault="005807EA">
      <w:pPr>
        <w:framePr w:w="1544" w:wrap="auto" w:hAnchor="text" w:x="8424" w:y="6524"/>
        <w:widowControl w:val="0"/>
        <w:autoSpaceDE w:val="0"/>
        <w:autoSpaceDN w:val="0"/>
        <w:spacing w:before="0" w:after="0" w:line="243" w:lineRule="exact"/>
        <w:ind w:left="8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41.000,00</w:t>
      </w:r>
      <w:r>
        <w:rPr>
          <w:rFonts w:ascii="Calibri"/>
          <w:color w:val="000000"/>
          <w:spacing w:val="15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</w:p>
    <w:p w:rsidR="00CE5049" w:rsidRDefault="005807EA">
      <w:pPr>
        <w:framePr w:w="1544" w:wrap="auto" w:hAnchor="text" w:x="8424" w:y="6524"/>
        <w:widowControl w:val="0"/>
        <w:autoSpaceDE w:val="0"/>
        <w:autoSpaceDN w:val="0"/>
        <w:spacing w:before="6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288.932,00</w:t>
      </w:r>
      <w:r>
        <w:rPr>
          <w:rFonts w:ascii="Calibri"/>
          <w:color w:val="000000"/>
          <w:spacing w:val="14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</w:p>
    <w:p w:rsidR="00CE5049" w:rsidRDefault="005807EA">
      <w:pPr>
        <w:framePr w:w="1150" w:wrap="auto" w:hAnchor="text" w:x="10043" w:y="65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123.000,00</w:t>
      </w:r>
    </w:p>
    <w:p w:rsidR="00CE5049" w:rsidRDefault="005807EA">
      <w:pPr>
        <w:framePr w:w="1150" w:wrap="auto" w:hAnchor="text" w:x="10043" w:y="6524"/>
        <w:widowControl w:val="0"/>
        <w:autoSpaceDE w:val="0"/>
        <w:autoSpaceDN w:val="0"/>
        <w:spacing w:before="62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288.932,00</w:t>
      </w:r>
    </w:p>
    <w:p w:rsidR="00CE5049" w:rsidRDefault="005807EA">
      <w:pPr>
        <w:framePr w:w="1907" w:wrap="auto" w:hAnchor="text" w:x="1222" w:y="67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66.783.630/0002-79</w:t>
      </w:r>
    </w:p>
    <w:p w:rsidR="00CE5049" w:rsidRDefault="005807EA">
      <w:pPr>
        <w:framePr w:w="2453" w:wrap="auto" w:hAnchor="text" w:x="946" w:y="7131"/>
        <w:widowControl w:val="0"/>
        <w:autoSpaceDE w:val="0"/>
        <w:autoSpaceDN w:val="0"/>
        <w:spacing w:before="0" w:after="0" w:line="243" w:lineRule="exact"/>
        <w:ind w:left="221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CONFIANCE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MEDICAL</w:t>
      </w:r>
    </w:p>
    <w:p w:rsidR="00CE5049" w:rsidRDefault="005807EA">
      <w:pPr>
        <w:framePr w:w="2453" w:wrap="auto" w:hAnchor="text" w:x="946" w:y="7131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PRODUTOS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MEDICOS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S/A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</w:p>
    <w:p w:rsidR="00CE5049" w:rsidRDefault="005807EA">
      <w:pPr>
        <w:framePr w:w="2453" w:wrap="auto" w:hAnchor="text" w:x="946" w:y="7131"/>
        <w:widowControl w:val="0"/>
        <w:autoSpaceDE w:val="0"/>
        <w:autoSpaceDN w:val="0"/>
        <w:spacing w:before="21" w:after="0" w:line="243" w:lineRule="exact"/>
        <w:ind w:left="2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CNPJ:</w:t>
      </w:r>
      <w:r>
        <w:rPr>
          <w:rFonts w:ascii="Calibri"/>
          <w:b/>
          <w:color w:val="000000"/>
          <w:spacing w:val="-1"/>
          <w:sz w:val="20"/>
        </w:rPr>
        <w:t xml:space="preserve"> 05.209.279/0001-31</w:t>
      </w:r>
    </w:p>
    <w:p w:rsidR="00CE5049" w:rsidRDefault="005807EA">
      <w:pPr>
        <w:framePr w:w="2399" w:wrap="auto" w:hAnchor="text" w:x="4190" w:y="73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TORRE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VIDEOCIRURGIA</w:t>
      </w:r>
    </w:p>
    <w:p w:rsidR="00CE5049" w:rsidRDefault="005807EA">
      <w:pPr>
        <w:framePr w:w="451" w:wrap="auto" w:hAnchor="text" w:x="7850" w:y="73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R$</w:t>
      </w:r>
    </w:p>
    <w:p w:rsidR="00CE5049" w:rsidRDefault="005807EA">
      <w:pPr>
        <w:framePr w:w="818" w:wrap="auto" w:hAnchor="text" w:x="7805" w:y="79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TOTAL:</w:t>
      </w:r>
    </w:p>
    <w:p w:rsidR="00CE5049" w:rsidRDefault="005807EA">
      <w:pPr>
        <w:framePr w:w="1674" w:wrap="auto" w:hAnchor="text" w:x="9535" w:y="79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12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1.776.324,00</w:t>
      </w:r>
    </w:p>
    <w:p w:rsidR="00CE5049" w:rsidRDefault="005807EA">
      <w:pPr>
        <w:framePr w:w="2017" w:wrap="auto" w:hAnchor="text" w:x="3391" w:y="8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PEDIDO: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12865</w:t>
      </w:r>
      <w:r>
        <w:rPr>
          <w:rFonts w:ascii="Calibri"/>
          <w:b/>
          <w:color w:val="000000"/>
          <w:sz w:val="20"/>
        </w:rPr>
        <w:t xml:space="preserve"> /2022</w:t>
      </w:r>
    </w:p>
    <w:p w:rsidR="00CE5049" w:rsidRDefault="005807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99.55pt;width:518.85pt;height:225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E50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3716C0-AEE3-4D92-8D80-F985F915E8A9}"/>
    <w:embedBold r:id="rId2" w:fontKey="{F21A355A-4F1A-4743-AE9B-D7D3265E0B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3793AE-C799-4728-BA9C-1AC637438491}"/>
    <w:embedBold r:id="rId4" w:fontKey="{410FD3D3-B4BE-46AA-953F-FE46A8014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F1EABE-2145-4D12-852D-B2C03B13E665}"/>
    <w:embedBold r:id="rId6" w:fontKey="{C60BF0CD-5548-4FF4-8DFB-A194FB243D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D55C5D-0232-42B9-AE7E-FAF3D85F32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807EA"/>
    <w:rsid w:val="00B06B85"/>
    <w:rsid w:val="00BA5B2D"/>
    <w:rsid w:val="00CE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067E2A1-A3D5-4F35-A437-1DF2990AA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2023-06-03T15:56:00Z</dcterms:modified>
</cp:coreProperties>
</file>