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7F" w:rsidRDefault="005668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2E7F" w:rsidRDefault="005668DD">
      <w:pPr>
        <w:framePr w:w="2218" w:wrap="auto" w:hAnchor="text" w:x="495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2E7F" w:rsidRDefault="005668DD">
      <w:pPr>
        <w:framePr w:w="2218" w:wrap="auto" w:hAnchor="text" w:x="4956" w:y="1186"/>
        <w:widowControl w:val="0"/>
        <w:autoSpaceDE w:val="0"/>
        <w:autoSpaceDN w:val="0"/>
        <w:spacing w:before="62" w:after="0" w:line="240" w:lineRule="exact"/>
        <w:ind w:left="5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022239U2</w:t>
      </w:r>
    </w:p>
    <w:p w:rsidR="006A2E7F" w:rsidRDefault="005668DD">
      <w:pPr>
        <w:framePr w:w="362" w:wrap="auto" w:hAnchor="text" w:x="5354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2E7F" w:rsidRDefault="005668DD">
      <w:pPr>
        <w:framePr w:w="10487" w:wrap="auto" w:hAnchor="text" w:x="790" w:y="202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</w:p>
    <w:p w:rsidR="006A2E7F" w:rsidRDefault="005668DD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14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</w:t>
      </w:r>
    </w:p>
    <w:p w:rsidR="006A2E7F" w:rsidRDefault="005668DD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264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6A2E7F" w:rsidRDefault="005668DD">
      <w:pPr>
        <w:framePr w:w="3648" w:wrap="auto" w:hAnchor="text" w:x="4229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6A2E7F" w:rsidRDefault="005668DD">
      <w:pPr>
        <w:framePr w:w="7918" w:wrap="auto" w:hAnchor="text" w:x="2086" w:y="36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Av. </w:t>
      </w:r>
      <w:proofErr w:type="spellStart"/>
      <w:r>
        <w:rPr>
          <w:rFonts w:ascii="Calibri"/>
          <w:b/>
          <w:color w:val="000000"/>
        </w:rPr>
        <w:t>Perimetral</w:t>
      </w:r>
      <w:proofErr w:type="spellEnd"/>
      <w:r>
        <w:rPr>
          <w:rFonts w:ascii="Calibri"/>
          <w:b/>
          <w:color w:val="000000"/>
        </w:rPr>
        <w:t xml:space="preserve">, </w:t>
      </w:r>
      <w:proofErr w:type="spellStart"/>
      <w:r>
        <w:rPr>
          <w:rFonts w:ascii="Calibri"/>
          <w:b/>
          <w:color w:val="000000"/>
        </w:rPr>
        <w:t>Qd</w:t>
      </w:r>
      <w:proofErr w:type="spellEnd"/>
      <w:r>
        <w:rPr>
          <w:rFonts w:ascii="Calibri"/>
          <w:b/>
          <w:color w:val="000000"/>
        </w:rPr>
        <w:t xml:space="preserve">. 37, Lt. 64, </w:t>
      </w:r>
      <w:r>
        <w:rPr>
          <w:rFonts w:ascii="Calibri" w:hAnsi="Calibri" w:cs="Calibri"/>
          <w:b/>
          <w:color w:val="000000"/>
          <w:spacing w:val="1"/>
        </w:rPr>
        <w:t>Nº</w:t>
      </w:r>
      <w:r>
        <w:rPr>
          <w:rFonts w:ascii="Calibri"/>
          <w:b/>
          <w:color w:val="000000"/>
        </w:rPr>
        <w:t xml:space="preserve"> 1650, </w:t>
      </w:r>
      <w:proofErr w:type="spellStart"/>
      <w:r>
        <w:rPr>
          <w:rFonts w:ascii="Calibri"/>
          <w:b/>
          <w:color w:val="000000"/>
        </w:rPr>
        <w:t>Setor</w:t>
      </w:r>
      <w:proofErr w:type="spellEnd"/>
      <w:r>
        <w:rPr>
          <w:rFonts w:ascii="Calibri"/>
          <w:b/>
          <w:color w:val="000000"/>
        </w:rPr>
        <w:t xml:space="preserve"> Coimbra,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</w:rPr>
        <w:t xml:space="preserve"> CEP: 74.530-026</w:t>
      </w:r>
    </w:p>
    <w:p w:rsidR="006A2E7F" w:rsidRDefault="005668DD">
      <w:pPr>
        <w:framePr w:w="3873" w:wrap="auto" w:hAnchor="text" w:x="4118" w:y="415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6A2E7F" w:rsidRDefault="005668DD">
      <w:pPr>
        <w:framePr w:w="4970" w:wrap="auto" w:hAnchor="text" w:x="3571" w:y="44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Rua</w:t>
      </w:r>
      <w:proofErr w:type="spellEnd"/>
      <w:r>
        <w:rPr>
          <w:rFonts w:ascii="Calibri"/>
          <w:b/>
          <w:color w:val="000000"/>
        </w:rPr>
        <w:t xml:space="preserve"> R-7, S/N, </w:t>
      </w:r>
      <w:proofErr w:type="spellStart"/>
      <w:r>
        <w:rPr>
          <w:rFonts w:ascii="Calibri"/>
          <w:b/>
          <w:color w:val="000000"/>
        </w:rPr>
        <w:t>Setor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Oeste</w:t>
      </w:r>
      <w:proofErr w:type="spellEnd"/>
      <w:r>
        <w:rPr>
          <w:rFonts w:ascii="Calibri"/>
          <w:b/>
          <w:color w:val="000000"/>
        </w:rPr>
        <w:t xml:space="preserve">,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</w:rPr>
        <w:t xml:space="preserve"> CEP: 74.125-090</w:t>
      </w:r>
    </w:p>
    <w:p w:rsidR="006A2E7F" w:rsidRDefault="005668DD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 - Hospital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6A2E7F" w:rsidRDefault="005668DD">
      <w:pPr>
        <w:framePr w:w="7899" w:wrap="auto" w:hAnchor="text" w:x="2105" w:y="53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Av. Diamante, s/n - St. Conde dos Arcos, </w:t>
      </w:r>
      <w:proofErr w:type="spellStart"/>
      <w:r>
        <w:rPr>
          <w:rFonts w:ascii="Calibri"/>
          <w:b/>
          <w:color w:val="000000"/>
        </w:rPr>
        <w:t>Aparecida</w:t>
      </w:r>
      <w:proofErr w:type="spellEnd"/>
      <w:r>
        <w:rPr>
          <w:rFonts w:ascii="Calibri"/>
          <w:b/>
          <w:color w:val="000000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</w:rPr>
        <w:t xml:space="preserve"> CEP: 74.969-210</w:t>
      </w:r>
    </w:p>
    <w:p w:rsidR="006A2E7F" w:rsidRDefault="005668DD">
      <w:pPr>
        <w:framePr w:w="6548" w:wrap="auto" w:hAnchor="text" w:x="2777" w:y="58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6A2E7F" w:rsidRDefault="005668DD">
      <w:pPr>
        <w:framePr w:w="6548" w:wrap="auto" w:hAnchor="text" w:x="2777" w:y="5882"/>
        <w:widowControl w:val="0"/>
        <w:autoSpaceDE w:val="0"/>
        <w:autoSpaceDN w:val="0"/>
        <w:spacing w:before="72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Rua</w:t>
      </w:r>
      <w:proofErr w:type="spellEnd"/>
      <w:r>
        <w:rPr>
          <w:rFonts w:ascii="Calibri"/>
          <w:b/>
          <w:color w:val="000000"/>
        </w:rPr>
        <w:t xml:space="preserve"> 230, </w:t>
      </w:r>
      <w:proofErr w:type="spellStart"/>
      <w:r>
        <w:rPr>
          <w:rFonts w:ascii="Calibri"/>
          <w:b/>
          <w:color w:val="000000"/>
        </w:rPr>
        <w:t>Qd</w:t>
      </w:r>
      <w:proofErr w:type="spellEnd"/>
      <w:r>
        <w:rPr>
          <w:rFonts w:ascii="Calibri"/>
          <w:b/>
          <w:color w:val="000000"/>
        </w:rPr>
        <w:t xml:space="preserve">. 709, S/N, </w:t>
      </w:r>
      <w:proofErr w:type="spellStart"/>
      <w:r>
        <w:rPr>
          <w:rFonts w:ascii="Calibri"/>
          <w:b/>
          <w:color w:val="000000"/>
        </w:rPr>
        <w:t>Setor</w:t>
      </w:r>
      <w:proofErr w:type="spellEnd"/>
      <w:r>
        <w:rPr>
          <w:rFonts w:ascii="Calibri"/>
          <w:b/>
          <w:color w:val="000000"/>
        </w:rPr>
        <w:t xml:space="preserve"> Nova Vila,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</w:rPr>
        <w:t xml:space="preserve"> CEP: 74.640-210</w:t>
      </w:r>
    </w:p>
    <w:p w:rsidR="006A2E7F" w:rsidRDefault="005668DD">
      <w:pPr>
        <w:framePr w:w="2523" w:wrap="auto" w:hAnchor="text" w:x="5002" w:y="706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b/>
          <w:color w:val="000000"/>
          <w:sz w:val="24"/>
          <w:u w:val="single"/>
        </w:rPr>
        <w:t>C</w:t>
      </w:r>
      <w:r>
        <w:rPr>
          <w:rFonts w:ascii="Calibri" w:hAnsi="Calibri" w:cs="Calibri"/>
          <w:b/>
          <w:color w:val="000000"/>
          <w:sz w:val="24"/>
          <w:u w:val="single"/>
        </w:rPr>
        <w:t>OTAÇÃO</w:t>
      </w:r>
    </w:p>
    <w:p w:rsidR="006A2E7F" w:rsidRDefault="005668DD">
      <w:pPr>
        <w:framePr w:w="3935" w:wrap="auto" w:hAnchor="text" w:x="782" w:y="73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6A2E7F" w:rsidRDefault="005668DD">
      <w:pPr>
        <w:framePr w:w="3935" w:wrap="auto" w:hAnchor="text" w:x="782" w:y="7366"/>
        <w:widowControl w:val="0"/>
        <w:autoSpaceDE w:val="0"/>
        <w:autoSpaceDN w:val="0"/>
        <w:spacing w:before="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Data final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</w:p>
    <w:p w:rsidR="006A2E7F" w:rsidRDefault="005668DD">
      <w:pPr>
        <w:framePr w:w="2451" w:wrap="auto" w:hAnchor="text" w:x="5251" w:y="73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23 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6A2E7F" w:rsidRDefault="005668DD">
      <w:pPr>
        <w:framePr w:w="2451" w:wrap="auto" w:hAnchor="text" w:x="5251" w:y="7380"/>
        <w:widowControl w:val="0"/>
        <w:autoSpaceDE w:val="0"/>
        <w:autoSpaceDN w:val="0"/>
        <w:spacing w:before="82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30 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6A2E7F" w:rsidRDefault="005668DD">
      <w:pPr>
        <w:framePr w:w="7864" w:wrap="auto" w:hAnchor="text" w:x="2107" w:y="861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6A2E7F" w:rsidRDefault="005668DD">
      <w:pPr>
        <w:framePr w:w="7864" w:wrap="auto" w:hAnchor="text" w:x="2107" w:y="8618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solicitacaoservico@igh.org.br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6A2E7F" w:rsidRDefault="005668DD">
      <w:pPr>
        <w:framePr w:w="8435" w:wrap="auto" w:hAnchor="text" w:x="1831" w:y="93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6A2E7F" w:rsidRDefault="005668DD">
      <w:pPr>
        <w:framePr w:w="10367" w:wrap="auto" w:hAnchor="text" w:x="852" w:y="9907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solicitacaoservico@igh.org.br</w:t>
      </w:r>
    </w:p>
    <w:p w:rsidR="006A2E7F" w:rsidRDefault="005668DD">
      <w:pPr>
        <w:framePr w:w="10367" w:wrap="auto" w:hAnchor="text" w:x="852" w:y="9907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6A2E7F" w:rsidRDefault="005668DD">
      <w:pPr>
        <w:framePr w:w="10367" w:wrap="auto" w:hAnchor="text" w:x="852" w:y="9907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6A2E7F" w:rsidRDefault="005668DD">
      <w:pPr>
        <w:framePr w:w="10367" w:wrap="auto" w:hAnchor="text" w:x="852" w:y="9907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6A2E7F" w:rsidRDefault="005668DD">
      <w:pPr>
        <w:framePr w:w="10367" w:wrap="auto" w:hAnchor="text" w:x="852" w:y="9907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</w:t>
      </w:r>
      <w:r>
        <w:rPr>
          <w:rFonts w:ascii="Calibri" w:hAnsi="Calibri" w:cs="Calibri"/>
          <w:color w:val="000000"/>
          <w:sz w:val="24"/>
        </w:rPr>
        <w:t>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6A2E7F" w:rsidRDefault="005668DD">
      <w:pPr>
        <w:framePr w:w="1359" w:wrap="auto" w:hAnchor="text" w:x="5390" w:y="117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DESCRIÇÃO</w:t>
      </w:r>
    </w:p>
    <w:p w:rsidR="006A2E7F" w:rsidRDefault="005668DD">
      <w:pPr>
        <w:framePr w:w="10403" w:wrap="auto" w:hAnchor="text" w:x="857" w:y="123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SEM FINS LUCRATIVOS PARA REALIZAR RECRUTAMENTO, </w:t>
      </w:r>
      <w:r>
        <w:rPr>
          <w:rFonts w:ascii="Calibri" w:hAnsi="Calibri" w:cs="Calibri"/>
          <w:color w:val="000000"/>
        </w:rPr>
        <w:t>SELEÇÃO,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CONTRATAÇÃO,</w:t>
      </w:r>
    </w:p>
    <w:p w:rsidR="006A2E7F" w:rsidRDefault="005668DD">
      <w:pPr>
        <w:framePr w:w="10403" w:wrap="auto" w:hAnchor="text" w:x="857" w:y="12338"/>
        <w:widowControl w:val="0"/>
        <w:autoSpaceDE w:val="0"/>
        <w:autoSpaceDN w:val="0"/>
        <w:spacing w:before="70" w:after="0" w:line="221" w:lineRule="exact"/>
        <w:ind w:left="134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CAPACITAÇÃO,</w:t>
      </w:r>
      <w:r>
        <w:rPr>
          <w:rFonts w:ascii="Calibri"/>
          <w:color w:val="000000"/>
        </w:rPr>
        <w:t xml:space="preserve"> ACOMPANHAMENTO E </w:t>
      </w:r>
      <w:r>
        <w:rPr>
          <w:rFonts w:ascii="Calibri" w:hAnsi="Calibri" w:cs="Calibri"/>
          <w:color w:val="000000"/>
        </w:rPr>
        <w:t>DISPONIBILIZAÇÃO</w:t>
      </w:r>
      <w:r>
        <w:rPr>
          <w:rFonts w:ascii="Calibri"/>
          <w:color w:val="000000"/>
        </w:rPr>
        <w:t xml:space="preserve"> DE JOVENS APRENDIZES.</w:t>
      </w:r>
    </w:p>
    <w:p w:rsidR="006A2E7F" w:rsidRDefault="005668DD">
      <w:pPr>
        <w:framePr w:w="9805" w:wrap="auto" w:hAnchor="text" w:x="1145" w:y="140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6A2E7F" w:rsidRDefault="005668DD">
      <w:pPr>
        <w:framePr w:w="9805" w:wrap="auto" w:hAnchor="text" w:x="1145" w:y="14028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6A2E7F" w:rsidRDefault="005668DD">
      <w:pPr>
        <w:framePr w:w="9805" w:wrap="auto" w:hAnchor="text" w:x="1145" w:y="14028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https://www.igh.org.br/</w:t>
      </w:r>
    </w:p>
    <w:p w:rsidR="006A2E7F" w:rsidRDefault="005668DD">
      <w:pPr>
        <w:framePr w:w="3697" w:wrap="auto" w:hAnchor="text" w:x="6583" w:y="15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proofErr w:type="gramStart"/>
      <w:r>
        <w:rPr>
          <w:rFonts w:ascii="Calibri"/>
          <w:color w:val="000000"/>
        </w:rPr>
        <w:t>26 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</w:rPr>
        <w:t xml:space="preserve"> de 2022</w:t>
      </w:r>
    </w:p>
    <w:p w:rsidR="006A2E7F" w:rsidRDefault="005668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7pt;margin-top:56.6pt;width:522.55pt;height:736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A2E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11F2A-EBDF-4452-9618-DD5C03396F1E}"/>
    <w:embedBold r:id="rId2" w:fontKey="{C43EE32A-FB41-4EFD-BFBE-6CC4DDE754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4E1303-70D1-467E-BFFF-5E557CA4B157}"/>
    <w:embedBold r:id="rId4" w:fontKey="{4D71D3A3-0BF4-4567-9372-65CCA4F66F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18EB94-DAC1-4EE1-9F12-AF10346EB5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22DF6B-E335-4EFA-B31D-7CDFD504DB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68DD"/>
    <w:rsid w:val="006A2E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C62CA3B-8FBB-4C39-8832-BC534904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2023-05-29T15:18:00Z</dcterms:modified>
</cp:coreProperties>
</file>