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1FF" w:rsidRDefault="00C04B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171FF" w:rsidRDefault="00C04BAB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8171FF" w:rsidRDefault="00C04BAB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Nº20222608S0012HEMU</w:t>
      </w:r>
    </w:p>
    <w:p w:rsidR="008171FF" w:rsidRDefault="00C04BAB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8171FF" w:rsidRDefault="00C04BAB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8171FF" w:rsidRDefault="00C04BAB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8171FF" w:rsidRDefault="00C04BAB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8171FF" w:rsidRDefault="00C04BAB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8171FF" w:rsidRDefault="00C04BAB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8171FF" w:rsidRDefault="00C04BAB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8171FF" w:rsidRDefault="00C04BAB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8171FF" w:rsidRDefault="00C04BAB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8171FF" w:rsidRDefault="00C04BAB">
      <w:pPr>
        <w:framePr w:w="2090" w:wrap="auto" w:hAnchor="text" w:x="922" w:y="4025"/>
        <w:widowControl w:val="0"/>
        <w:autoSpaceDE w:val="0"/>
        <w:autoSpaceDN w:val="0"/>
        <w:spacing w:before="0" w:after="0" w:line="229" w:lineRule="exact"/>
        <w:ind w:left="151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 xml:space="preserve">CLINICA </w:t>
      </w:r>
      <w:r>
        <w:rPr>
          <w:rFonts w:ascii="Calibri"/>
          <w:b/>
          <w:color w:val="000000"/>
          <w:spacing w:val="-2"/>
          <w:sz w:val="19"/>
        </w:rPr>
        <w:t>GOIANA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DE</w:t>
      </w:r>
    </w:p>
    <w:p w:rsidR="008171FF" w:rsidRDefault="00C04BAB">
      <w:pPr>
        <w:framePr w:w="2090" w:wrap="auto" w:hAnchor="text" w:x="922" w:y="4025"/>
        <w:widowControl w:val="0"/>
        <w:autoSpaceDE w:val="0"/>
        <w:autoSpaceDN w:val="0"/>
        <w:spacing w:before="16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 xml:space="preserve">RADIOLIGIA LTDA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8171FF" w:rsidRDefault="00C04BAB">
      <w:pPr>
        <w:framePr w:w="4242" w:wrap="auto" w:hAnchor="text" w:x="3053" w:y="4145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/>
          <w:color w:val="000000"/>
          <w:spacing w:val="-1"/>
          <w:sz w:val="19"/>
        </w:rPr>
        <w:t>Solicitacao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Parecer</w:t>
      </w:r>
      <w:proofErr w:type="spellEnd"/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Colangiorressonancia</w:t>
      </w:r>
      <w:proofErr w:type="spellEnd"/>
      <w:r>
        <w:rPr>
          <w:rFonts w:ascii="Calibri"/>
          <w:color w:val="000000"/>
          <w:spacing w:val="4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para</w:t>
      </w:r>
    </w:p>
    <w:p w:rsidR="008171FF" w:rsidRDefault="00C04BAB">
      <w:pPr>
        <w:framePr w:w="4242" w:wrap="auto" w:hAnchor="text" w:x="3053" w:y="4145"/>
        <w:widowControl w:val="0"/>
        <w:autoSpaceDE w:val="0"/>
        <w:autoSpaceDN w:val="0"/>
        <w:spacing w:before="16" w:after="0" w:line="229" w:lineRule="exact"/>
        <w:ind w:left="348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/>
          <w:color w:val="000000"/>
          <w:spacing w:val="-1"/>
          <w:sz w:val="19"/>
        </w:rPr>
        <w:t>paciente</w:t>
      </w:r>
      <w:proofErr w:type="spellEnd"/>
      <w:r>
        <w:rPr>
          <w:rFonts w:ascii="Calibri"/>
          <w:color w:val="000000"/>
          <w:spacing w:val="-1"/>
          <w:sz w:val="19"/>
        </w:rPr>
        <w:t>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RN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DAYANE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RODRIGUES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ROSA</w:t>
      </w:r>
    </w:p>
    <w:p w:rsidR="008171FF" w:rsidRDefault="00C04BAB">
      <w:pPr>
        <w:framePr w:w="343" w:wrap="auto" w:hAnchor="text" w:x="7523" w:y="42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8171FF" w:rsidRDefault="00C04BAB">
      <w:pPr>
        <w:framePr w:w="437" w:wrap="auto" w:hAnchor="text" w:x="8085" w:y="4268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8171FF" w:rsidRDefault="00C04BAB">
      <w:pPr>
        <w:framePr w:w="764" w:wrap="auto" w:hAnchor="text" w:x="8718" w:y="4268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550,00</w:t>
      </w:r>
    </w:p>
    <w:p w:rsidR="008171FF" w:rsidRDefault="00C04BAB">
      <w:pPr>
        <w:framePr w:w="1004" w:wrap="auto" w:hAnchor="text" w:x="9830" w:y="4268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550,00</w:t>
      </w:r>
    </w:p>
    <w:p w:rsidR="008171FF" w:rsidRDefault="00C04BAB">
      <w:pPr>
        <w:framePr w:w="335" w:wrap="auto" w:hAnchor="text" w:x="1056" w:y="4513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0</w:t>
      </w:r>
    </w:p>
    <w:p w:rsidR="008171FF" w:rsidRDefault="00C04BAB">
      <w:pPr>
        <w:framePr w:w="1724" w:wrap="auto" w:hAnchor="text" w:x="1152" w:y="4513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2.852.408/0001-17</w:t>
      </w:r>
    </w:p>
    <w:p w:rsidR="008171FF" w:rsidRDefault="00C04BAB">
      <w:pPr>
        <w:framePr w:w="6426" w:wrap="auto" w:hAnchor="text" w:x="907" w:y="5199"/>
        <w:widowControl w:val="0"/>
        <w:autoSpaceDE w:val="0"/>
        <w:autoSpaceDN w:val="0"/>
        <w:spacing w:before="0" w:after="0" w:line="229" w:lineRule="exact"/>
        <w:ind w:left="26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CENTRO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DE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ESTUDO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DE</w:t>
      </w:r>
    </w:p>
    <w:p w:rsidR="008171FF" w:rsidRDefault="00C04BAB">
      <w:pPr>
        <w:framePr w:w="6426" w:wrap="auto" w:hAnchor="text" w:x="907" w:y="5199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ANESTESIA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 xml:space="preserve">LTDA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  <w:r>
        <w:rPr>
          <w:rFonts w:ascii="Calibri"/>
          <w:b/>
          <w:color w:val="000000"/>
          <w:spacing w:val="187"/>
          <w:sz w:val="1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9"/>
        </w:rPr>
        <w:t>Sedação</w:t>
      </w:r>
      <w:proofErr w:type="spellEnd"/>
      <w:r>
        <w:rPr>
          <w:rFonts w:ascii="Calibri"/>
          <w:color w:val="000000"/>
          <w:sz w:val="19"/>
        </w:rPr>
        <w:t xml:space="preserve"> -</w:t>
      </w:r>
      <w:r>
        <w:rPr>
          <w:rFonts w:ascii="Calibri"/>
          <w:color w:val="000000"/>
          <w:spacing w:val="-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Paciente</w:t>
      </w:r>
      <w:proofErr w:type="spellEnd"/>
      <w:r>
        <w:rPr>
          <w:rFonts w:ascii="Calibri"/>
          <w:color w:val="000000"/>
          <w:spacing w:val="-1"/>
          <w:sz w:val="19"/>
        </w:rPr>
        <w:t>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RN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DAYANE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RODRIGUES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ROSA</w:t>
      </w:r>
    </w:p>
    <w:p w:rsidR="008171FF" w:rsidRDefault="00C04BAB">
      <w:pPr>
        <w:framePr w:w="6426" w:wrap="auto" w:hAnchor="text" w:x="907" w:y="5199"/>
        <w:widowControl w:val="0"/>
        <w:autoSpaceDE w:val="0"/>
        <w:autoSpaceDN w:val="0"/>
        <w:spacing w:before="14" w:after="0" w:line="229" w:lineRule="exact"/>
        <w:ind w:left="245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2.344.756/0001-83</w:t>
      </w:r>
    </w:p>
    <w:p w:rsidR="008171FF" w:rsidRDefault="00C04BAB">
      <w:pPr>
        <w:framePr w:w="335" w:wrap="auto" w:hAnchor="text" w:x="7528" w:y="544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8171FF" w:rsidRDefault="00C04BAB">
      <w:pPr>
        <w:framePr w:w="1004" w:wrap="auto" w:hAnchor="text" w:x="8279" w:y="544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350,00</w:t>
      </w:r>
    </w:p>
    <w:p w:rsidR="008171FF" w:rsidRDefault="00C04BAB">
      <w:pPr>
        <w:framePr w:w="1004" w:wrap="auto" w:hAnchor="text" w:x="9830" w:y="544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350,00</w:t>
      </w:r>
    </w:p>
    <w:p w:rsidR="008171FF" w:rsidRDefault="00C04BAB">
      <w:pPr>
        <w:framePr w:w="335" w:wrap="auto" w:hAnchor="text" w:x="1056" w:y="5686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0</w:t>
      </w:r>
    </w:p>
    <w:p w:rsidR="008171FF" w:rsidRDefault="00C04BAB">
      <w:pPr>
        <w:framePr w:w="728" w:wrap="auto" w:hAnchor="text" w:x="7348" w:y="648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8171FF" w:rsidRDefault="00C04BAB">
      <w:pPr>
        <w:framePr w:w="1066" w:wrap="auto" w:hAnchor="text" w:x="10212" w:y="648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R$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900,00</w:t>
      </w:r>
    </w:p>
    <w:p w:rsidR="008171FF" w:rsidRDefault="00C04B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60.0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171F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38461B-5F8B-4F61-9E11-5631FCB416EA}"/>
    <w:embedBold r:id="rId2" w:fontKey="{52A94358-0810-4450-87B1-C2196FC7CA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ADE6CCD-8D3A-47FC-8636-9565F9319510}"/>
    <w:embedBold r:id="rId4" w:fontKey="{C9232ADA-CC00-4432-82B9-A27C7AA623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F62DB34-C17C-4745-AF6B-A2FE51ACEA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6E7B409-F9B6-4A09-AEAE-10C955603B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171FF"/>
    <w:rsid w:val="00B06B85"/>
    <w:rsid w:val="00BA5B2D"/>
    <w:rsid w:val="00C0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1CF12C1-AFEA-4932-8AA9-D848A12E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2023-05-29T13:31:00Z</dcterms:created>
  <dcterms:modified xsi:type="dcterms:W3CDTF">2023-05-29T15:10:00Z</dcterms:modified>
</cp:coreProperties>
</file>