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9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97" w:x="618" w:y="29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2/06/2022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15:22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9056" w:y="29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49" w:x="6411" w:y="429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Resultado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Tomada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Preços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2836" w:x="6411" w:y="755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ff"/>
          <w:spacing w:val="0"/>
          <w:sz w:val="24"/>
        </w:rPr>
        <w:t>Nº20221904A048HEMU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0551" w:x="6411" w:y="1081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Instituto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Gestão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Humanização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–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IGH,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entidade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direito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privado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sem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fins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lucrativos,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0551" w:x="6411" w:y="1081"/>
        <w:widowControl w:val="off"/>
        <w:autoSpaceDE w:val="off"/>
        <w:autoSpaceDN w:val="off"/>
        <w:spacing w:before="5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classificado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Organização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Social,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vem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tornar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público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realização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Processo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Seletivo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0551" w:x="6411" w:y="1081"/>
        <w:widowControl w:val="off"/>
        <w:autoSpaceDE w:val="off"/>
        <w:autoSpaceDN w:val="off"/>
        <w:spacing w:before="5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Compras,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finalidade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adquirir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bens,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materiais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e/ou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medicamentos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para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67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HMI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-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Hospital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0551" w:x="6411" w:y="1081"/>
        <w:widowControl w:val="off"/>
        <w:autoSpaceDE w:val="off"/>
        <w:autoSpaceDN w:val="off"/>
        <w:spacing w:before="5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Estadual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Materno-Infantil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Dr.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Jurandir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Nascimento,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endereço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à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Av.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Perimetral,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s/n,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0551" w:x="6411" w:y="1081"/>
        <w:widowControl w:val="off"/>
        <w:autoSpaceDE w:val="off"/>
        <w:autoSpaceDN w:val="off"/>
        <w:spacing w:before="5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Quadra.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37,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Lote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14,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Setor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Coimbra,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Goiânia/GO,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CEP: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74.530-020.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0551" w:x="6411" w:y="1081"/>
        <w:widowControl w:val="off"/>
        <w:autoSpaceDE w:val="off"/>
        <w:autoSpaceDN w:val="off"/>
        <w:spacing w:before="5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Objeto: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ACESSÓRIO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EQUIPAMENTO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MÉDICO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4273" w:x="790" w:y="259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Bionexo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Brasil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Ltda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273" w:x="790" w:y="2598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1"/>
          <w:sz w:val="20"/>
        </w:rPr>
        <w:t>Relatório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emitido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22/06/2022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15:20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5042" w:x="6411" w:y="3037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Tipo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Compra: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Cotação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via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Bionexo/E-mail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484" w:x="790" w:y="331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/>
          <w:b w:val="on"/>
          <w:color w:val="000000"/>
          <w:spacing w:val="0"/>
          <w:sz w:val="20"/>
        </w:rPr>
        <w:t>Comprador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3456" w:x="6411" w:y="3363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ff"/>
          <w:spacing w:val="0"/>
          <w:sz w:val="24"/>
        </w:rPr>
        <w:t>Goiânia: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22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Junho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2022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5708" w:x="790" w:y="355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IGH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Hospital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Materno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Infantil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(11.858.570/0002-14)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013" w:x="790" w:y="3799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1"/>
          <w:sz w:val="20"/>
        </w:rPr>
        <w:t>AV.</w:t>
      </w:r>
      <w:r>
        <w:rPr>
          <w:rFonts w:ascii="Verdana"/>
          <w:color w:val="000000"/>
          <w:spacing w:val="1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PERIMETRAL,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ESQUINA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C/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R7,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SN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SETOR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COIMBRA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GO</w:t>
      </w:r>
      <w:r>
        <w:rPr>
          <w:rFonts w:ascii="Verdana"/>
          <w:color w:val="000000"/>
          <w:spacing w:val="14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74.530-020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8418" w:x="790" w:y="4279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 w:hAnsi="Verdana" w:cs="Verdana"/>
          <w:b w:val="on"/>
          <w:color w:val="000000"/>
          <w:spacing w:val="0"/>
          <w:sz w:val="20"/>
        </w:rPr>
        <w:t>Relação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de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Itens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20"/>
        </w:rPr>
        <w:t>(Confirmação)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8418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Pedido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215909175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8418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3"/>
          <w:sz w:val="20"/>
        </w:rPr>
        <w:t>COTAÇÃO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Nº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15789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ACESSÓRIO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EQUIPAMENTO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MÉDICO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HMI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ABRIL/2022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8418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Próprio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322" w:x="790" w:y="5480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Observações: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PAGAMENTO: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Somente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prazo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por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meio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depósito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conta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PJ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fornecedor.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*FRETE: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Só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serão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aceitas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CIF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322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para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entrega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endereço: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R7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C/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6"/>
          <w:sz w:val="20"/>
        </w:rPr>
        <w:t>AV</w:t>
      </w:r>
      <w:r>
        <w:rPr>
          <w:rFonts w:ascii="Verdana"/>
          <w:color w:val="000000"/>
          <w:spacing w:val="6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PERIMETRAL,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SETOR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COIMBRA,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Goiânia/GO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74.530-020,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dia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horário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especificado.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*CERTIDÕES: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As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322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Certidões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Municipal,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Estadual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Goiás,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Federal,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FGTS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Trabalhista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devem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regulares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desde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emissão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até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322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pagamento.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*REGULAMENTO: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processo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obedecerá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Regulamento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IGH,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prevalecendo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relação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termos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322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caso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divergência.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Tipo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Normal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1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Fornecedor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Todos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Fornecedores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4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Confirmação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Todas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119" w:x="3653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Faturamento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19" w:x="3653" w:y="8002"/>
        <w:widowControl w:val="off"/>
        <w:autoSpaceDE w:val="off"/>
        <w:autoSpaceDN w:val="off"/>
        <w:spacing w:before="0" w:after="0" w:line="165" w:lineRule="exact"/>
        <w:ind w:left="19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Mínimo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9" w:x="6422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Validade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9" w:x="6422" w:y="8002"/>
        <w:widowControl w:val="off"/>
        <w:autoSpaceDE w:val="off"/>
        <w:autoSpaceDN w:val="off"/>
        <w:spacing w:before="0" w:after="0" w:line="165" w:lineRule="exact"/>
        <w:ind w:left="9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Proposta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38" w:x="7816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Condições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38" w:x="7816" w:y="8002"/>
        <w:widowControl w:val="off"/>
        <w:autoSpaceDE w:val="off"/>
        <w:autoSpaceDN w:val="off"/>
        <w:spacing w:before="0" w:after="0" w:line="165" w:lineRule="exact"/>
        <w:ind w:left="6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Pagamento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04" w:x="1827" w:y="80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410" w:x="4866" w:y="80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Prazo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568" w:x="9110" w:y="80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Frete</w:t>
      </w:r>
      <w:r>
        <w:rPr>
          <w:rFonts w:ascii="Tahoma"/>
          <w:b w:val="on"/>
          <w:color w:val="333333"/>
          <w:spacing w:val="57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Observações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055" w:x="1316" w:y="84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Pablo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Ferreira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Dos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Santos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99" w:x="1733" w:y="858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0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02" w:x="1822" w:y="858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4079917198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449" w:x="1119" w:y="8753"/>
        <w:widowControl w:val="off"/>
        <w:autoSpaceDE w:val="off"/>
        <w:autoSpaceDN w:val="off"/>
        <w:spacing w:before="0" w:after="0" w:line="169" w:lineRule="exact"/>
        <w:ind w:left="66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GOIÂNIA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449" w:x="1119" w:y="875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Pablo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Ferreira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Santos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6238771635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449" w:x="1119" w:y="8753"/>
        <w:widowControl w:val="off"/>
        <w:autoSpaceDE w:val="off"/>
        <w:autoSpaceDN w:val="off"/>
        <w:spacing w:before="0" w:after="0" w:line="165" w:lineRule="exact"/>
        <w:ind w:left="23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pasan@pasanhospitalar.com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449" w:x="1119" w:y="8753"/>
        <w:widowControl w:val="off"/>
        <w:autoSpaceDE w:val="off"/>
        <w:autoSpaceDN w:val="off"/>
        <w:spacing w:before="0" w:after="0" w:line="165" w:lineRule="exact"/>
        <w:ind w:left="49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f_mais_info(231459)"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f_mais_info(231459)"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f_mais_info(231459)"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985" w:x="5078" w:y="87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5" w:x="5078" w:y="875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2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3" w:x="3656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1.000,0000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6472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07/05/2022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3" w:x="8088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9188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9911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3" w:x="2612" w:y="98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43" w:x="2612" w:y="9818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66" w:x="8319" w:y="9818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66" w:x="8319" w:y="98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333333"/>
          <w:spacing w:val="3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Fábrica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06" w:x="9020" w:y="98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11286" w:y="98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11286" w:y="98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2" w:x="1207" w:y="98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95" w:x="2056" w:y="98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4746" w:x="3742" w:y="98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333333"/>
          <w:spacing w:val="151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333333"/>
          <w:spacing w:val="51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333333"/>
          <w:spacing w:val="69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333333"/>
          <w:spacing w:val="4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735" w:x="9542" w:y="98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Rent(%)</w:t>
      </w:r>
      <w:r>
        <w:rPr>
          <w:rFonts w:ascii="Tahoma"/>
          <w:b w:val="on"/>
          <w:color w:val="333333"/>
          <w:spacing w:val="26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8" w:x="11973" w:y="98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96" w:x="6513" w:y="10434"/>
        <w:widowControl w:val="off"/>
        <w:autoSpaceDE w:val="off"/>
        <w:autoSpaceDN w:val="off"/>
        <w:spacing w:before="0" w:after="0" w:line="169" w:lineRule="exact"/>
        <w:ind w:left="11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Estrutura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6" w:x="6513" w:y="10434"/>
        <w:widowControl w:val="off"/>
        <w:autoSpaceDE w:val="off"/>
        <w:autoSpaceDN w:val="off"/>
        <w:spacing w:before="0" w:after="0" w:line="165" w:lineRule="exact"/>
        <w:ind w:left="17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tubular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6" w:x="6513" w:y="10434"/>
        <w:widowControl w:val="off"/>
        <w:autoSpaceDE w:val="off"/>
        <w:autoSpaceDN w:val="off"/>
        <w:spacing w:before="0" w:after="0" w:line="165" w:lineRule="exact"/>
        <w:ind w:left="11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redonda,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6" w:x="6513" w:y="1043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Base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6" w:x="6513" w:y="10434"/>
        <w:widowControl w:val="off"/>
        <w:autoSpaceDE w:val="off"/>
        <w:autoSpaceDN w:val="off"/>
        <w:spacing w:before="0" w:after="0" w:line="165" w:lineRule="exact"/>
        <w:ind w:left="9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tipo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tripe,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6" w:x="6513" w:y="10434"/>
        <w:widowControl w:val="off"/>
        <w:autoSpaceDE w:val="off"/>
        <w:autoSpaceDN w:val="off"/>
        <w:spacing w:before="0" w:after="0" w:line="165" w:lineRule="exact"/>
        <w:ind w:left="17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Pintura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3" w:x="6531" w:y="114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eletrostatica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3" w:x="6531" w:y="11424"/>
        <w:widowControl w:val="off"/>
        <w:autoSpaceDE w:val="off"/>
        <w:autoSpaceDN w:val="off"/>
        <w:spacing w:before="0" w:after="0" w:line="165" w:lineRule="exact"/>
        <w:ind w:left="23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apos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44" w:x="6488" w:y="11755"/>
        <w:widowControl w:val="off"/>
        <w:autoSpaceDE w:val="off"/>
        <w:autoSpaceDN w:val="off"/>
        <w:spacing w:before="0" w:after="0" w:line="169" w:lineRule="exact"/>
        <w:ind w:left="7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tratamento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44" w:x="6488" w:y="1175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antiferrugem,</w:t>
      </w:r>
      <w:r>
        <w:rPr>
          <w:rFonts w:ascii="Tahoma"/>
          <w:color w:val="333333"/>
          <w:spacing w:val="8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;Fornecedor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44" w:x="6488" w:y="11755"/>
        <w:widowControl w:val="off"/>
        <w:autoSpaceDE w:val="off"/>
        <w:autoSpaceDN w:val="off"/>
        <w:spacing w:before="0" w:after="0" w:line="165" w:lineRule="exact"/>
        <w:ind w:left="24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Haste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44" w:x="6488" w:y="11755"/>
        <w:widowControl w:val="off"/>
        <w:autoSpaceDE w:val="off"/>
        <w:autoSpaceDN w:val="off"/>
        <w:spacing w:before="0" w:after="0" w:line="165" w:lineRule="exact"/>
        <w:ind w:left="1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superior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883" w:y="11830"/>
        <w:widowControl w:val="off"/>
        <w:autoSpaceDE w:val="off"/>
        <w:autoSpaceDN w:val="off"/>
        <w:spacing w:before="0" w:after="0" w:line="169" w:lineRule="exact"/>
        <w:ind w:left="1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Dionei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883" w:y="1183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Cajueiro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883" w:y="11830"/>
        <w:widowControl w:val="off"/>
        <w:autoSpaceDE w:val="off"/>
        <w:autoSpaceDN w:val="off"/>
        <w:spacing w:before="0" w:after="0" w:line="165" w:lineRule="exact"/>
        <w:ind w:left="2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Silva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09" w:x="3616" w:y="11920"/>
        <w:widowControl w:val="off"/>
        <w:autoSpaceDE w:val="off"/>
        <w:autoSpaceDN w:val="off"/>
        <w:spacing w:before="0" w:after="0" w:line="169" w:lineRule="exact"/>
        <w:ind w:left="7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FOCO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09" w:x="3616" w:y="11920"/>
        <w:widowControl w:val="off"/>
        <w:autoSpaceDE w:val="off"/>
        <w:autoSpaceDN w:val="off"/>
        <w:spacing w:before="0" w:after="0" w:line="165" w:lineRule="exact"/>
        <w:ind w:left="17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CLINICO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09" w:x="3616" w:y="1192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GINECOLOGICO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09" w:x="3616" w:y="11920"/>
        <w:widowControl w:val="off"/>
        <w:autoSpaceDE w:val="off"/>
        <w:autoSpaceDN w:val="off"/>
        <w:spacing w:before="0" w:after="0" w:line="165" w:lineRule="exact"/>
        <w:ind w:left="8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ORTOMED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09" w:x="3616" w:y="11920"/>
        <w:widowControl w:val="off"/>
        <w:autoSpaceDE w:val="off"/>
        <w:autoSpaceDN w:val="off"/>
        <w:spacing w:before="0" w:after="0" w:line="165" w:lineRule="exact"/>
        <w:ind w:left="17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ORTOMED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6" w:x="1060" w:y="120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FOCO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6" w:x="1060" w:y="12085"/>
        <w:widowControl w:val="off"/>
        <w:autoSpaceDE w:val="off"/>
        <w:autoSpaceDN w:val="off"/>
        <w:spacing w:before="0" w:after="0" w:line="165" w:lineRule="exact"/>
        <w:ind w:left="9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CLINICO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8" w:x="5567" w:y="120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Pablo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Ferreira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8" w:x="5567" w:y="12085"/>
        <w:widowControl w:val="off"/>
        <w:autoSpaceDE w:val="off"/>
        <w:autoSpaceDN w:val="off"/>
        <w:spacing w:before="0" w:after="0" w:line="165" w:lineRule="exact"/>
        <w:ind w:left="7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Santos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1" w:x="7418" w:y="12085"/>
        <w:widowControl w:val="off"/>
        <w:autoSpaceDE w:val="off"/>
        <w:autoSpaceDN w:val="off"/>
        <w:spacing w:before="0" w:after="0" w:line="169" w:lineRule="exact"/>
        <w:ind w:left="11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1" w:x="7418" w:y="1208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responderam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1" w:x="7418" w:y="12085"/>
        <w:widowControl w:val="off"/>
        <w:autoSpaceDE w:val="off"/>
        <w:autoSpaceDN w:val="off"/>
        <w:spacing w:before="0" w:after="0" w:line="165" w:lineRule="exact"/>
        <w:ind w:left="11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e-mail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521" w:y="1216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136" w:y="1216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1388" w:y="1216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2" w:y="122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16" w:x="2146" w:y="122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6380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054" w:y="122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63" w:x="5014" w:y="122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0294" w:y="122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314" w:y="123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0" w:x="8390" w:y="123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58,9800</w:t>
      </w:r>
      <w:r>
        <w:rPr>
          <w:rFonts w:ascii="Tahoma"/>
          <w:color w:val="333333"/>
          <w:spacing w:val="7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1121" w:y="123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5.589,8000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09" w:x="989" w:y="124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GINECOLOGICO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07" w:x="5570" w:y="124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04079917198</w:t>
      </w:r>
      <w:r>
        <w:rPr>
          <w:rFonts w:ascii="Tahoma"/>
          <w:color w:val="333333"/>
          <w:spacing w:val="12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flexivel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883" w:y="124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1960" w:y="124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6/05/2022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1960" w:y="12490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10:03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83" w:x="6490" w:y="125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cromado,</w:t>
      </w:r>
      <w:r>
        <w:rPr>
          <w:rFonts w:ascii="Tahoma"/>
          <w:color w:val="333333"/>
          <w:spacing w:val="45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homologação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83" w:x="6490" w:y="12580"/>
        <w:widowControl w:val="off"/>
        <w:autoSpaceDE w:val="off"/>
        <w:autoSpaceDN w:val="off"/>
        <w:spacing w:before="0" w:after="0" w:line="165" w:lineRule="exact"/>
        <w:ind w:left="23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Altura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7" w:x="6493" w:y="12910"/>
        <w:widowControl w:val="off"/>
        <w:autoSpaceDE w:val="off"/>
        <w:autoSpaceDN w:val="off"/>
        <w:spacing w:before="0" w:after="0" w:line="169" w:lineRule="exact"/>
        <w:ind w:left="7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regulaveL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7" w:x="6493" w:y="12910"/>
        <w:widowControl w:val="off"/>
        <w:autoSpaceDE w:val="off"/>
        <w:autoSpaceDN w:val="off"/>
        <w:spacing w:before="0" w:after="0" w:line="165" w:lineRule="exact"/>
        <w:ind w:left="8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iluminacao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7" w:x="6493" w:y="1291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lampada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7" w:x="6493" w:y="12910"/>
        <w:widowControl w:val="off"/>
        <w:autoSpaceDE w:val="off"/>
        <w:autoSpaceDN w:val="off"/>
        <w:spacing w:before="0" w:after="0" w:line="165" w:lineRule="exact"/>
        <w:ind w:left="20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led.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6650" w:y="1357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46" w:x="6727" w:y="1357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10/220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2" w:x="6486" w:y="137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volts.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Modelo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2" w:x="6486" w:y="13736"/>
        <w:widowControl w:val="off"/>
        <w:autoSpaceDE w:val="off"/>
        <w:autoSpaceDN w:val="off"/>
        <w:spacing w:before="0" w:after="0" w:line="165" w:lineRule="exact"/>
        <w:ind w:left="20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OM511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2" w:x="6486" w:y="1373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M/ORTOMED.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0" w:x="9591" w:y="14516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0" w:x="9591" w:y="1451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11388" w:y="145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508" w:y="145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508" w:y="14592"/>
        <w:widowControl w:val="off"/>
        <w:autoSpaceDE w:val="off"/>
        <w:autoSpaceDN w:val="off"/>
        <w:spacing w:before="89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05" w:x="10585" w:y="145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05" w:x="10585" w:y="14592"/>
        <w:widowControl w:val="off"/>
        <w:autoSpaceDE w:val="off"/>
        <w:autoSpaceDN w:val="off"/>
        <w:spacing w:before="89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1121" w:y="1468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5.589,8000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91" w:x="4497" w:y="1513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35" w:x="6466" w:y="1513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9643" w:y="15582"/>
        <w:widowControl w:val="off"/>
        <w:autoSpaceDE w:val="off"/>
        <w:autoSpaceDN w:val="off"/>
        <w:spacing w:before="0" w:after="0" w:line="169" w:lineRule="exact"/>
        <w:ind w:left="3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35" w:x="9643" w:y="1558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Geral: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11388" w:y="1558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1121" w:y="1574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5.589,8000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50" w:x="3513" w:y="165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Clique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/>
        <w:fldChar w:fldCharType="begin"/>
      </w:r>
      <w:r>
        <w:rPr/>
        <w:instrText> HYPERLINK "javascript:chama_completo(215909175)"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"javascript:chama_completo(215909175)"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geração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relatório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completo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quebra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página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27" w:x="529" w:y="2333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6088" w:y="2333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843pt;height:119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6820" w:h="23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Relationship Id="rId5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432</Words>
  <Characters>2462</Characters>
  <Application>Aspose</Application>
  <DocSecurity>0</DocSecurity>
  <Lines>137</Lines>
  <Paragraphs>137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2757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2023-06-03T16:30:40+00:00</dcterms:created>
  <dcterms:modified xmlns:xsi="http://www.w3.org/2001/XMLSchema-instance" xmlns:dcterms="http://purl.org/dc/terms/" xsi:type="dcterms:W3CDTF">2023-06-03T16:30:40+00:00</dcterms:modified>
</coreProperties>
</file>