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DB9" w:rsidRDefault="00A640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3DB9" w:rsidRDefault="00A64010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BF3DB9" w:rsidRDefault="00A64010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Nº20221904A052HEMU</w:t>
      </w:r>
    </w:p>
    <w:p w:rsidR="00BF3DB9" w:rsidRDefault="00A64010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F3DB9" w:rsidRDefault="00A64010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BF3DB9" w:rsidRDefault="00A6401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BF3DB9" w:rsidRDefault="00A6401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BF3DB9" w:rsidRDefault="00A64010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F3DB9" w:rsidRDefault="00A64010">
      <w:pPr>
        <w:framePr w:w="553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PREDIAL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ORNAMENTAÇÃO</w:t>
      </w:r>
    </w:p>
    <w:p w:rsidR="00BF3DB9" w:rsidRDefault="00A64010">
      <w:pPr>
        <w:framePr w:w="5532" w:wrap="auto" w:hAnchor="text" w:x="782" w:y="363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BF3DB9" w:rsidRDefault="00A64010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BF3DB9" w:rsidRDefault="00A64010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BF3DB9" w:rsidRDefault="00A64010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F3DB9" w:rsidRDefault="00A64010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BF3DB9" w:rsidRDefault="00A64010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F3DB9" w:rsidRDefault="00A64010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215907934</w:t>
      </w:r>
    </w:p>
    <w:p w:rsidR="00BF3DB9" w:rsidRDefault="00A64010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16480/2022</w:t>
      </w:r>
    </w:p>
    <w:p w:rsidR="00BF3DB9" w:rsidRDefault="00BF3D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F3D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357BE9-F8DF-41DA-B5E4-D986874E5723}"/>
    <w:embedBold r:id="rId2" w:fontKey="{1569F5CC-DFC1-4FB9-A8AA-1C67CE92B2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0BF096-5B0E-4FA5-9DBC-626F5A676FED}"/>
    <w:embedBold r:id="rId4" w:fontKey="{F54A951A-DB4D-44CE-87E9-9C186C3FF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87B69F-3351-4550-A805-51E51E6725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1ACB7C-AA08-46F5-86DD-1E739ADEF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4010"/>
    <w:rsid w:val="00B06B85"/>
    <w:rsid w:val="00BA5B2D"/>
    <w:rsid w:val="00B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2FDFE51-AE23-472B-90CD-CF07DD81D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2023-06-03T17:23:00Z</dcterms:modified>
</cp:coreProperties>
</file>