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7EB" w:rsidRDefault="00CB1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57EB" w:rsidRDefault="00CB126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857EB" w:rsidRDefault="00CB1263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2022118TP21098HEMU</w:t>
      </w:r>
    </w:p>
    <w:p w:rsidR="00D857EB" w:rsidRDefault="00CB126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857EB" w:rsidRDefault="00CB126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D857EB" w:rsidRDefault="00CB126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</w:p>
    <w:p w:rsidR="00D857EB" w:rsidRDefault="00CB126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Infantil,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D857EB" w:rsidRDefault="00CB1263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857EB" w:rsidRDefault="00CB1263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agosto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857EB" w:rsidRDefault="00CB1263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agosto</w:t>
      </w:r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D857EB" w:rsidRDefault="00CB1263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857EB" w:rsidRDefault="00CB126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D857EB" w:rsidRDefault="00CB126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D857EB" w:rsidRDefault="00CB1263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857EB" w:rsidRDefault="00CB126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857EB" w:rsidRDefault="00CB1263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D857EB" w:rsidRDefault="00CB1263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D857EB" w:rsidRDefault="00CB1263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857EB" w:rsidRDefault="00CB1263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D857EB" w:rsidRDefault="00CB1263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857EB" w:rsidRDefault="00CB1263">
      <w:pPr>
        <w:framePr w:w="1620" w:wrap="auto" w:hAnchor="text" w:x="554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EPIS</w:t>
      </w:r>
    </w:p>
    <w:p w:rsidR="00D857EB" w:rsidRDefault="00CB1263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857EB" w:rsidRDefault="00CB1263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21098/2022</w:t>
      </w:r>
    </w:p>
    <w:p w:rsidR="00D857EB" w:rsidRDefault="00CB1263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857EB" w:rsidRDefault="00CB1263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857EB" w:rsidRDefault="00CB1263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857EB" w:rsidRDefault="00CB1263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agosto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D857EB" w:rsidRDefault="00CB1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857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DB0EDC-BA2D-45AD-ABC7-80470E4855AA}"/>
    <w:embedBold r:id="rId2" w:fontKey="{CFD00FA2-A39D-4CCD-88A3-C4F6D93EF3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2311EA-D632-4A45-9320-231A0A04F546}"/>
    <w:embedBold r:id="rId4" w:fontKey="{5AC52340-D477-4F9E-A194-647F626BA7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7A08ABD-022F-4A79-B4E3-F8BB5BCB47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2C7E699-D58D-4E3B-A8B4-14C3873A0C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B1263"/>
    <w:rsid w:val="00D8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433A98C-7820-4910-8D29-EB484D12A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2023-05-30T12:03:00Z</dcterms:modified>
</cp:coreProperties>
</file>