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18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11/08/2023,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2478" w:y="6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2023315TP38176HEMU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99" w:x="2478" w:y="87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99" w:x="2478" w:y="87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99" w:x="2478" w:y="87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99" w:x="2478" w:y="87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2478" w:y="17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11/08/2023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10:28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9" w:x="772" w:y="3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88" w:x="772" w:y="3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88" w:x="772" w:y="32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64" w:x="772" w:y="3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64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290582533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64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38176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EQUIPAMENTO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MÉDICO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MAIO2023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64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3339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3339" w:y="7579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931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931" w:y="7579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216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216" w:y="7579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2" w:x="1672" w:y="76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4" w:x="4491" w:y="76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1" w:x="8400" w:y="76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44" w:x="1561" w:y="7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O.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J.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B.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Nicesio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4" w:x="1118" w:y="8115"/>
        <w:widowControl w:val="off"/>
        <w:autoSpaceDE w:val="off"/>
        <w:autoSpaceDN w:val="off"/>
        <w:spacing w:before="0" w:after="0" w:line="155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JOSÉ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4" w:x="1118" w:y="81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Ricardo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Goncalves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Nicesio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(17)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685" w:y="8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685" w:y="8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1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396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5977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465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72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26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732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1802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304-7701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1460" w:y="85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rhoss@rhoss.com.br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1460" w:y="85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f_mais_info(1005227)"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f_mais_info(1005227)"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f_mais_info(1005227)"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499" w:y="9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499" w:y="9240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5" w:x="7433" w:y="9240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5" w:x="7433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2" w:x="10065" w:y="9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2" w:x="10065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9" w:x="1184" w:y="93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9" w:x="2000" w:y="93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93" w:x="3408" w:y="93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82" w:x="8538" w:y="93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8" w:x="10635" w:y="93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6" w:x="1051" w:y="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INCUBADORA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59" w:y="9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BIOLOGICA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MIN.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69" w:y="101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79" w:y="101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AMPOLAS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|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6" w:x="5736" w:y="10120"/>
        <w:widowControl w:val="off"/>
        <w:autoSpaceDE w:val="off"/>
        <w:autoSpaceDN w:val="off"/>
        <w:spacing w:before="0" w:after="0" w:line="157" w:lineRule="exact"/>
        <w:ind w:left="2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MINI-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6" w:x="5736" w:y="101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INCUBADORA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6" w:x="5736" w:y="10120"/>
        <w:widowControl w:val="off"/>
        <w:autoSpaceDE w:val="off"/>
        <w:autoSpaceDN w:val="off"/>
        <w:spacing w:before="0" w:after="0" w:line="151" w:lineRule="exact"/>
        <w:ind w:left="3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6" w:x="1051" w:y="102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INCUBADORA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6" w:x="1051" w:y="10271"/>
        <w:widowControl w:val="off"/>
        <w:autoSpaceDE w:val="off"/>
        <w:autoSpaceDN w:val="off"/>
        <w:spacing w:before="0" w:after="0" w:line="151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BIOLÓGICA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960" w:y="10573"/>
        <w:widowControl w:val="off"/>
        <w:autoSpaceDE w:val="off"/>
        <w:autoSpaceDN w:val="off"/>
        <w:spacing w:before="0" w:after="0" w:line="157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COMPACTA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960" w:y="10573"/>
        <w:widowControl w:val="off"/>
        <w:autoSpaceDE w:val="off"/>
        <w:autoSpaceDN w:val="off"/>
        <w:spacing w:before="0" w:after="0" w:line="151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RESISTENTE;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960" w:y="105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CAPACIDADE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960" w:y="10573"/>
        <w:widowControl w:val="off"/>
        <w:autoSpaceDE w:val="off"/>
        <w:autoSpaceDN w:val="off"/>
        <w:spacing w:before="0" w:after="0" w:line="151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MÍNIMO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960" w:y="10573"/>
        <w:widowControl w:val="off"/>
        <w:autoSpaceDE w:val="off"/>
        <w:autoSpaceDN w:val="off"/>
        <w:spacing w:before="0" w:after="0" w:line="151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AMPOLAS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960" w:y="10573"/>
        <w:widowControl w:val="off"/>
        <w:autoSpaceDE w:val="off"/>
        <w:autoSpaceDN w:val="off"/>
        <w:spacing w:before="0" w:after="0" w:line="151" w:lineRule="exact"/>
        <w:ind w:left="2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TESTE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5769" w:y="1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INDICADOR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5769" w:y="105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BIOLOGICO: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5769" w:y="105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Temperatura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5769" w:y="10573"/>
        <w:widowControl w:val="off"/>
        <w:autoSpaceDE w:val="off"/>
        <w:autoSpaceDN w:val="off"/>
        <w:spacing w:before="0" w:after="0" w:line="151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Maxima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5769" w:y="10573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Incubacao: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5769" w:y="10573"/>
        <w:widowControl w:val="off"/>
        <w:autoSpaceDE w:val="off"/>
        <w:autoSpaceDN w:val="off"/>
        <w:spacing w:before="0" w:after="0" w:line="151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oC;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3" w:x="944" w:y="114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BIOLÓGICO;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3" w:x="944" w:y="11480"/>
        <w:widowControl w:val="off"/>
        <w:autoSpaceDE w:val="off"/>
        <w:autoSpaceDN w:val="off"/>
        <w:spacing w:before="0" w:after="0" w:line="151" w:lineRule="exact"/>
        <w:ind w:left="2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3" w:x="944" w:y="11480"/>
        <w:widowControl w:val="off"/>
        <w:autoSpaceDE w:val="off"/>
        <w:autoSpaceDN w:val="off"/>
        <w:spacing w:before="0" w:after="0" w:line="151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INCUBAÇÃO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3" w:x="944" w:y="11480"/>
        <w:widowControl w:val="off"/>
        <w:autoSpaceDE w:val="off"/>
        <w:autoSpaceDN w:val="off"/>
        <w:spacing w:before="0" w:after="0" w:line="151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INDICADORES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3" w:x="944" w:y="11480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BIOLÓGICOS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3" w:x="944" w:y="114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AUTO-CONTIDOS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3" w:x="944" w:y="11480"/>
        <w:widowControl w:val="off"/>
        <w:autoSpaceDE w:val="off"/>
        <w:autoSpaceDN w:val="off"/>
        <w:spacing w:before="0" w:after="0" w:line="151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UTILIZADOS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5776" w:y="114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Capacidade: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5776" w:y="11480"/>
        <w:widowControl w:val="off"/>
        <w:autoSpaceDE w:val="off"/>
        <w:autoSpaceDN w:val="off"/>
        <w:spacing w:before="0" w:after="0" w:line="151" w:lineRule="exact"/>
        <w:ind w:left="31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5776" w:y="114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indicadores;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5776" w:y="114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Potencia: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5776" w:y="11480"/>
        <w:widowControl w:val="off"/>
        <w:autoSpaceDE w:val="off"/>
        <w:autoSpaceDN w:val="off"/>
        <w:spacing w:before="0" w:after="0" w:line="151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Watts;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580" w:y="11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6625" w:y="11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MUNDI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6571" w:y="11851"/>
        <w:widowControl w:val="off"/>
        <w:autoSpaceDE w:val="off"/>
        <w:autoSpaceDN w:val="off"/>
        <w:spacing w:before="0" w:after="0" w:line="157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atende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todas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6571" w:y="11851"/>
        <w:widowControl w:val="off"/>
        <w:autoSpaceDE w:val="off"/>
        <w:autoSpaceDN w:val="off"/>
        <w:spacing w:before="0" w:after="0" w:line="151" w:lineRule="exact"/>
        <w:ind w:left="3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6571" w:y="118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especificações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6571" w:y="11851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solicitadas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0" w:x="10659" w:y="119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0" w:x="10659" w:y="11934"/>
        <w:widowControl w:val="off"/>
        <w:autoSpaceDE w:val="off"/>
        <w:autoSpaceDN w:val="off"/>
        <w:spacing w:before="0" w:after="0" w:line="151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3461" w:y="122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Cristofoli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3461" w:y="122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Cristofoli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3461" w:y="12236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Cristofoli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5840" w:y="122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Voltagem: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8" w:x="10590" w:y="122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8" w:x="10590" w:y="12236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7" w:x="5111" w:y="123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O.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J.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7" w:x="5111" w:y="123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Nicesio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618" w:y="123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172" w:y="123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4" w:x="9969" w:y="12305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4" w:x="9969" w:y="123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402,2000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4" w:y="123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5" w:x="2047" w:y="123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70848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903" w:y="123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65" w:x="4438" w:y="123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127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/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V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Comutacao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Automatica;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Frequencia: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50/60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Hz;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Dimensoes: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8,7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5"/>
          <w:sz w:val="13"/>
          <w:u w:val="single"/>
        </w:rPr>
        <w:t>7,6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1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(A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Orificio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indicador: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37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(D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P);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Peso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Bruto: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Garantia: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ano;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Marca: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5747" w:y="12387"/>
        <w:widowControl w:val="off"/>
        <w:autoSpaceDE w:val="off"/>
        <w:autoSpaceDN w:val="off"/>
        <w:spacing w:before="0" w:after="0" w:line="151" w:lineRule="exact"/>
        <w:ind w:left="1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Cristofoli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6" w:x="9255" w:y="123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25" w:x="6657" w:y="12456"/>
        <w:widowControl w:val="off"/>
        <w:autoSpaceDE w:val="off"/>
        <w:autoSpaceDN w:val="off"/>
        <w:spacing w:before="0" w:after="0" w:line="157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conforme</w:t>
      </w:r>
      <w:r>
        <w:rPr>
          <w:rFonts w:ascii="Tahoma"/>
          <w:color w:val="333333"/>
          <w:spacing w:val="15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402,2000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25" w:x="6657" w:y="12456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analise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25" w:x="6657" w:y="124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engenharia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25" w:x="6657" w:y="12456"/>
        <w:widowControl w:val="off"/>
        <w:autoSpaceDE w:val="off"/>
        <w:autoSpaceDN w:val="off"/>
        <w:spacing w:before="0" w:after="0" w:line="151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clinica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25" w:x="6657" w:y="12456"/>
        <w:widowControl w:val="off"/>
        <w:autoSpaceDE w:val="off"/>
        <w:autoSpaceDN w:val="off"/>
        <w:spacing w:before="0" w:after="0" w:line="151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anexo.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3" w:x="1233" w:y="125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4" w:x="939" w:y="126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MONITORIZAÇÃO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4" w:x="939" w:y="12689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CICLOS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4" w:x="939" w:y="12689"/>
        <w:widowControl w:val="off"/>
        <w:autoSpaceDE w:val="off"/>
        <w:autoSpaceDN w:val="off"/>
        <w:spacing w:before="0" w:after="0" w:line="151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ESTERILIZAÇÃO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4" w:x="939" w:y="126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AUTOCLAVES;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4" w:x="939" w:y="12689"/>
        <w:widowControl w:val="off"/>
        <w:autoSpaceDE w:val="off"/>
        <w:autoSpaceDN w:val="off"/>
        <w:spacing w:before="0" w:after="0" w:line="151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PROCESSO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4" w:x="939" w:y="12689"/>
        <w:widowControl w:val="off"/>
        <w:autoSpaceDE w:val="off"/>
        <w:autoSpaceDN w:val="off"/>
        <w:spacing w:before="0" w:after="0" w:line="151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ESTERILIZAÇÃO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4" w:x="939" w:y="12689"/>
        <w:widowControl w:val="off"/>
        <w:autoSpaceDE w:val="off"/>
        <w:autoSpaceDN w:val="off"/>
        <w:spacing w:before="0" w:after="0" w:line="151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VAPOR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4" w:x="939" w:y="126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CICLO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DEVE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TER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10552" w:y="126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10552" w:y="12689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14:32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78" w:y="138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2" w:x="1048" w:y="138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24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HORAS;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2" w:x="1048" w:y="13899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BIVOLT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5" w:x="1015" w:y="14201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AUTOMÁTICO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5" w:x="1015" w:y="14201"/>
        <w:widowControl w:val="off"/>
        <w:autoSpaceDE w:val="off"/>
        <w:autoSpaceDN w:val="off"/>
        <w:spacing w:before="0" w:after="0" w:line="151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(110/220V);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5" w:x="1015" w:y="14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TEMPERATURA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5" w:x="1015" w:y="14201"/>
        <w:widowControl w:val="off"/>
        <w:autoSpaceDE w:val="off"/>
        <w:autoSpaceDN w:val="off"/>
        <w:spacing w:before="0" w:after="0" w:line="151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MÍNIMA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5" w:x="996" w:y="148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INCUBAÇÃO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1" w:x="1279" w:y="149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56ºC;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0" w:x="8583" w:y="15369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0" w:x="8583" w:y="153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4" w:x="9969" w:y="15369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4" w:x="9969" w:y="153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402,2000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451" w:y="15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4" w:x="9521" w:y="15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3" w:x="3978" w:y="15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85" w:x="5781" w:y="15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999984741211pt;margin-top:374.75pt;z-index:-3;width:448.600006103516pt;height:73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pt;margin-top:460.649993896484pt;z-index:-7;width:59.7000007629395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000007629395pt;margin-top:460.649993896484pt;z-index:-11;width:124.300003051758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3.5pt;margin-top:460.649993896484pt;z-index:-15;width:122.949996948242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5.25pt;margin-top:460.649993896484pt;z-index:-19;width:122.25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5pt;margin-top:460.649993896484pt;z-index:-23;width:114.699996948242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9.5pt;margin-top:460.649993896484pt;z-index:-27;width:87.9000015258789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5.149993896484pt;margin-top:460.649993896484pt;z-index:-31;width:101.650001525879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600006103516pt;margin-top:460.649993896484pt;z-index:-35;width:65.9000015258789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7000007629395pt;margin-top:482.649993896484pt;z-index:-39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pt;margin-top:489.5pt;z-index:-43;width:6.80000019073486pt;height:267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7000007629395pt;margin-top:760.200012207031pt;z-index:-47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6.75pt;margin-top:767.099975585938pt;z-index:-51;width:70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7000007629395pt;margin-top:789.049987792969pt;z-index:-55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7000007629395pt;margin-top:809.700012207031pt;z-index:-59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5.5499992370605pt;margin-top:45.6500015258789pt;z-index:-63;width:70.6999969482422pt;height:52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99.8000030517578pt;margin-top:340.049987792969pt;z-index:-67;width:134.600006103516pt;height:2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1.5499992370605pt;margin-top:497.049987792969pt;z-index:-75;width:41.0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6.9500007629395pt;margin-top:504.600006103516pt;z-index:-79;width:50.2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1.9000015258789pt;margin-top:542.400024414063pt;z-index:-83;width:40.3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61.9500007629395pt;margin-top:572.650024414063pt;z-index:-87;width:20.2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8.7999992370605pt;margin-top:595.299987792969pt;z-index:-91;width:46.5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0.5pt;margin-top:602.849975585938pt;z-index:-95;width:43.150001525878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60.6500015258789pt;margin-top:633.099975585938pt;z-index:-99;width:22.8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8pt;margin-top:655.799987792969pt;z-index:-103;width:48.0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0.5499992370605pt;margin-top:670.900024414063pt;z-index:-107;width:43.0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8pt;margin-top:678.450012207031pt;z-index:-111;width:48.0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6.8499984741211pt;margin-top:693.549987792969pt;z-index:-115;width:50.4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1.3499984741211pt;margin-top:716.25pt;z-index:-119;width:41.4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72.050003051758pt;margin-top:618pt;z-index:-123;width:30.85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87.450012207031pt;margin-top:542.400024414063pt;z-index:-127;width:37.7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89.5pt;margin-top:633.099975585938pt;z-index:-131;width:33.5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91.350006103516pt;margin-top:655.799987792969pt;z-index:-135;width:29.8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287.899993896484pt;margin-top:670.900024414063pt;z-index:-139;width:36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292.950012207031pt;margin-top:678.450012207031pt;z-index:-143;width:26.7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86.600006103516pt;margin-top:708.700012207031pt;z-index:-147;width:39.3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88.350006103516pt;margin-top:731.349975585938pt;z-index:-151;width:35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28pt;margin-top:591.200012207031pt;z-index:-155;width:41.2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33.100006103516pt;margin-top:621.400024414063pt;z-index:-159;width:3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39.25pt;margin-top:625.549987792969pt;z-index:-163;width: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06.899993896484pt;margin-top:621.400024414063pt;z-index:-167;width:9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31.950012207031pt;margin-top:602.849975585938pt;z-index:-171;width:24.2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18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11/08/2023,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4" w:x="8631" w:y="665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4" w:x="8631" w:y="6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4" w:x="9969" w:y="665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4" w:x="9969" w:y="6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402,2000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451" w:y="7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4" w:x="9521" w:y="7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87" w:x="3265" w:y="15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"javascript:chama_completo(290582533)"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"javascript:chama_completo(290582533)"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456.75pt;margin-top:31.8999996185303pt;z-index:-175;width:70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9.7000007629395pt;margin-top:53.2000007629395pt;z-index:-179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32.100006103516pt;margin-top:39.4500007629395pt;z-index:-183;width:18.2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-1pt;margin-top:-1pt;z-index:-1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83.300003051758pt;margin-top:62.7999992370605pt;z-index:-191;width:77.5999984741211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63pt;margin-top:62.7999992370605pt;z-index:-195;width:77.5999984741211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styles" Target="styles.xml" /><Relationship Id="rId51" Type="http://schemas.openxmlformats.org/officeDocument/2006/relationships/fontTable" Target="fontTable.xml" /><Relationship Id="rId52" Type="http://schemas.openxmlformats.org/officeDocument/2006/relationships/settings" Target="settings.xml" /><Relationship Id="rId53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490</Words>
  <Characters>2734</Characters>
  <Application>Aspose</Application>
  <DocSecurity>0</DocSecurity>
  <Lines>181</Lines>
  <Paragraphs>181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2023-08-15T14:39:36+00:00</dcterms:created>
  <dcterms:modified xmlns:xsi="http://www.w3.org/2001/XMLSchema-instance" xmlns:dcterms="http://purl.org/dc/terms/" xsi:type="dcterms:W3CDTF">2023-08-15T14:39:36+00:00</dcterms:modified>
</coreProperties>
</file>