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0B279EAE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721B54" w:rsidRPr="00721B54">
        <w:rPr>
          <w:rFonts w:cstheme="minorHAnsi"/>
        </w:rPr>
        <w:t>2023111EXA47880HEMU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4F233020" w:rsidR="009579E2" w:rsidRPr="00F4757F" w:rsidRDefault="00721B54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721B54">
                    <w:rPr>
                      <w:rFonts w:cstheme="minorHAnsi"/>
                    </w:rPr>
                    <w:t>CLINICA DE PNEUMOLOGIA S/S - CNPJ: 01.087.232/0001-91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3BD06589" w14:textId="7C94C235" w:rsidR="00054243" w:rsidRPr="00F4757F" w:rsidRDefault="00721B54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PARECER DE PNEUMOLOGIA / TISIOLOGIA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C5A50FF" w:rsidR="001410AD" w:rsidRPr="00F4757F" w:rsidRDefault="00F6673E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710767EB" w:rsidR="001410AD" w:rsidRPr="00F4757F" w:rsidRDefault="002F708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721B54">
              <w:rPr>
                <w:rFonts w:cstheme="minorHAnsi"/>
              </w:rPr>
              <w:t>800,00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316401E5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721B54">
              <w:rPr>
                <w:rFonts w:cstheme="minorHAnsi"/>
              </w:rPr>
              <w:t>800,00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5378F33F" w:rsidR="008F0B1F" w:rsidRPr="00F4757F" w:rsidRDefault="00721B54" w:rsidP="00F4757F">
      <w:pPr>
        <w:rPr>
          <w:rFonts w:cstheme="minorHAnsi"/>
        </w:rPr>
      </w:pPr>
      <w:r>
        <w:rPr>
          <w:rFonts w:cstheme="minorHAnsi"/>
        </w:rPr>
        <w:t>47880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15BD6BA6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721B54">
        <w:rPr>
          <w:rFonts w:cstheme="minorHAnsi"/>
        </w:rPr>
        <w:t>01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721B54">
        <w:rPr>
          <w:rFonts w:cstheme="minorHAnsi"/>
        </w:rPr>
        <w:t>novembro</w:t>
      </w:r>
      <w:bookmarkStart w:id="0" w:name="_GoBack"/>
      <w:bookmarkEnd w:id="0"/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721B54" w:rsidRDefault="00721B5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721B54" w:rsidRDefault="00721B5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721B54" w:rsidRDefault="00721B5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721B54" w:rsidRDefault="00721B5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1B54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74CAA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D827-40D2-4AA7-9A2A-3228DE07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2023-11-01T12:44:00Z</cp:lastPrinted>
  <dcterms:created xsi:type="dcterms:W3CDTF">2023-11-01T13:17:00Z</dcterms:created>
  <dcterms:modified xsi:type="dcterms:W3CDTF">2023-11-01T13:17:00Z</dcterms:modified>
</cp:coreProperties>
</file>