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714" w:x="4137" w:y="5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37" w:y="563"/>
        <w:widowControl w:val="off"/>
        <w:autoSpaceDE w:val="off"/>
        <w:autoSpaceDN w:val="off"/>
        <w:spacing w:before="33" w:after="0" w:line="201" w:lineRule="exact"/>
        <w:ind w:left="5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2023142EM34726HEMU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37" w:y="56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37" w:y="56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37" w:y="56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HEMU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137" w:y="563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Mulher,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R-7,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Oeste,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590" w:x="755" w:y="224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590" w:x="755" w:y="2240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emitido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23/02/2023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08:58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73" w:x="755" w:y="28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3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731" w:x="755" w:y="3038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Mulher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731" w:x="755" w:y="3038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2"/>
          <w:sz w:val="17"/>
        </w:rPr>
        <w:t>Av.</w:t>
      </w:r>
      <w:r>
        <w:rPr>
          <w:rFonts w:ascii="Verdana"/>
          <w:color w:val="000000"/>
          <w:spacing w:val="9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Perimetral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s/n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Oeste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GO</w:t>
      </w:r>
      <w:r>
        <w:rPr>
          <w:rFonts w:ascii="Verdana"/>
          <w:color w:val="000000"/>
          <w:spacing w:val="115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50" w:x="755" w:y="3636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2"/>
          <w:sz w:val="17"/>
        </w:rPr>
        <w:t xml:space="preserve"> </w:t>
      </w:r>
      <w:r>
        <w:rPr>
          <w:rFonts w:ascii="Verdana"/>
          <w:b w:val="on"/>
          <w:color w:val="000000"/>
          <w:spacing w:val="-3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550" w:x="755" w:y="36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Pedido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270865529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50" w:x="755" w:y="36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5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Nº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34726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MEDICAMENTOS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FEVEREIRO/2023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50" w:x="755" w:y="3636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9" w:x="755" w:y="463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prazo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depósito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conta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9" w:x="755" w:y="46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serão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frete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entrega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RUA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7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OESTE,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9" w:x="755" w:y="46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74.125-120,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dia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horário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especificado.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3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Goiás,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Federal,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9" w:x="755" w:y="46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Trabalhista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proposta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até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9" w:x="755" w:y="46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processo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relação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69" w:x="755" w:y="4634"/>
        <w:widowControl w:val="off"/>
        <w:autoSpaceDE w:val="off"/>
        <w:autoSpaceDN w:val="off"/>
        <w:spacing w:before="0" w:after="0" w:line="19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caso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5" w:x="755" w:y="603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Tipo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Emergencial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5" w:x="755" w:y="6030"/>
        <w:widowControl w:val="off"/>
        <w:autoSpaceDE w:val="off"/>
        <w:autoSpaceDN w:val="off"/>
        <w:spacing w:before="10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2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465" w:x="755" w:y="6030"/>
        <w:widowControl w:val="off"/>
        <w:autoSpaceDE w:val="off"/>
        <w:autoSpaceDN w:val="off"/>
        <w:spacing w:before="35" w:after="0" w:line="202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59"/>
          <w:sz w:val="17"/>
        </w:rPr>
        <w:t xml:space="preserve"> </w:t>
      </w:r>
      <w:r>
        <w:rPr>
          <w:rFonts w:ascii="Arial"/>
          <w:color w:val="000000"/>
          <w:spacing w:val="-7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35" w:x="3669" w:y="6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35" w:x="3669" w:y="6929"/>
        <w:widowControl w:val="off"/>
        <w:autoSpaceDE w:val="off"/>
        <w:autoSpaceDN w:val="off"/>
        <w:spacing w:before="0" w:after="0" w:line="137" w:lineRule="exact"/>
        <w:ind w:left="1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6" w:x="4766" w:y="6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6" w:x="4766" w:y="6929"/>
        <w:widowControl w:val="off"/>
        <w:autoSpaceDE w:val="off"/>
        <w:autoSpaceDN w:val="off"/>
        <w:spacing w:before="0" w:after="0" w:line="137" w:lineRule="exact"/>
        <w:ind w:left="2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5651" w:y="6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0" w:x="5651" w:y="6929"/>
        <w:widowControl w:val="off"/>
        <w:autoSpaceDE w:val="off"/>
        <w:autoSpaceDN w:val="off"/>
        <w:spacing w:before="0" w:after="0" w:line="137" w:lineRule="exact"/>
        <w:ind w:left="7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6666" w:y="692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1" w:x="6666" w:y="6929"/>
        <w:widowControl w:val="off"/>
        <w:autoSpaceDE w:val="off"/>
        <w:autoSpaceDN w:val="off"/>
        <w:spacing w:before="0" w:after="0" w:line="137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39" w:x="1915" w:y="69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08" w:x="7665" w:y="699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Frete</w:t>
      </w:r>
      <w:r>
        <w:rPr>
          <w:rFonts w:ascii="Tahoma"/>
          <w:b w:val="on"/>
          <w:color w:val="333333"/>
          <w:spacing w:val="4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23" w:x="1053" w:y="727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Comercial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Cirurgica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Rioclarense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Ltda-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SP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623" w:x="1053" w:y="7278"/>
        <w:widowControl w:val="off"/>
        <w:autoSpaceDE w:val="off"/>
        <w:autoSpaceDN w:val="off"/>
        <w:spacing w:before="0" w:after="0" w:line="137" w:lineRule="exact"/>
        <w:ind w:left="7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JAGUARIÚNA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23" w:x="1053" w:y="7278"/>
        <w:widowControl w:val="off"/>
        <w:autoSpaceDE w:val="off"/>
        <w:autoSpaceDN w:val="off"/>
        <w:spacing w:before="0" w:after="0" w:line="137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Usuário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Ws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(19)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3522-5800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23" w:x="1053" w:y="7278"/>
        <w:widowControl w:val="off"/>
        <w:autoSpaceDE w:val="off"/>
        <w:autoSpaceDN w:val="off"/>
        <w:spacing w:before="0" w:after="0" w:line="137" w:lineRule="exact"/>
        <w:ind w:left="4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bionexo@rioclarense.com.br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23" w:x="1053" w:y="7278"/>
        <w:widowControl w:val="off"/>
        <w:autoSpaceDE w:val="off"/>
        <w:autoSpaceDN w:val="off"/>
        <w:spacing w:before="0" w:after="0" w:line="137" w:lineRule="exact"/>
        <w:ind w:left="68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f_mais_info(124098)"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728" w:y="7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1" w:x="4828" w:y="747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3" w:y="75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3" w:y="7552"/>
        <w:widowControl w:val="off"/>
        <w:autoSpaceDE w:val="off"/>
        <w:autoSpaceDN w:val="off"/>
        <w:spacing w:before="68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3720" w:y="75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2" w:x="3720" w:y="7552"/>
        <w:widowControl w:val="off"/>
        <w:autoSpaceDE w:val="off"/>
        <w:autoSpaceDN w:val="off"/>
        <w:spacing w:before="68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693" w:y="75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5693" w:y="7552"/>
        <w:widowControl w:val="off"/>
        <w:autoSpaceDE w:val="off"/>
        <w:autoSpaceDN w:val="off"/>
        <w:spacing w:before="68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09/03/2023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6892" w:y="75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9" w:x="6892" w:y="7552"/>
        <w:widowControl w:val="off"/>
        <w:autoSpaceDE w:val="off"/>
        <w:autoSpaceDN w:val="off"/>
        <w:spacing w:before="68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31" w:y="75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4" w:x="7731" w:y="7552"/>
        <w:widowControl w:val="off"/>
        <w:autoSpaceDE w:val="off"/>
        <w:autoSpaceDN w:val="off"/>
        <w:spacing w:before="682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8401" w:y="755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4707" w:y="76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71" w:x="1079" w:y="803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3"/>
          <w:sz w:val="12"/>
        </w:rPr>
        <w:t>LOGMED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DISTRIBUIDORA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LOGISTICA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571" w:x="1079" w:y="8038"/>
        <w:widowControl w:val="off"/>
        <w:autoSpaceDE w:val="off"/>
        <w:autoSpaceDN w:val="off"/>
        <w:spacing w:before="0" w:after="0" w:line="137" w:lineRule="exact"/>
        <w:ind w:left="54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9" w:x="1875" w:y="831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4707" w:y="8313"/>
        <w:widowControl w:val="off"/>
        <w:autoSpaceDE w:val="off"/>
        <w:autoSpaceDN w:val="off"/>
        <w:spacing w:before="0" w:after="0" w:line="140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4" w:x="4707" w:y="831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8331" w:y="837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9" w:x="1210" w:y="845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Mariana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Borges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Garcia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3565-6457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9" w:x="1210" w:y="8450"/>
        <w:widowControl w:val="off"/>
        <w:autoSpaceDE w:val="off"/>
        <w:autoSpaceDN w:val="off"/>
        <w:spacing w:before="0" w:after="0" w:line="137" w:lineRule="exact"/>
        <w:ind w:left="3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prohospitalph@hotmail.com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09" w:x="1210" w:y="8450"/>
        <w:widowControl w:val="off"/>
        <w:autoSpaceDE w:val="off"/>
        <w:autoSpaceDN w:val="off"/>
        <w:spacing w:before="0" w:after="0" w:line="137" w:lineRule="exact"/>
        <w:ind w:left="524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f_mais_info(190079)"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55" w:x="2543" w:y="91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2543" w:y="9198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7476" w:y="9198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7476" w:y="91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4" w:y="919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4" w:y="919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238" w:y="92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2080" w:y="92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51" w:x="3394" w:y="92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79" w:x="8000" w:y="92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Brasíndice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Rent(R$)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10705" w:y="92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12" w:x="1006" w:y="9709"/>
        <w:widowControl w:val="off"/>
        <w:autoSpaceDE w:val="off"/>
        <w:autoSpaceDN w:val="off"/>
        <w:spacing w:before="0" w:after="0" w:line="140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ENOXAPARINA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1006" w:y="970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SODICA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2" w:x="1006" w:y="9709"/>
        <w:widowControl w:val="off"/>
        <w:autoSpaceDE w:val="off"/>
        <w:autoSpaceDN w:val="off"/>
        <w:spacing w:before="0" w:after="0" w:line="137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SERINGA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18" w:y="1012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PREENCHIDA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-(SC)&gt;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18" w:y="10120"/>
        <w:widowControl w:val="off"/>
        <w:autoSpaceDE w:val="off"/>
        <w:autoSpaceDN w:val="off"/>
        <w:spacing w:before="0" w:after="0" w:line="137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18" w:y="10120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TRATAMENTO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18" w:y="10120"/>
        <w:widowControl w:val="off"/>
        <w:autoSpaceDE w:val="off"/>
        <w:autoSpaceDN w:val="off"/>
        <w:spacing w:before="0" w:after="0" w:line="13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TROMBOSE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VENOSA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18" w:y="10120"/>
        <w:widowControl w:val="off"/>
        <w:autoSpaceDE w:val="off"/>
        <w:autoSpaceDN w:val="off"/>
        <w:spacing w:before="0" w:after="0" w:line="137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PROFUNDA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(TEP)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18" w:y="10120"/>
        <w:widowControl w:val="off"/>
        <w:autoSpaceDE w:val="off"/>
        <w:autoSpaceDN w:val="off"/>
        <w:spacing w:before="0" w:after="0" w:line="137" w:lineRule="exact"/>
        <w:ind w:left="4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18" w:y="1012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TROMBOEMBOLISMO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18" w:y="10120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VENOSO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(TEV),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18" w:y="10120"/>
        <w:widowControl w:val="off"/>
        <w:autoSpaceDE w:val="off"/>
        <w:autoSpaceDN w:val="off"/>
        <w:spacing w:before="0" w:after="0" w:line="137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ANGINA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INSTAVEL,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7" w:x="918" w:y="10120"/>
        <w:widowControl w:val="off"/>
        <w:autoSpaceDE w:val="off"/>
        <w:autoSpaceDN w:val="off"/>
        <w:spacing w:before="0" w:after="0" w:line="137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INFARTO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480" w:y="103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;MEDILAR,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STOCK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480" w:y="10395"/>
        <w:widowControl w:val="off"/>
        <w:autoSpaceDE w:val="off"/>
        <w:autoSpaceDN w:val="off"/>
        <w:spacing w:before="0" w:after="0" w:line="137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WERBRAN,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480" w:y="10395"/>
        <w:widowControl w:val="off"/>
        <w:autoSpaceDE w:val="off"/>
        <w:autoSpaceDN w:val="off"/>
        <w:spacing w:before="0" w:after="0" w:line="137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ISOMED,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480" w:y="10395"/>
        <w:widowControl w:val="off"/>
        <w:autoSpaceDE w:val="off"/>
        <w:autoSpaceDN w:val="off"/>
        <w:spacing w:before="0" w:after="0" w:line="137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PRESTAMED,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480" w:y="10395"/>
        <w:widowControl w:val="off"/>
        <w:autoSpaceDE w:val="off"/>
        <w:autoSpaceDN w:val="off"/>
        <w:spacing w:before="0" w:after="0" w:line="137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MGMED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GOYAS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480" w:y="10395"/>
        <w:widowControl w:val="off"/>
        <w:autoSpaceDE w:val="off"/>
        <w:autoSpaceDN w:val="off"/>
        <w:spacing w:before="0" w:after="0" w:line="137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480" w:y="10395"/>
        <w:widowControl w:val="off"/>
        <w:autoSpaceDE w:val="off"/>
        <w:autoSpaceDN w:val="off"/>
        <w:spacing w:before="0" w:after="0" w:line="137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480" w:y="10395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480" w:y="10395"/>
        <w:widowControl w:val="off"/>
        <w:autoSpaceDE w:val="off"/>
        <w:autoSpaceDN w:val="off"/>
        <w:spacing w:before="0" w:after="0" w:line="137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VISION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480" w:y="10395"/>
        <w:widowControl w:val="off"/>
        <w:autoSpaceDE w:val="off"/>
        <w:autoSpaceDN w:val="off"/>
        <w:spacing w:before="0" w:after="0" w:line="13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CIENTÍFICA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480" w:y="10395"/>
        <w:widowControl w:val="off"/>
        <w:autoSpaceDE w:val="off"/>
        <w:autoSpaceDN w:val="off"/>
        <w:spacing w:before="0" w:after="0" w:line="137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suspensão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6480" w:y="10395"/>
        <w:widowControl w:val="off"/>
        <w:autoSpaceDE w:val="off"/>
        <w:autoSpaceDN w:val="off"/>
        <w:spacing w:before="0" w:after="0" w:line="137" w:lineRule="exact"/>
        <w:ind w:left="1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pendências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085" w:y="11081"/>
        <w:widowControl w:val="off"/>
        <w:autoSpaceDE w:val="off"/>
        <w:autoSpaceDN w:val="off"/>
        <w:spacing w:before="0" w:after="0" w:line="140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3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085" w:y="110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085" w:y="11081"/>
        <w:widowControl w:val="off"/>
        <w:autoSpaceDE w:val="off"/>
        <w:autoSpaceDN w:val="off"/>
        <w:spacing w:before="0" w:after="0" w:line="13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PREENC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085" w:y="11081"/>
        <w:widowControl w:val="off"/>
        <w:autoSpaceDE w:val="off"/>
        <w:autoSpaceDN w:val="off"/>
        <w:spacing w:before="0" w:after="0" w:line="137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085" w:y="11081"/>
        <w:widowControl w:val="off"/>
        <w:autoSpaceDE w:val="off"/>
        <w:autoSpaceDN w:val="off"/>
        <w:spacing w:before="0" w:after="0" w:line="137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085" w:y="11081"/>
        <w:widowControl w:val="off"/>
        <w:autoSpaceDE w:val="off"/>
        <w:autoSpaceDN w:val="off"/>
        <w:spacing w:before="0" w:after="0" w:line="137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-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SIST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2" w:x="4085" w:y="1108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10727" w:y="1108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4" w:x="10727" w:y="11081"/>
        <w:widowControl w:val="off"/>
        <w:autoSpaceDE w:val="off"/>
        <w:autoSpaceDN w:val="off"/>
        <w:spacing w:before="0" w:after="0" w:line="137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4963" w:y="11280"/>
        <w:widowControl w:val="off"/>
        <w:autoSpaceDE w:val="off"/>
        <w:autoSpaceDN w:val="off"/>
        <w:spacing w:before="0" w:after="0" w:line="140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4963" w:y="11280"/>
        <w:widowControl w:val="off"/>
        <w:autoSpaceDE w:val="off"/>
        <w:autoSpaceDN w:val="off"/>
        <w:spacing w:before="0" w:after="0" w:line="13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4963" w:y="11280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Rioclarense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4" w:x="4963" w:y="11280"/>
        <w:widowControl w:val="off"/>
        <w:autoSpaceDE w:val="off"/>
        <w:autoSpaceDN w:val="off"/>
        <w:spacing w:before="0" w:after="0" w:line="13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13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1355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375" w:y="11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HEPARINOX,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375" w:y="11417"/>
        <w:widowControl w:val="off"/>
        <w:autoSpaceDE w:val="off"/>
        <w:autoSpaceDN w:val="off"/>
        <w:spacing w:before="0" w:after="0" w:line="13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7504" w:y="11417"/>
        <w:widowControl w:val="off"/>
        <w:autoSpaceDE w:val="off"/>
        <w:autoSpaceDN w:val="off"/>
        <w:spacing w:before="0" w:after="0" w:line="140" w:lineRule="exact"/>
        <w:ind w:left="1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6" w:x="7504" w:y="1141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26,5200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19" w:y="1141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8" w:y="114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8" w:x="999" w:y="114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MIOCARDIO,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39001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8" w:x="999" w:y="11492"/>
        <w:widowControl w:val="off"/>
        <w:autoSpaceDE w:val="off"/>
        <w:autoSpaceDN w:val="off"/>
        <w:spacing w:before="0" w:after="0" w:line="137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PREVENÇÃO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58" w:x="999" w:y="11492"/>
        <w:widowControl w:val="off"/>
        <w:autoSpaceDE w:val="off"/>
        <w:autoSpaceDN w:val="off"/>
        <w:spacing w:before="0" w:after="0" w:line="137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TROMBOS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09" w:y="114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064" w:y="114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8042" w:y="114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9295" w:y="1149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Seringa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97" w:y="1155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2.652,0000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1176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11766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1" w:x="1131" w:y="119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CIRCULAÇÃO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923" w:y="12041"/>
        <w:widowControl w:val="off"/>
        <w:autoSpaceDE w:val="off"/>
        <w:autoSpaceDN w:val="off"/>
        <w:spacing w:before="0" w:after="0" w:line="140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EXTRACORPOREA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923" w:y="12041"/>
        <w:widowControl w:val="off"/>
        <w:autoSpaceDE w:val="off"/>
        <w:autoSpaceDN w:val="off"/>
        <w:spacing w:before="0" w:after="0" w:line="137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DURANTE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923" w:y="12041"/>
        <w:widowControl w:val="off"/>
        <w:autoSpaceDE w:val="off"/>
        <w:autoSpaceDN w:val="off"/>
        <w:spacing w:before="0" w:after="0" w:line="13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HEMODIALISE.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923" w:y="1204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MEDICAÇÃO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DEVERÁ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923" w:y="12041"/>
        <w:widowControl w:val="off"/>
        <w:autoSpaceDE w:val="off"/>
        <w:autoSpaceDN w:val="off"/>
        <w:spacing w:before="0" w:after="0" w:line="137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TODAS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6" w:x="923" w:y="12041"/>
        <w:widowControl w:val="off"/>
        <w:autoSpaceDE w:val="off"/>
        <w:autoSpaceDN w:val="off"/>
        <w:spacing w:before="0" w:after="0" w:line="137" w:lineRule="exact"/>
        <w:ind w:left="3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AÇÕES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6658" w:y="1204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502" w:y="12178"/>
        <w:widowControl w:val="off"/>
        <w:autoSpaceDE w:val="off"/>
        <w:autoSpaceDN w:val="off"/>
        <w:spacing w:before="0" w:after="0" w:line="140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GO.MED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Bdp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502" w:y="1217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responderam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9" w:x="6502" w:y="12178"/>
        <w:widowControl w:val="off"/>
        <w:autoSpaceDE w:val="off"/>
        <w:autoSpaceDN w:val="off"/>
        <w:spacing w:before="0" w:after="0" w:line="137" w:lineRule="exact"/>
        <w:ind w:left="2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e-mail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7" w:x="6593" w:y="1258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46" w:y="12863"/>
        <w:widowControl w:val="off"/>
        <w:autoSpaceDE w:val="off"/>
        <w:autoSpaceDN w:val="off"/>
        <w:spacing w:before="0" w:after="0" w:line="140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FARMACOLÓGICAS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46" w:y="1286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CITADAS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SERINGA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46" w:y="12863"/>
        <w:widowControl w:val="off"/>
        <w:autoSpaceDE w:val="off"/>
        <w:autoSpaceDN w:val="off"/>
        <w:spacing w:before="0" w:after="0" w:line="137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PRE-PREENCHIDA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946" w:y="12863"/>
        <w:widowControl w:val="off"/>
        <w:autoSpaceDE w:val="off"/>
        <w:autoSpaceDN w:val="off"/>
        <w:spacing w:before="0" w:after="0" w:line="137" w:lineRule="exact"/>
        <w:ind w:left="2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SERINGA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714" w:y="13649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714" w:y="13649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9" w:y="13649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56" w:y="137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6" w:x="9520" w:y="1371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97" w:y="13786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2.652,0000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4476" w:y="14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4" w:x="6123" w:y="1416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2543" w:y="147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5" w:x="2543" w:y="14721"/>
        <w:widowControl w:val="off"/>
        <w:autoSpaceDE w:val="off"/>
        <w:autoSpaceDN w:val="off"/>
        <w:spacing w:before="0" w:after="0" w:line="137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7476" w:y="14721"/>
        <w:widowControl w:val="off"/>
        <w:autoSpaceDE w:val="off"/>
        <w:autoSpaceDN w:val="off"/>
        <w:spacing w:before="0" w:after="0" w:line="140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1" w:x="7476" w:y="147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4" w:y="14721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5" w:x="10134" w:y="14721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7" w:x="1238" w:y="147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3" w:x="2080" w:y="147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51" w:x="3394" w:y="147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333333"/>
          <w:spacing w:val="3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125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138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179" w:x="8000" w:y="147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Brasíndice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Rent(R$)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7" w:x="10705" w:y="1478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798" w:y="152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85" w:y="15232"/>
        <w:widowControl w:val="off"/>
        <w:autoSpaceDE w:val="off"/>
        <w:autoSpaceDN w:val="off"/>
        <w:spacing w:before="0" w:after="0" w:line="140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GLICOSE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6" w:x="985" w:y="152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0%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8" w:x="2123" w:y="152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16372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2909" w:y="152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3405" w:y="15232"/>
        <w:widowControl w:val="off"/>
        <w:autoSpaceDE w:val="off"/>
        <w:autoSpaceDN w:val="off"/>
        <w:spacing w:before="0" w:after="0" w:line="140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GLICOSE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3405" w:y="15232"/>
        <w:widowControl w:val="off"/>
        <w:autoSpaceDE w:val="off"/>
        <w:autoSpaceDN w:val="off"/>
        <w:spacing w:before="0" w:after="0" w:line="137" w:lineRule="exact"/>
        <w:ind w:left="1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3405" w:y="152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3405" w:y="15232"/>
        <w:widowControl w:val="off"/>
        <w:autoSpaceDE w:val="off"/>
        <w:autoSpaceDN w:val="off"/>
        <w:spacing w:before="0" w:after="0" w:line="137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3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3405" w:y="15232"/>
        <w:widowControl w:val="off"/>
        <w:autoSpaceDE w:val="off"/>
        <w:autoSpaceDN w:val="off"/>
        <w:spacing w:before="0" w:after="0" w:line="13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3405" w:y="152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INJETAVEL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4358" w:y="152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4825" w:y="15232"/>
        <w:widowControl w:val="off"/>
        <w:autoSpaceDE w:val="off"/>
        <w:autoSpaceDN w:val="off"/>
        <w:spacing w:before="0" w:after="0" w:line="140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LOGMED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4825" w:y="152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DISTRIBUIDORA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4825" w:y="15232"/>
        <w:widowControl w:val="off"/>
        <w:autoSpaceDE w:val="off"/>
        <w:autoSpaceDN w:val="off"/>
        <w:spacing w:before="0" w:after="0" w:line="137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LOGISTICA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4825" w:y="15232"/>
        <w:widowControl w:val="off"/>
        <w:autoSpaceDE w:val="off"/>
        <w:autoSpaceDN w:val="off"/>
        <w:spacing w:before="0" w:after="0" w:line="13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2" w:x="4825" w:y="15232"/>
        <w:widowControl w:val="off"/>
        <w:autoSpaceDE w:val="off"/>
        <w:autoSpaceDN w:val="off"/>
        <w:spacing w:before="0" w:after="0" w:line="137" w:lineRule="exact"/>
        <w:ind w:left="2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3" w:x="5993" w:y="152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7" w:x="6482" w:y="15232"/>
        <w:widowControl w:val="off"/>
        <w:autoSpaceDE w:val="off"/>
        <w:autoSpaceDN w:val="off"/>
        <w:spacing w:before="0" w:after="0" w:line="140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;MEDILAR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7" w:x="6482" w:y="15232"/>
        <w:widowControl w:val="off"/>
        <w:autoSpaceDE w:val="off"/>
        <w:autoSpaceDN w:val="off"/>
        <w:spacing w:before="0" w:after="0" w:line="137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PRESTAMED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0,6900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7" w:x="6482" w:y="15232"/>
        <w:widowControl w:val="off"/>
        <w:autoSpaceDE w:val="off"/>
        <w:autoSpaceDN w:val="off"/>
        <w:spacing w:before="0" w:after="0" w:line="137" w:lineRule="exact"/>
        <w:ind w:left="1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atendem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7" w:x="6482" w:y="15232"/>
        <w:widowControl w:val="off"/>
        <w:autoSpaceDE w:val="off"/>
        <w:autoSpaceDN w:val="off"/>
        <w:spacing w:before="0" w:after="0" w:line="137" w:lineRule="exact"/>
        <w:ind w:left="1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7" w:x="6482" w:y="152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17" w:x="6482" w:y="15232"/>
        <w:widowControl w:val="off"/>
        <w:autoSpaceDE w:val="off"/>
        <w:autoSpaceDN w:val="off"/>
        <w:spacing w:before="0" w:after="0" w:line="137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ELLO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7644" w:y="152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8042" w:y="152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9264" w:y="152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10219" w:y="15232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5232"/>
        <w:widowControl w:val="off"/>
        <w:autoSpaceDE w:val="off"/>
        <w:autoSpaceDN w:val="off"/>
        <w:spacing w:before="0" w:after="0" w:line="140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5232"/>
        <w:widowControl w:val="off"/>
        <w:autoSpaceDE w:val="off"/>
        <w:autoSpaceDN w:val="off"/>
        <w:spacing w:before="0" w:after="0" w:line="137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5232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Pereira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4" w:x="10661" w:y="15232"/>
        <w:widowControl w:val="off"/>
        <w:autoSpaceDE w:val="off"/>
        <w:autoSpaceDN w:val="off"/>
        <w:spacing w:before="0" w:after="0" w:line="137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2" w:y="153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97" w:y="1537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1591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14/02/2023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7" w:x="10630" w:y="15918"/>
        <w:widowControl w:val="off"/>
        <w:autoSpaceDE w:val="off"/>
        <w:autoSpaceDN w:val="off"/>
        <w:spacing w:before="0" w:after="0" w:line="13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13:36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1" w:x="6581" w:y="1605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suspensão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32" w:x="3427" w:y="557"/>
        <w:widowControl w:val="off"/>
        <w:autoSpaceDE w:val="off"/>
        <w:autoSpaceDN w:val="off"/>
        <w:spacing w:before="0" w:after="0" w:line="140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C/200,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3427" w:y="557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ISOFARMA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6690" w:y="557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pendência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6506" w:y="69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financeira.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6506" w:y="695"/>
        <w:widowControl w:val="off"/>
        <w:autoSpaceDE w:val="off"/>
        <w:autoSpaceDN w:val="off"/>
        <w:spacing w:before="0" w:after="0" w:line="13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MÉDICO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6506" w:y="695"/>
        <w:widowControl w:val="off"/>
        <w:autoSpaceDE w:val="off"/>
        <w:autoSpaceDN w:val="off"/>
        <w:spacing w:before="0" w:after="0" w:line="137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6538" w:y="1106"/>
        <w:widowControl w:val="off"/>
        <w:autoSpaceDE w:val="off"/>
        <w:autoSpaceDN w:val="off"/>
        <w:spacing w:before="0" w:after="0" w:line="140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6538" w:y="1106"/>
        <w:widowControl w:val="off"/>
        <w:autoSpaceDE w:val="off"/>
        <w:autoSpaceDN w:val="off"/>
        <w:spacing w:before="0" w:after="0" w:line="137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mínimo.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6538" w:y="11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PROTEGEMED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6538" w:y="1106"/>
        <w:widowControl w:val="off"/>
        <w:autoSpaceDE w:val="off"/>
        <w:autoSpaceDN w:val="off"/>
        <w:spacing w:before="0" w:after="0" w:line="137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VFB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6538" w:y="1106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responderam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6538" w:y="1106"/>
        <w:widowControl w:val="off"/>
        <w:autoSpaceDE w:val="off"/>
        <w:autoSpaceDN w:val="off"/>
        <w:spacing w:before="0" w:after="0" w:line="137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6" w:x="6538" w:y="1106"/>
        <w:widowControl w:val="off"/>
        <w:autoSpaceDE w:val="off"/>
        <w:autoSpaceDN w:val="off"/>
        <w:spacing w:before="0" w:after="0" w:line="13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0" w:x="8714" w:y="2303"/>
        <w:widowControl w:val="off"/>
        <w:autoSpaceDE w:val="off"/>
        <w:autoSpaceDN w:val="off"/>
        <w:spacing w:before="0" w:after="0" w:line="140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0" w:x="8714" w:y="2303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9" w:y="2303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24" w:y="23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24" w:y="2365"/>
        <w:widowControl w:val="off"/>
        <w:autoSpaceDE w:val="off"/>
        <w:autoSpaceDN w:val="off"/>
        <w:spacing w:before="7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9488" w:y="236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9" w:x="9488" w:y="2365"/>
        <w:widowControl w:val="off"/>
        <w:autoSpaceDE w:val="off"/>
        <w:autoSpaceDN w:val="off"/>
        <w:spacing w:before="745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97" w:y="2440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1.380,0000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6" w:x="4151" w:y="28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Cotação: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4" w:x="5799" w:y="2814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Impressos: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3" w:x="8757" w:y="3188"/>
        <w:widowControl w:val="off"/>
        <w:autoSpaceDE w:val="off"/>
        <w:autoSpaceDN w:val="off"/>
        <w:spacing w:before="0" w:after="0" w:line="140" w:lineRule="exact"/>
        <w:ind w:left="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8757" w:y="3188"/>
        <w:widowControl w:val="off"/>
        <w:autoSpaceDE w:val="off"/>
        <w:autoSpaceDN w:val="off"/>
        <w:spacing w:before="0" w:after="0" w:line="13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6" w:x="10219" w:y="3188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9997" w:y="3325"/>
        <w:widowControl w:val="off"/>
        <w:autoSpaceDE w:val="off"/>
        <w:autoSpaceDN w:val="off"/>
        <w:spacing w:before="0" w:after="0" w:line="140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4.032,0000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27" w:x="3013" w:y="40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Clique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/>
        <w:fldChar w:fldCharType="begin"/>
      </w:r>
      <w:r>
        <w:rPr/>
        <w:instrText> HYPERLINK "javascript:chama_completo(270865529)"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"javascript:chama_completo(270865529)"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592</Words>
  <Characters>3442</Characters>
  <Application>Aspose</Application>
  <DocSecurity>0</DocSecurity>
  <Lines>239</Lines>
  <Paragraphs>239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3795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2023-05-08T18:12:37+00:00</dcterms:created>
  <dcterms:modified xmlns:xsi="http://www.w3.org/2001/XMLSchema-instance" xmlns:dcterms="http://purl.org/dc/terms/" xsi:type="dcterms:W3CDTF">2023-05-08T18:12:37+00:00</dcterms:modified>
</coreProperties>
</file>