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EC7" w:rsidRDefault="00217D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A65EC7" w:rsidRDefault="00217D59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18/09/2023, 14:17</w:t>
      </w:r>
    </w:p>
    <w:p w:rsidR="00A65EC7" w:rsidRDefault="00217D59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A65EC7" w:rsidRDefault="00217D59">
      <w:pPr>
        <w:framePr w:w="2960" w:wrap="auto" w:hAnchor="text" w:x="4409" w:y="5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A65EC7" w:rsidRDefault="00217D59">
      <w:pPr>
        <w:framePr w:w="2019" w:wrap="auto" w:hAnchor="text" w:x="5129" w:y="7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2023189EM49853HEMU</w:t>
      </w:r>
    </w:p>
    <w:p w:rsidR="00A65EC7" w:rsidRDefault="00217D59">
      <w:pPr>
        <w:framePr w:w="7319" w:wrap="auto" w:hAnchor="text" w:x="4409" w:y="9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A65EC7" w:rsidRDefault="00217D59">
      <w:pPr>
        <w:framePr w:w="7319" w:wrap="auto" w:hAnchor="text" w:x="4409" w:y="95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A65EC7" w:rsidRDefault="00217D59">
      <w:pPr>
        <w:framePr w:w="7319" w:wrap="auto" w:hAnchor="text" w:x="4409" w:y="95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</w:t>
      </w:r>
    </w:p>
    <w:p w:rsidR="00A65EC7" w:rsidRDefault="00217D59">
      <w:pPr>
        <w:framePr w:w="6225" w:wrap="auto" w:hAnchor="text" w:x="4409" w:y="162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74.125-090,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A65EC7" w:rsidRDefault="00217D59">
      <w:pPr>
        <w:framePr w:w="4612" w:wrap="auto" w:hAnchor="text" w:x="4409" w:y="184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A65EC7" w:rsidRDefault="00217D59">
      <w:pPr>
        <w:framePr w:w="7657" w:wrap="auto" w:hAnchor="text" w:x="4409" w:y="20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A65EC7" w:rsidRDefault="00217D59">
      <w:pPr>
        <w:framePr w:w="7657" w:wrap="auto" w:hAnchor="text" w:x="4409" w:y="206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A65EC7" w:rsidRDefault="00217D59">
      <w:pPr>
        <w:framePr w:w="7657" w:wrap="auto" w:hAnchor="text" w:x="4409" w:y="206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A65EC7" w:rsidRDefault="00217D59">
      <w:pPr>
        <w:framePr w:w="7657" w:wrap="auto" w:hAnchor="text" w:x="4409" w:y="206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A65EC7" w:rsidRDefault="00217D59">
      <w:pPr>
        <w:framePr w:w="3464" w:wrap="auto" w:hAnchor="text" w:x="738" w:y="2167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Bionexo do </w:t>
      </w:r>
      <w:r>
        <w:rPr>
          <w:rFonts w:ascii="Verdana"/>
          <w:color w:val="000000"/>
          <w:spacing w:val="-1"/>
          <w:sz w:val="16"/>
        </w:rPr>
        <w:t>Brasil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Ltda</w:t>
      </w:r>
    </w:p>
    <w:p w:rsidR="00A65EC7" w:rsidRDefault="00217D59">
      <w:pPr>
        <w:framePr w:w="3464" w:wrap="auto" w:hAnchor="text" w:x="738" w:y="2167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1"/>
          <w:sz w:val="16"/>
        </w:rPr>
        <w:t>Relatório</w:t>
      </w:r>
      <w:r>
        <w:rPr>
          <w:rFonts w:ascii="Verdana"/>
          <w:color w:val="000000"/>
          <w:sz w:val="16"/>
        </w:rPr>
        <w:t xml:space="preserve"> emitido em 18/09/2023 14:17</w:t>
      </w:r>
    </w:p>
    <w:p w:rsidR="00A65EC7" w:rsidRDefault="00217D59">
      <w:pPr>
        <w:framePr w:w="1234" w:wrap="auto" w:hAnchor="text" w:x="738" w:y="2743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z w:val="16"/>
        </w:rPr>
        <w:t>Comprador</w:t>
      </w:r>
    </w:p>
    <w:p w:rsidR="00A65EC7" w:rsidRDefault="00217D59">
      <w:pPr>
        <w:framePr w:w="7450" w:wrap="auto" w:hAnchor="text" w:x="738" w:y="2935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IGH - HEMU - Hospital Estadual da Mulher (11.858.570/0002-14)</w:t>
      </w:r>
    </w:p>
    <w:p w:rsidR="00A65EC7" w:rsidRDefault="00217D59">
      <w:pPr>
        <w:framePr w:w="7450" w:wrap="auto" w:hAnchor="text" w:x="738" w:y="2935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Rua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R 7, esquina com </w:t>
      </w:r>
      <w:r>
        <w:rPr>
          <w:rFonts w:ascii="Verdana"/>
          <w:color w:val="000000"/>
          <w:spacing w:val="-9"/>
          <w:sz w:val="16"/>
        </w:rPr>
        <w:t>Av.</w:t>
      </w:r>
      <w:r>
        <w:rPr>
          <w:rFonts w:ascii="Verdana"/>
          <w:color w:val="000000"/>
          <w:spacing w:val="9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Perimetral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s/n - Setor </w:t>
      </w:r>
      <w:r>
        <w:rPr>
          <w:rFonts w:ascii="Verdana"/>
          <w:color w:val="000000"/>
          <w:sz w:val="16"/>
        </w:rPr>
        <w:t xml:space="preserve">Oeste - </w:t>
      </w:r>
      <w:r>
        <w:rPr>
          <w:rFonts w:ascii="Verdana" w:hAnsi="Verdana" w:cs="Verdana"/>
          <w:color w:val="000000"/>
          <w:sz w:val="16"/>
        </w:rPr>
        <w:t>GOIÂNIA,</w:t>
      </w:r>
      <w:r>
        <w:rPr>
          <w:rFonts w:ascii="Verdana"/>
          <w:color w:val="000000"/>
          <w:sz w:val="16"/>
        </w:rPr>
        <w:t xml:space="preserve"> GO</w:t>
      </w:r>
      <w:r>
        <w:rPr>
          <w:rFonts w:ascii="Verdana"/>
          <w:color w:val="000000"/>
          <w:spacing w:val="112"/>
          <w:sz w:val="16"/>
        </w:rPr>
        <w:t xml:space="preserve"> </w:t>
      </w:r>
      <w:r>
        <w:rPr>
          <w:rFonts w:ascii="Verdana"/>
          <w:color w:val="000000"/>
          <w:sz w:val="16"/>
        </w:rPr>
        <w:t>CEP: 74.530-020</w:t>
      </w:r>
    </w:p>
    <w:p w:rsidR="00A65EC7" w:rsidRDefault="00217D59">
      <w:pPr>
        <w:framePr w:w="4683" w:wrap="auto" w:hAnchor="text" w:x="738" w:y="3511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z w:val="16"/>
        </w:rPr>
        <w:t>Relação</w:t>
      </w:r>
      <w:r>
        <w:rPr>
          <w:rFonts w:ascii="Verdana"/>
          <w:b/>
          <w:color w:val="000000"/>
          <w:sz w:val="16"/>
        </w:rPr>
        <w:t xml:space="preserve"> de Itens </w:t>
      </w:r>
      <w:r>
        <w:rPr>
          <w:rFonts w:ascii="Verdana" w:hAnsi="Verdana" w:cs="Verdana"/>
          <w:b/>
          <w:color w:val="000000"/>
          <w:sz w:val="16"/>
        </w:rPr>
        <w:t>(Confirmação)</w:t>
      </w:r>
    </w:p>
    <w:p w:rsidR="00A65EC7" w:rsidRDefault="00217D59">
      <w:pPr>
        <w:framePr w:w="4683" w:wrap="auto" w:hAnchor="text" w:x="738" w:y="3511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Pedido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de </w:t>
      </w:r>
      <w:r>
        <w:rPr>
          <w:rFonts w:ascii="Verdana" w:hAnsi="Verdana" w:cs="Verdana"/>
          <w:color w:val="000000"/>
          <w:sz w:val="16"/>
        </w:rPr>
        <w:t>Cotação</w:t>
      </w:r>
      <w:r>
        <w:rPr>
          <w:rFonts w:ascii="Verdana"/>
          <w:color w:val="000000"/>
          <w:sz w:val="16"/>
        </w:rPr>
        <w:t xml:space="preserve"> : 311763401</w:t>
      </w:r>
    </w:p>
    <w:p w:rsidR="00A65EC7" w:rsidRDefault="00217D59">
      <w:pPr>
        <w:framePr w:w="4683" w:wrap="auto" w:hAnchor="text" w:x="738" w:y="3511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2"/>
          <w:sz w:val="16"/>
        </w:rPr>
        <w:t>COTAÇÃO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Nº</w:t>
      </w:r>
      <w:r>
        <w:rPr>
          <w:rFonts w:ascii="Verdana"/>
          <w:color w:val="000000"/>
          <w:sz w:val="16"/>
        </w:rPr>
        <w:t xml:space="preserve"> 49853 MEDICAMENTOS- HEMU SET/2023</w:t>
      </w:r>
    </w:p>
    <w:p w:rsidR="00A65EC7" w:rsidRDefault="00217D59">
      <w:pPr>
        <w:framePr w:w="4683" w:wrap="auto" w:hAnchor="text" w:x="738" w:y="3511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Frete </w:t>
      </w:r>
      <w:r>
        <w:rPr>
          <w:rFonts w:ascii="Verdana" w:hAnsi="Verdana" w:cs="Verdana"/>
          <w:color w:val="000000"/>
          <w:sz w:val="16"/>
        </w:rPr>
        <w:t>Próprio</w:t>
      </w:r>
    </w:p>
    <w:p w:rsidR="00A65EC7" w:rsidRDefault="00217D59">
      <w:pPr>
        <w:framePr w:w="10446" w:wrap="auto" w:hAnchor="text" w:x="738" w:y="4471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Observações: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*PAGAMENTO: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Somente a </w:t>
      </w:r>
      <w:r>
        <w:rPr>
          <w:rFonts w:ascii="Verdana"/>
          <w:color w:val="000000"/>
          <w:spacing w:val="-1"/>
          <w:sz w:val="16"/>
        </w:rPr>
        <w:t>prazo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e por meio de </w:t>
      </w:r>
      <w:r>
        <w:rPr>
          <w:rFonts w:ascii="Verdana" w:hAnsi="Verdana" w:cs="Verdana"/>
          <w:color w:val="000000"/>
          <w:sz w:val="16"/>
        </w:rPr>
        <w:t>depósito</w:t>
      </w:r>
      <w:r>
        <w:rPr>
          <w:rFonts w:ascii="Verdana"/>
          <w:color w:val="000000"/>
          <w:sz w:val="16"/>
        </w:rPr>
        <w:t xml:space="preserve"> em conta PJ do </w:t>
      </w:r>
      <w:r>
        <w:rPr>
          <w:rFonts w:ascii="Verdana"/>
          <w:color w:val="000000"/>
          <w:spacing w:val="-2"/>
          <w:sz w:val="16"/>
        </w:rPr>
        <w:t>fornecedor.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*FRETE: </w:t>
      </w:r>
      <w:r>
        <w:rPr>
          <w:rFonts w:ascii="Verdana" w:hAnsi="Verdana" w:cs="Verdana"/>
          <w:color w:val="000000"/>
          <w:sz w:val="16"/>
        </w:rPr>
        <w:t>Só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serão</w:t>
      </w:r>
      <w:r>
        <w:rPr>
          <w:rFonts w:ascii="Verdana"/>
          <w:color w:val="000000"/>
          <w:sz w:val="16"/>
        </w:rPr>
        <w:t xml:space="preserve"> aceitas</w:t>
      </w:r>
    </w:p>
    <w:p w:rsidR="00A65EC7" w:rsidRDefault="00217D59">
      <w:pPr>
        <w:framePr w:w="10446" w:wrap="auto" w:hAnchor="text" w:x="738" w:y="4471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propostas com frete CIF e </w:t>
      </w:r>
      <w:r>
        <w:rPr>
          <w:rFonts w:ascii="Verdana"/>
          <w:color w:val="000000"/>
          <w:spacing w:val="-1"/>
          <w:sz w:val="16"/>
        </w:rPr>
        <w:t>para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entrega no </w:t>
      </w:r>
      <w:r>
        <w:rPr>
          <w:rFonts w:ascii="Verdana" w:hAnsi="Verdana" w:cs="Verdana"/>
          <w:color w:val="000000"/>
          <w:sz w:val="16"/>
        </w:rPr>
        <w:t>endereço:</w:t>
      </w:r>
      <w:r>
        <w:rPr>
          <w:rFonts w:ascii="Verdana"/>
          <w:color w:val="000000"/>
          <w:sz w:val="16"/>
        </w:rPr>
        <w:t xml:space="preserve"> RUA R7 C/ </w:t>
      </w:r>
      <w:r>
        <w:rPr>
          <w:rFonts w:ascii="Verdana"/>
          <w:color w:val="000000"/>
          <w:spacing w:val="-5"/>
          <w:sz w:val="16"/>
        </w:rPr>
        <w:t>AV</w:t>
      </w:r>
      <w:r>
        <w:rPr>
          <w:rFonts w:ascii="Verdana"/>
          <w:color w:val="000000"/>
          <w:spacing w:val="5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PERIMETRAL, </w:t>
      </w:r>
      <w:r>
        <w:rPr>
          <w:rFonts w:ascii="Verdana"/>
          <w:color w:val="000000"/>
          <w:spacing w:val="-1"/>
          <w:sz w:val="16"/>
        </w:rPr>
        <w:t>SETOR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COIMBRA, </w:t>
      </w:r>
      <w:r>
        <w:rPr>
          <w:rFonts w:ascii="Verdana" w:hAnsi="Verdana" w:cs="Verdana"/>
          <w:color w:val="000000"/>
          <w:sz w:val="16"/>
        </w:rPr>
        <w:t>Goiânia/GO</w:t>
      </w:r>
      <w:r>
        <w:rPr>
          <w:rFonts w:ascii="Verdana"/>
          <w:color w:val="000000"/>
          <w:sz w:val="16"/>
        </w:rPr>
        <w:t xml:space="preserve"> CEP: 74.530-</w:t>
      </w:r>
    </w:p>
    <w:p w:rsidR="00A65EC7" w:rsidRDefault="00217D59">
      <w:pPr>
        <w:framePr w:w="342" w:wrap="auto" w:hAnchor="text" w:x="738" w:y="4855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0</w:t>
      </w:r>
    </w:p>
    <w:p w:rsidR="00A65EC7" w:rsidRDefault="00217D59">
      <w:pPr>
        <w:framePr w:w="10170" w:wrap="auto" w:hAnchor="text" w:x="840" w:y="4855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20, dia e </w:t>
      </w:r>
      <w:r>
        <w:rPr>
          <w:rFonts w:ascii="Verdana" w:hAnsi="Verdana" w:cs="Verdana"/>
          <w:color w:val="000000"/>
          <w:sz w:val="16"/>
        </w:rPr>
        <w:t>horário</w:t>
      </w:r>
      <w:r>
        <w:rPr>
          <w:rFonts w:ascii="Verdana"/>
          <w:color w:val="000000"/>
          <w:sz w:val="16"/>
        </w:rPr>
        <w:t xml:space="preserve"> especificado. </w:t>
      </w:r>
      <w:r>
        <w:rPr>
          <w:rFonts w:ascii="Verdana" w:hAnsi="Verdana" w:cs="Verdana"/>
          <w:color w:val="000000"/>
          <w:sz w:val="16"/>
        </w:rPr>
        <w:t>*CERTIDÕES:</w:t>
      </w:r>
      <w:r>
        <w:rPr>
          <w:rFonts w:ascii="Verdana"/>
          <w:color w:val="000000"/>
          <w:sz w:val="16"/>
        </w:rPr>
        <w:t xml:space="preserve"> As </w:t>
      </w:r>
      <w:r>
        <w:rPr>
          <w:rFonts w:ascii="Verdana" w:hAnsi="Verdana" w:cs="Verdana"/>
          <w:color w:val="000000"/>
          <w:sz w:val="16"/>
        </w:rPr>
        <w:t>Certidões</w:t>
      </w:r>
      <w:r>
        <w:rPr>
          <w:rFonts w:ascii="Verdana"/>
          <w:color w:val="000000"/>
          <w:sz w:val="16"/>
        </w:rPr>
        <w:t xml:space="preserve"> Municipal, Estadual de </w:t>
      </w:r>
      <w:r>
        <w:rPr>
          <w:rFonts w:ascii="Verdana" w:hAnsi="Verdana" w:cs="Verdana"/>
          <w:color w:val="000000"/>
          <w:sz w:val="16"/>
        </w:rPr>
        <w:t>Goiás,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Federal,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FGTS e </w:t>
      </w:r>
      <w:r>
        <w:rPr>
          <w:rFonts w:ascii="Verdana"/>
          <w:color w:val="000000"/>
          <w:spacing w:val="-2"/>
          <w:sz w:val="16"/>
        </w:rPr>
        <w:t>Trabalhista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devem</w:t>
      </w:r>
    </w:p>
    <w:p w:rsidR="00A65EC7" w:rsidRDefault="00217D59">
      <w:pPr>
        <w:framePr w:w="10057" w:wrap="auto" w:hAnchor="text" w:x="738" w:y="5047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estar regulares desde a data da </w:t>
      </w:r>
      <w:r>
        <w:rPr>
          <w:rFonts w:ascii="Verdana" w:hAnsi="Verdana" w:cs="Verdana"/>
          <w:color w:val="000000"/>
          <w:sz w:val="16"/>
        </w:rPr>
        <w:t>emissão</w:t>
      </w:r>
      <w:r>
        <w:rPr>
          <w:rFonts w:ascii="Verdana"/>
          <w:color w:val="000000"/>
          <w:sz w:val="16"/>
        </w:rPr>
        <w:t xml:space="preserve"> da proposta </w:t>
      </w:r>
      <w:r>
        <w:rPr>
          <w:rFonts w:ascii="Verdana" w:hAnsi="Verdana" w:cs="Verdana"/>
          <w:color w:val="000000"/>
          <w:sz w:val="16"/>
        </w:rPr>
        <w:t>até</w:t>
      </w:r>
      <w:r>
        <w:rPr>
          <w:rFonts w:ascii="Verdana"/>
          <w:color w:val="000000"/>
          <w:sz w:val="16"/>
        </w:rPr>
        <w:t xml:space="preserve"> a data do pagamento. *REGULAMENTO: O processo de compras</w:t>
      </w:r>
    </w:p>
    <w:p w:rsidR="00A65EC7" w:rsidRDefault="00217D59">
      <w:pPr>
        <w:framePr w:w="10057" w:wrap="auto" w:hAnchor="text" w:x="738" w:y="5047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obedecerá</w:t>
      </w:r>
      <w:r>
        <w:rPr>
          <w:rFonts w:ascii="Verdana"/>
          <w:color w:val="000000"/>
          <w:sz w:val="16"/>
        </w:rPr>
        <w:t xml:space="preserve"> ao Regulamento de Compras do IGH, prevalecendo este em </w:t>
      </w:r>
      <w:r>
        <w:rPr>
          <w:rFonts w:ascii="Verdana" w:hAnsi="Verdana" w:cs="Verdana"/>
          <w:color w:val="000000"/>
          <w:sz w:val="16"/>
        </w:rPr>
        <w:t>relação</w:t>
      </w:r>
      <w:r>
        <w:rPr>
          <w:rFonts w:ascii="Verdana"/>
          <w:color w:val="000000"/>
          <w:sz w:val="16"/>
        </w:rPr>
        <w:t xml:space="preserve"> a estes termos em caso de </w:t>
      </w:r>
      <w:r>
        <w:rPr>
          <w:rFonts w:ascii="Verdana" w:hAnsi="Verdana" w:cs="Verdana"/>
          <w:color w:val="000000"/>
          <w:sz w:val="16"/>
        </w:rPr>
        <w:t>divergência.</w:t>
      </w:r>
    </w:p>
    <w:p w:rsidR="00A65EC7" w:rsidRDefault="00217D59">
      <w:pPr>
        <w:framePr w:w="3344" w:wrap="auto" w:hAnchor="text" w:x="738" w:y="5623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Tipo de </w:t>
      </w:r>
      <w:r>
        <w:rPr>
          <w:rFonts w:ascii="Verdana" w:hAnsi="Verdana" w:cs="Verdana"/>
          <w:color w:val="000000"/>
          <w:sz w:val="16"/>
        </w:rPr>
        <w:t>Cotação: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Cotação</w:t>
      </w:r>
      <w:r>
        <w:rPr>
          <w:rFonts w:ascii="Verdana"/>
          <w:color w:val="000000"/>
          <w:sz w:val="16"/>
        </w:rPr>
        <w:t xml:space="preserve"> Emerge</w:t>
      </w:r>
      <w:r>
        <w:rPr>
          <w:rFonts w:ascii="Verdana"/>
          <w:color w:val="000000"/>
          <w:sz w:val="16"/>
        </w:rPr>
        <w:t>ncial</w:t>
      </w:r>
    </w:p>
    <w:p w:rsidR="00A65EC7" w:rsidRDefault="00217D59">
      <w:pPr>
        <w:framePr w:w="3344" w:wrap="auto" w:hAnchor="text" w:x="738" w:y="5623"/>
        <w:widowControl w:val="0"/>
        <w:autoSpaceDE w:val="0"/>
        <w:autoSpaceDN w:val="0"/>
        <w:spacing w:before="10" w:after="0" w:line="194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z w:val="16"/>
        </w:rPr>
        <w:t>Fornecedor :</w:t>
      </w:r>
      <w:r>
        <w:rPr>
          <w:rFonts w:ascii="Verdana"/>
          <w:color w:val="000000"/>
          <w:spacing w:val="60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Todos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os Fornecedores</w:t>
      </w:r>
    </w:p>
    <w:p w:rsidR="00A65EC7" w:rsidRDefault="00217D59">
      <w:pPr>
        <w:framePr w:w="3344" w:wrap="auto" w:hAnchor="text" w:x="738" w:y="5623"/>
        <w:widowControl w:val="0"/>
        <w:autoSpaceDE w:val="0"/>
        <w:autoSpaceDN w:val="0"/>
        <w:spacing w:before="33" w:after="0" w:line="194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Data de </w:t>
      </w:r>
      <w:r>
        <w:rPr>
          <w:rFonts w:ascii="Verdana" w:hAnsi="Verdana" w:cs="Verdana"/>
          <w:color w:val="000000"/>
          <w:sz w:val="16"/>
        </w:rPr>
        <w:t>Confirmação</w:t>
      </w:r>
      <w:r>
        <w:rPr>
          <w:rFonts w:ascii="Verdana"/>
          <w:color w:val="000000"/>
          <w:sz w:val="16"/>
        </w:rPr>
        <w:t xml:space="preserve"> :</w:t>
      </w:r>
      <w:r>
        <w:rPr>
          <w:rFonts w:ascii="Verdana"/>
          <w:color w:val="000000"/>
          <w:spacing w:val="60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Todas</w:t>
      </w:r>
    </w:p>
    <w:p w:rsidR="00A65EC7" w:rsidRDefault="00217D59">
      <w:pPr>
        <w:framePr w:w="891" w:wrap="auto" w:hAnchor="text" w:x="3131" w:y="64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Faturamento</w:t>
      </w:r>
    </w:p>
    <w:p w:rsidR="00A65EC7" w:rsidRDefault="00217D59">
      <w:pPr>
        <w:framePr w:w="891" w:wrap="auto" w:hAnchor="text" w:x="3131" w:y="6490"/>
        <w:widowControl w:val="0"/>
        <w:autoSpaceDE w:val="0"/>
        <w:autoSpaceDN w:val="0"/>
        <w:spacing w:before="0" w:after="0" w:line="132" w:lineRule="exact"/>
        <w:ind w:left="156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1"/>
          <w:sz w:val="11"/>
          <w:u w:val="single"/>
        </w:rPr>
        <w:t>Mínimo</w:t>
      </w:r>
    </w:p>
    <w:p w:rsidR="00A65EC7" w:rsidRDefault="00217D59">
      <w:pPr>
        <w:framePr w:w="820" w:wrap="auto" w:hAnchor="text" w:x="5295" w:y="64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Validade da</w:t>
      </w:r>
    </w:p>
    <w:p w:rsidR="00A65EC7" w:rsidRDefault="00217D59">
      <w:pPr>
        <w:framePr w:w="820" w:wrap="auto" w:hAnchor="text" w:x="5295" w:y="6490"/>
        <w:widowControl w:val="0"/>
        <w:autoSpaceDE w:val="0"/>
        <w:autoSpaceDN w:val="0"/>
        <w:spacing w:before="0" w:after="0" w:line="132" w:lineRule="exact"/>
        <w:ind w:left="77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Proposta</w:t>
      </w:r>
    </w:p>
    <w:p w:rsidR="00A65EC7" w:rsidRDefault="00217D59">
      <w:pPr>
        <w:framePr w:w="907" w:wrap="auto" w:hAnchor="text" w:x="6384" w:y="64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1"/>
          <w:sz w:val="11"/>
          <w:u w:val="single"/>
        </w:rPr>
        <w:t>Condições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de</w:t>
      </w:r>
    </w:p>
    <w:p w:rsidR="00A65EC7" w:rsidRDefault="00217D59">
      <w:pPr>
        <w:framePr w:w="907" w:wrap="auto" w:hAnchor="text" w:x="6384" w:y="6490"/>
        <w:widowControl w:val="0"/>
        <w:autoSpaceDE w:val="0"/>
        <w:autoSpaceDN w:val="0"/>
        <w:spacing w:before="0" w:after="0" w:line="132" w:lineRule="exact"/>
        <w:ind w:left="52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Pagamento</w:t>
      </w:r>
    </w:p>
    <w:p w:rsidR="00A65EC7" w:rsidRDefault="00217D59">
      <w:pPr>
        <w:framePr w:w="799" w:wrap="auto" w:hAnchor="text" w:x="1605" w:y="65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Fornecedor</w:t>
      </w:r>
    </w:p>
    <w:p w:rsidR="00A65EC7" w:rsidRDefault="00217D59">
      <w:pPr>
        <w:framePr w:w="1124" w:wrap="auto" w:hAnchor="text" w:x="4089" w:y="65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Prazo de Entrega</w:t>
      </w:r>
    </w:p>
    <w:p w:rsidR="00A65EC7" w:rsidRDefault="00217D59">
      <w:pPr>
        <w:framePr w:w="1244" w:wrap="auto" w:hAnchor="text" w:x="7399" w:y="65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Frete</w:t>
      </w:r>
      <w:r>
        <w:rPr>
          <w:rFonts w:ascii="Tahoma"/>
          <w:b/>
          <w:color w:val="333333"/>
          <w:spacing w:val="4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  <w:u w:val="single"/>
        </w:rPr>
        <w:t>Observações</w:t>
      </w:r>
    </w:p>
    <w:p w:rsidR="00A65EC7" w:rsidRDefault="00217D59">
      <w:pPr>
        <w:framePr w:w="2027" w:wrap="auto" w:hAnchor="text" w:x="1028" w:y="68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Comercial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Cirurgica Rioclarense</w:t>
      </w:r>
    </w:p>
    <w:p w:rsidR="00A65EC7" w:rsidRDefault="00217D59">
      <w:pPr>
        <w:framePr w:w="2027" w:wrap="auto" w:hAnchor="text" w:x="1028" w:y="6826"/>
        <w:widowControl w:val="0"/>
        <w:autoSpaceDE w:val="0"/>
        <w:autoSpaceDN w:val="0"/>
        <w:spacing w:before="0" w:after="0" w:line="132" w:lineRule="exact"/>
        <w:ind w:left="657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Ltda-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SP</w:t>
      </w:r>
    </w:p>
    <w:p w:rsidR="00A65EC7" w:rsidRDefault="00217D59">
      <w:pPr>
        <w:framePr w:w="2033" w:wrap="auto" w:hAnchor="text" w:x="1025" w:y="7090"/>
        <w:widowControl w:val="0"/>
        <w:autoSpaceDE w:val="0"/>
        <w:autoSpaceDN w:val="0"/>
        <w:spacing w:before="0" w:after="0" w:line="133" w:lineRule="exact"/>
        <w:ind w:left="45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JAGUARIÚNA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1"/>
          <w:sz w:val="11"/>
          <w:u w:val="single"/>
        </w:rPr>
        <w:t xml:space="preserve"> SP</w:t>
      </w:r>
    </w:p>
    <w:p w:rsidR="00A65EC7" w:rsidRDefault="00217D59">
      <w:pPr>
        <w:framePr w:w="2033" w:wrap="auto" w:hAnchor="text" w:x="1025" w:y="709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Usuário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Ws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Rioclarense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1"/>
          <w:sz w:val="11"/>
          <w:u w:val="single"/>
        </w:rPr>
        <w:t xml:space="preserve"> (19)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3522-</w:t>
      </w:r>
    </w:p>
    <w:p w:rsidR="00A65EC7" w:rsidRDefault="00217D59">
      <w:pPr>
        <w:framePr w:w="226" w:wrap="auto" w:hAnchor="text" w:x="4290" w:y="71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A65EC7" w:rsidRDefault="00217D59">
      <w:pPr>
        <w:framePr w:w="628" w:wrap="auto" w:hAnchor="text" w:x="4386" w:y="71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  <w:u w:val="single"/>
        </w:rPr>
        <w:t>após</w:t>
      </w:r>
    </w:p>
    <w:p w:rsidR="00A65EC7" w:rsidRDefault="00217D59">
      <w:pPr>
        <w:framePr w:w="226" w:wrap="auto" w:hAnchor="text" w:x="798" w:y="72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A65EC7" w:rsidRDefault="00217D59">
      <w:pPr>
        <w:framePr w:w="792" w:wrap="auto" w:hAnchor="text" w:x="3180" w:y="72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500,0000</w:t>
      </w:r>
    </w:p>
    <w:p w:rsidR="00A65EC7" w:rsidRDefault="00217D59">
      <w:pPr>
        <w:framePr w:w="740" w:wrap="auto" w:hAnchor="text" w:x="5335" w:y="72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22/09/2023</w:t>
      </w:r>
    </w:p>
    <w:p w:rsidR="00A65EC7" w:rsidRDefault="00217D59">
      <w:pPr>
        <w:framePr w:w="892" w:wrap="auto" w:hAnchor="text" w:x="6391" w:y="72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30 ddl</w:t>
      </w:r>
      <w:r>
        <w:rPr>
          <w:rFonts w:ascii="Tahoma"/>
          <w:color w:val="333333"/>
          <w:sz w:val="11"/>
          <w:u w:val="single"/>
        </w:rPr>
        <w:t xml:space="preserve"> -</w:t>
      </w:r>
      <w:r>
        <w:rPr>
          <w:rFonts w:ascii="Tahoma"/>
          <w:color w:val="333333"/>
          <w:spacing w:val="1"/>
          <w:sz w:val="11"/>
          <w:u w:val="single"/>
        </w:rPr>
        <w:t xml:space="preserve"> Boleto</w:t>
      </w:r>
    </w:p>
    <w:p w:rsidR="00A65EC7" w:rsidRDefault="00217D59">
      <w:pPr>
        <w:framePr w:w="332" w:wrap="auto" w:hAnchor="text" w:x="7461" w:y="72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CIF</w:t>
      </w:r>
    </w:p>
    <w:p w:rsidR="00A65EC7" w:rsidRDefault="00217D59">
      <w:pPr>
        <w:framePr w:w="206" w:wrap="auto" w:hAnchor="text" w:x="8101" w:y="72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A65EC7" w:rsidRDefault="00217D59">
      <w:pPr>
        <w:framePr w:w="765" w:wrap="auto" w:hAnchor="text" w:x="4269" w:y="72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confirmação</w:t>
      </w:r>
    </w:p>
    <w:p w:rsidR="00A65EC7" w:rsidRDefault="00217D59">
      <w:pPr>
        <w:framePr w:w="226" w:wrap="auto" w:hAnchor="text" w:x="1800" w:y="73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</w:t>
      </w:r>
    </w:p>
    <w:p w:rsidR="00A65EC7" w:rsidRDefault="00217D59">
      <w:pPr>
        <w:framePr w:w="348" w:wrap="auto" w:hAnchor="text" w:x="1861" w:y="73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800</w:t>
      </w:r>
    </w:p>
    <w:p w:rsidR="00A65EC7" w:rsidRDefault="00217D59">
      <w:pPr>
        <w:framePr w:w="1607" w:wrap="auto" w:hAnchor="text" w:x="1224" w:y="74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bionexo@rioclarense.com.br</w:t>
      </w:r>
    </w:p>
    <w:p w:rsidR="00A65EC7" w:rsidRDefault="00217D59">
      <w:pPr>
        <w:framePr w:w="1148" w:wrap="auto" w:hAnchor="text" w:x="1430" w:y="76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A65EC7" w:rsidRDefault="00217D59">
      <w:pPr>
        <w:framePr w:w="911" w:wrap="auto" w:hAnchor="text" w:x="2062" w:y="80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A65EC7" w:rsidRDefault="00217D59">
      <w:pPr>
        <w:framePr w:w="911" w:wrap="auto" w:hAnchor="text" w:x="2062" w:y="8072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 Entrega</w:t>
      </w:r>
    </w:p>
    <w:p w:rsidR="00A65EC7" w:rsidRDefault="00217D59">
      <w:pPr>
        <w:framePr w:w="1077" w:wrap="auto" w:hAnchor="text" w:x="6525" w:y="8072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  <w:r>
        <w:rPr>
          <w:rFonts w:ascii="Tahoma"/>
          <w:b/>
          <w:color w:val="333333"/>
          <w:spacing w:val="13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A65EC7" w:rsidRDefault="00217D59">
      <w:pPr>
        <w:framePr w:w="1077" w:wrap="auto" w:hAnchor="text" w:x="6525" w:y="80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A65EC7" w:rsidRDefault="00217D59">
      <w:pPr>
        <w:framePr w:w="614" w:wrap="auto" w:hAnchor="text" w:x="1006" w:y="81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A65EC7" w:rsidRDefault="00217D59">
      <w:pPr>
        <w:framePr w:w="553" w:wrap="auto" w:hAnchor="text" w:x="1627" w:y="81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A65EC7" w:rsidRDefault="00217D59">
      <w:pPr>
        <w:framePr w:w="3757" w:wrap="auto" w:hAnchor="text" w:x="2911" w:y="81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  <w:r>
        <w:rPr>
          <w:rFonts w:ascii="Tahoma"/>
          <w:b/>
          <w:color w:val="333333"/>
          <w:spacing w:val="71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Embalagem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  <w:r>
        <w:rPr>
          <w:rFonts w:ascii="Tahoma"/>
          <w:b/>
          <w:color w:val="333333"/>
          <w:spacing w:val="64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Justificativa</w:t>
      </w:r>
    </w:p>
    <w:p w:rsidR="00A65EC7" w:rsidRDefault="00217D59">
      <w:pPr>
        <w:framePr w:w="2657" w:wrap="auto" w:hAnchor="text" w:x="7485" w:y="81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Quantidade</w:t>
      </w:r>
      <w:r>
        <w:rPr>
          <w:rFonts w:ascii="Tahoma"/>
          <w:b/>
          <w:color w:val="333333"/>
          <w:spacing w:val="18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A65EC7" w:rsidRDefault="00217D59">
      <w:pPr>
        <w:framePr w:w="597" w:wrap="auto" w:hAnchor="text" w:x="5873" w:y="85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;- Flukka</w:t>
      </w:r>
    </w:p>
    <w:p w:rsidR="00A65EC7" w:rsidRDefault="00217D59">
      <w:pPr>
        <w:framePr w:w="1914" w:wrap="auto" w:hAnchor="text" w:x="5727" w:y="8708"/>
        <w:widowControl w:val="0"/>
        <w:autoSpaceDE w:val="0"/>
        <w:autoSpaceDN w:val="0"/>
        <w:spacing w:before="0" w:after="0" w:line="135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Farmácia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A65EC7" w:rsidRDefault="00217D59">
      <w:pPr>
        <w:framePr w:w="1914" w:wrap="auto" w:hAnchor="text" w:x="5727" w:y="8708"/>
        <w:widowControl w:val="0"/>
        <w:autoSpaceDE w:val="0"/>
        <w:autoSpaceDN w:val="0"/>
        <w:spacing w:before="0" w:after="0" w:line="132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Pharmédice</w:t>
      </w:r>
    </w:p>
    <w:p w:rsidR="00A65EC7" w:rsidRDefault="00217D59">
      <w:pPr>
        <w:framePr w:w="1914" w:wrap="auto" w:hAnchor="text" w:x="5727" w:y="8708"/>
        <w:widowControl w:val="0"/>
        <w:autoSpaceDE w:val="0"/>
        <w:autoSpaceDN w:val="0"/>
        <w:spacing w:before="0" w:after="0" w:line="132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Manipulações</w:t>
      </w:r>
    </w:p>
    <w:p w:rsidR="00A65EC7" w:rsidRDefault="00217D59">
      <w:pPr>
        <w:framePr w:w="1914" w:wrap="auto" w:hAnchor="text" w:x="5727" w:y="8708"/>
        <w:widowControl w:val="0"/>
        <w:autoSpaceDE w:val="0"/>
        <w:autoSpaceDN w:val="0"/>
        <w:spacing w:before="0" w:after="0" w:line="132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acordo </w:t>
      </w:r>
      <w:r>
        <w:rPr>
          <w:rFonts w:ascii="Tahoma"/>
          <w:color w:val="333333"/>
          <w:sz w:val="11"/>
        </w:rPr>
        <w:t>a</w:t>
      </w:r>
    </w:p>
    <w:p w:rsidR="00A65EC7" w:rsidRDefault="00217D59">
      <w:pPr>
        <w:framePr w:w="1914" w:wrap="auto" w:hAnchor="text" w:x="5727" w:y="8708"/>
        <w:widowControl w:val="0"/>
        <w:autoSpaceDE w:val="0"/>
        <w:autoSpaceDN w:val="0"/>
        <w:spacing w:before="0" w:after="0" w:line="132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RDC 67/2007</w:t>
      </w:r>
    </w:p>
    <w:p w:rsidR="00A65EC7" w:rsidRDefault="00217D59">
      <w:pPr>
        <w:framePr w:w="1914" w:wrap="auto" w:hAnchor="text" w:x="5727" w:y="870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Medicamentos</w:t>
      </w:r>
    </w:p>
    <w:p w:rsidR="00A65EC7" w:rsidRDefault="00217D59">
      <w:pPr>
        <w:framePr w:w="1914" w:wrap="auto" w:hAnchor="text" w:x="5727" w:y="8708"/>
        <w:widowControl w:val="0"/>
        <w:autoSpaceDE w:val="0"/>
        <w:autoSpaceDN w:val="0"/>
        <w:spacing w:before="0" w:after="0" w:line="132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que </w:t>
      </w:r>
      <w:r>
        <w:rPr>
          <w:rFonts w:ascii="Tahoma" w:hAnsi="Tahoma" w:cs="Tahoma"/>
          <w:color w:val="333333"/>
          <w:spacing w:val="1"/>
          <w:sz w:val="11"/>
        </w:rPr>
        <w:t>são</w:t>
      </w:r>
    </w:p>
    <w:p w:rsidR="00A65EC7" w:rsidRDefault="00217D59">
      <w:pPr>
        <w:framePr w:w="1914" w:wrap="auto" w:hAnchor="text" w:x="5727" w:y="870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produzidos em</w:t>
      </w:r>
      <w:r>
        <w:rPr>
          <w:rFonts w:ascii="Tahoma"/>
          <w:color w:val="333333"/>
          <w:spacing w:val="69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88,7730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A65EC7" w:rsidRDefault="00217D59">
      <w:pPr>
        <w:framePr w:w="1914" w:wrap="auto" w:hAnchor="text" w:x="5727" w:y="8708"/>
        <w:widowControl w:val="0"/>
        <w:autoSpaceDE w:val="0"/>
        <w:autoSpaceDN w:val="0"/>
        <w:spacing w:before="0" w:after="0" w:line="132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escala</w:t>
      </w:r>
    </w:p>
    <w:p w:rsidR="00A65EC7" w:rsidRDefault="00217D59">
      <w:pPr>
        <w:framePr w:w="1914" w:wrap="auto" w:hAnchor="text" w:x="5727" w:y="8708"/>
        <w:widowControl w:val="0"/>
        <w:autoSpaceDE w:val="0"/>
        <w:autoSpaceDN w:val="0"/>
        <w:spacing w:before="0" w:after="0" w:line="132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industrial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A65EC7" w:rsidRDefault="00217D59">
      <w:pPr>
        <w:framePr w:w="1914" w:wrap="auto" w:hAnchor="text" w:x="5727" w:y="8708"/>
        <w:widowControl w:val="0"/>
        <w:autoSpaceDE w:val="0"/>
        <w:autoSpaceDN w:val="0"/>
        <w:spacing w:before="0" w:after="0" w:line="132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podem ser</w:t>
      </w:r>
    </w:p>
    <w:p w:rsidR="00A65EC7" w:rsidRDefault="00217D59">
      <w:pPr>
        <w:framePr w:w="674" w:wrap="auto" w:hAnchor="text" w:x="9432" w:y="9164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A65EC7" w:rsidRDefault="00217D59">
      <w:pPr>
        <w:framePr w:w="674" w:wrap="auto" w:hAnchor="text" w:x="9432" w:y="9164"/>
        <w:widowControl w:val="0"/>
        <w:autoSpaceDE w:val="0"/>
        <w:autoSpaceDN w:val="0"/>
        <w:spacing w:before="0" w:after="0" w:line="132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A65EC7" w:rsidRDefault="00217D59">
      <w:pPr>
        <w:framePr w:w="674" w:wrap="auto" w:hAnchor="text" w:x="9432" w:y="916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A65EC7" w:rsidRDefault="00217D59">
      <w:pPr>
        <w:framePr w:w="883" w:wrap="auto" w:hAnchor="text" w:x="2857" w:y="92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PROSTAVASIN</w:t>
      </w:r>
    </w:p>
    <w:p w:rsidR="00A65EC7" w:rsidRDefault="00217D59">
      <w:pPr>
        <w:framePr w:w="883" w:wrap="auto" w:hAnchor="text" w:x="2857" w:y="9236"/>
        <w:widowControl w:val="0"/>
        <w:autoSpaceDE w:val="0"/>
        <w:autoSpaceDN w:val="0"/>
        <w:spacing w:before="0" w:after="0" w:line="132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20MCG PO</w:t>
      </w:r>
    </w:p>
    <w:p w:rsidR="00A65EC7" w:rsidRDefault="00217D59">
      <w:pPr>
        <w:framePr w:w="883" w:wrap="auto" w:hAnchor="text" w:x="2857" w:y="9236"/>
        <w:widowControl w:val="0"/>
        <w:autoSpaceDE w:val="0"/>
        <w:autoSpaceDN w:val="0"/>
        <w:spacing w:before="0" w:after="0" w:line="132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LIOF 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CX</w:t>
      </w:r>
    </w:p>
    <w:p w:rsidR="00A65EC7" w:rsidRDefault="00217D59">
      <w:pPr>
        <w:framePr w:w="883" w:wrap="auto" w:hAnchor="text" w:x="2857" w:y="9236"/>
        <w:widowControl w:val="0"/>
        <w:autoSpaceDE w:val="0"/>
        <w:autoSpaceDN w:val="0"/>
        <w:spacing w:before="0" w:after="0" w:line="132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C/10AMP</w:t>
      </w:r>
    </w:p>
    <w:p w:rsidR="00A65EC7" w:rsidRDefault="00217D59">
      <w:pPr>
        <w:framePr w:w="883" w:wrap="auto" w:hAnchor="text" w:x="2857" w:y="9236"/>
        <w:widowControl w:val="0"/>
        <w:autoSpaceDE w:val="0"/>
        <w:autoSpaceDN w:val="0"/>
        <w:spacing w:before="0" w:after="0" w:line="132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1006388,</w:t>
      </w:r>
    </w:p>
    <w:p w:rsidR="00A65EC7" w:rsidRDefault="00217D59">
      <w:pPr>
        <w:framePr w:w="883" w:wrap="auto" w:hAnchor="text" w:x="2857" w:y="9236"/>
        <w:widowControl w:val="0"/>
        <w:autoSpaceDE w:val="0"/>
        <w:autoSpaceDN w:val="0"/>
        <w:spacing w:before="0" w:after="0" w:line="132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ACHE</w:t>
      </w:r>
    </w:p>
    <w:p w:rsidR="00A65EC7" w:rsidRDefault="00217D59">
      <w:pPr>
        <w:framePr w:w="867" w:wrap="auto" w:hAnchor="text" w:x="883" w:y="93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ALPROSTADIL</w:t>
      </w:r>
    </w:p>
    <w:p w:rsidR="00A65EC7" w:rsidRDefault="00217D59">
      <w:pPr>
        <w:framePr w:w="867" w:wrap="auto" w:hAnchor="text" w:x="883" w:y="9368"/>
        <w:widowControl w:val="0"/>
        <w:autoSpaceDE w:val="0"/>
        <w:autoSpaceDN w:val="0"/>
        <w:spacing w:before="0" w:after="0" w:line="132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</w:p>
    <w:p w:rsidR="00A65EC7" w:rsidRDefault="00217D59">
      <w:pPr>
        <w:framePr w:w="727" w:wrap="auto" w:hAnchor="text" w:x="4352" w:y="9368"/>
        <w:widowControl w:val="0"/>
        <w:autoSpaceDE w:val="0"/>
        <w:autoSpaceDN w:val="0"/>
        <w:spacing w:before="0" w:after="0" w:line="13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</w:t>
      </w:r>
    </w:p>
    <w:p w:rsidR="00A65EC7" w:rsidRDefault="00217D59">
      <w:pPr>
        <w:framePr w:w="727" w:wrap="auto" w:hAnchor="text" w:x="4352" w:y="9368"/>
        <w:widowControl w:val="0"/>
        <w:autoSpaceDE w:val="0"/>
        <w:autoSpaceDN w:val="0"/>
        <w:spacing w:before="0" w:after="0" w:line="132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A65EC7" w:rsidRDefault="00217D59">
      <w:pPr>
        <w:framePr w:w="727" w:wrap="auto" w:hAnchor="text" w:x="4352" w:y="936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A65EC7" w:rsidRDefault="00217D59">
      <w:pPr>
        <w:framePr w:w="727" w:wrap="auto" w:hAnchor="text" w:x="4352" w:y="9368"/>
        <w:widowControl w:val="0"/>
        <w:autoSpaceDE w:val="0"/>
        <w:autoSpaceDN w:val="0"/>
        <w:spacing w:before="0" w:after="0" w:line="132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SP</w:t>
      </w:r>
    </w:p>
    <w:p w:rsidR="00A65EC7" w:rsidRDefault="00217D59">
      <w:pPr>
        <w:framePr w:w="296" w:wrap="auto" w:hAnchor="text" w:x="6686" w:y="95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A65EC7" w:rsidRDefault="00217D59">
      <w:pPr>
        <w:framePr w:w="296" w:wrap="auto" w:hAnchor="text" w:x="7166" w:y="95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A65EC7" w:rsidRDefault="00217D59">
      <w:pPr>
        <w:framePr w:w="296" w:wrap="auto" w:hAnchor="text" w:x="8978" w:y="95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A65EC7" w:rsidRDefault="00217D59">
      <w:pPr>
        <w:framePr w:w="226" w:wrap="auto" w:hAnchor="text" w:x="774" w:y="95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65EC7" w:rsidRDefault="00217D59">
      <w:pPr>
        <w:framePr w:w="471" w:wrap="auto" w:hAnchor="text" w:x="1668" w:y="95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21323</w:t>
      </w:r>
    </w:p>
    <w:p w:rsidR="00A65EC7" w:rsidRDefault="00217D59">
      <w:pPr>
        <w:framePr w:w="206" w:wrap="auto" w:hAnchor="text" w:x="2415" w:y="95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65EC7" w:rsidRDefault="00217D59">
      <w:pPr>
        <w:framePr w:w="533" w:wrap="auto" w:hAnchor="text" w:x="3755" w:y="95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Ampola</w:t>
      </w:r>
    </w:p>
    <w:p w:rsidR="00A65EC7" w:rsidRDefault="00217D59">
      <w:pPr>
        <w:framePr w:w="206" w:wrap="auto" w:hAnchor="text" w:x="5305" w:y="95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65EC7" w:rsidRDefault="00217D59">
      <w:pPr>
        <w:framePr w:w="752" w:wrap="auto" w:hAnchor="text" w:x="8068" w:y="95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500 Ampola</w:t>
      </w:r>
    </w:p>
    <w:p w:rsidR="00A65EC7" w:rsidRDefault="00217D59">
      <w:pPr>
        <w:framePr w:w="385" w:wrap="auto" w:hAnchor="text" w:x="9577" w:y="95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A65EC7" w:rsidRDefault="00217D59">
      <w:pPr>
        <w:framePr w:w="226" w:wrap="auto" w:hAnchor="text" w:x="1018" w:y="96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A65EC7" w:rsidRDefault="00217D59">
      <w:pPr>
        <w:framePr w:w="530" w:wrap="auto" w:hAnchor="text" w:x="1079" w:y="96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0MCG </w:t>
      </w:r>
      <w:r>
        <w:rPr>
          <w:rFonts w:ascii="Tahoma"/>
          <w:color w:val="333333"/>
          <w:sz w:val="11"/>
        </w:rPr>
        <w:t>-</w:t>
      </w:r>
    </w:p>
    <w:p w:rsidR="00A65EC7" w:rsidRDefault="00217D59">
      <w:pPr>
        <w:framePr w:w="783" w:wrap="auto" w:hAnchor="text" w:x="8735" w:y="96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44.386,5000</w:t>
      </w:r>
    </w:p>
    <w:p w:rsidR="00A65EC7" w:rsidRDefault="00217D59">
      <w:pPr>
        <w:framePr w:w="582" w:wrap="auto" w:hAnchor="text" w:x="1023" w:y="97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AMPOLA</w:t>
      </w:r>
    </w:p>
    <w:p w:rsidR="00A65EC7" w:rsidRDefault="00217D59">
      <w:pPr>
        <w:framePr w:w="226" w:wrap="auto" w:hAnchor="text" w:x="9400" w:y="98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65EC7" w:rsidRDefault="00217D59">
      <w:pPr>
        <w:framePr w:w="678" w:wrap="auto" w:hAnchor="text" w:x="9461" w:y="98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8/09/2023</w:t>
      </w:r>
    </w:p>
    <w:p w:rsidR="00A65EC7" w:rsidRDefault="00217D59">
      <w:pPr>
        <w:framePr w:w="226" w:wrap="auto" w:hAnchor="text" w:x="9545" w:y="995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65EC7" w:rsidRDefault="00217D59">
      <w:pPr>
        <w:framePr w:w="388" w:wrap="auto" w:hAnchor="text" w:x="9606" w:y="995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3:20</w:t>
      </w:r>
    </w:p>
    <w:p w:rsidR="00A65EC7" w:rsidRDefault="00217D59">
      <w:pPr>
        <w:framePr w:w="870" w:wrap="auto" w:hAnchor="text" w:x="5736" w:y="10160"/>
        <w:widowControl w:val="0"/>
        <w:autoSpaceDE w:val="0"/>
        <w:autoSpaceDN w:val="0"/>
        <w:spacing w:before="0" w:after="0" w:line="135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manipulados.</w:t>
      </w:r>
    </w:p>
    <w:p w:rsidR="00A65EC7" w:rsidRDefault="00217D59">
      <w:pPr>
        <w:framePr w:w="870" w:wrap="auto" w:hAnchor="text" w:x="5736" w:y="1016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QUANDO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A65EC7" w:rsidRDefault="00217D59">
      <w:pPr>
        <w:framePr w:w="870" w:wrap="auto" w:hAnchor="text" w:x="5736" w:y="10160"/>
        <w:widowControl w:val="0"/>
        <w:autoSpaceDE w:val="0"/>
        <w:autoSpaceDN w:val="0"/>
        <w:spacing w:before="0" w:after="0" w:line="132" w:lineRule="exact"/>
        <w:ind w:left="2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FOR</w:t>
      </w:r>
    </w:p>
    <w:p w:rsidR="00A65EC7" w:rsidRDefault="00217D59">
      <w:pPr>
        <w:framePr w:w="944" w:wrap="auto" w:hAnchor="text" w:x="5701" w:y="1055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MANIPULADOS.</w:t>
      </w:r>
    </w:p>
    <w:p w:rsidR="00A65EC7" w:rsidRDefault="00217D59">
      <w:pPr>
        <w:framePr w:w="588" w:wrap="auto" w:hAnchor="text" w:x="7525" w:y="10916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A65EC7" w:rsidRDefault="00217D59">
      <w:pPr>
        <w:framePr w:w="588" w:wrap="auto" w:hAnchor="text" w:x="7525" w:y="1091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A65EC7" w:rsidRDefault="00217D59">
      <w:pPr>
        <w:framePr w:w="296" w:wrap="auto" w:hAnchor="text" w:x="8978" w:y="109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A65EC7" w:rsidRDefault="00217D59">
      <w:pPr>
        <w:framePr w:w="226" w:wrap="auto" w:hAnchor="text" w:x="8222" w:y="109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A65EC7" w:rsidRDefault="00217D59">
      <w:pPr>
        <w:framePr w:w="226" w:wrap="auto" w:hAnchor="text" w:x="8222" w:y="10976"/>
        <w:widowControl w:val="0"/>
        <w:autoSpaceDE w:val="0"/>
        <w:autoSpaceDN w:val="0"/>
        <w:spacing w:before="729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A65EC7" w:rsidRDefault="00217D59">
      <w:pPr>
        <w:framePr w:w="382" w:wrap="auto" w:hAnchor="text" w:x="8283" w:y="109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00.0</w:t>
      </w:r>
    </w:p>
    <w:p w:rsidR="00A65EC7" w:rsidRDefault="00217D59">
      <w:pPr>
        <w:framePr w:w="382" w:wrap="auto" w:hAnchor="text" w:x="8283" w:y="10976"/>
        <w:widowControl w:val="0"/>
        <w:autoSpaceDE w:val="0"/>
        <w:autoSpaceDN w:val="0"/>
        <w:spacing w:before="729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00.0</w:t>
      </w:r>
    </w:p>
    <w:p w:rsidR="00A65EC7" w:rsidRDefault="00217D59">
      <w:pPr>
        <w:framePr w:w="783" w:wrap="auto" w:hAnchor="text" w:x="8735" w:y="110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44.386,5000</w:t>
      </w:r>
    </w:p>
    <w:p w:rsidR="00A65EC7" w:rsidRDefault="00217D59">
      <w:pPr>
        <w:framePr w:w="1610" w:wrap="auto" w:hAnchor="text" w:x="3598" w:y="114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de Itens da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1</w:t>
      </w:r>
    </w:p>
    <w:p w:rsidR="00A65EC7" w:rsidRDefault="00217D59">
      <w:pPr>
        <w:framePr w:w="1558" w:wrap="auto" w:hAnchor="text" w:x="5172" w:y="114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1</w:t>
      </w:r>
    </w:p>
    <w:p w:rsidR="00A65EC7" w:rsidRDefault="00217D59">
      <w:pPr>
        <w:framePr w:w="505" w:wrap="auto" w:hAnchor="text" w:x="7566" w:y="11780"/>
        <w:widowControl w:val="0"/>
        <w:autoSpaceDE w:val="0"/>
        <w:autoSpaceDN w:val="0"/>
        <w:spacing w:before="0" w:after="0" w:line="135" w:lineRule="exact"/>
        <w:ind w:left="2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A65EC7" w:rsidRDefault="00217D59">
      <w:pPr>
        <w:framePr w:w="505" w:wrap="auto" w:hAnchor="text" w:x="7566" w:y="117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Geral:</w:t>
      </w:r>
    </w:p>
    <w:p w:rsidR="00A65EC7" w:rsidRDefault="00217D59">
      <w:pPr>
        <w:framePr w:w="296" w:wrap="auto" w:hAnchor="text" w:x="8978" w:y="1178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A65EC7" w:rsidRDefault="00217D59">
      <w:pPr>
        <w:framePr w:w="783" w:wrap="auto" w:hAnchor="text" w:x="8735" w:y="119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44.386,5000</w:t>
      </w:r>
    </w:p>
    <w:p w:rsidR="00A65EC7" w:rsidRDefault="00217D59">
      <w:pPr>
        <w:framePr w:w="3687" w:wrap="auto" w:hAnchor="text" w:x="2915" w:y="125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Clique </w:t>
      </w:r>
      <w:hyperlink r:id="rId7" w:history="1">
        <w:r>
          <w:rPr>
            <w:rFonts w:ascii="Tahoma"/>
            <w:color w:val="0000EE"/>
            <w:spacing w:val="1"/>
            <w:sz w:val="11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geração</w:t>
      </w:r>
      <w:r>
        <w:rPr>
          <w:rFonts w:ascii="Tahoma"/>
          <w:color w:val="333333"/>
          <w:spacing w:val="1"/>
          <w:sz w:val="11"/>
        </w:rPr>
        <w:t xml:space="preserve"> de </w:t>
      </w:r>
      <w:r>
        <w:rPr>
          <w:rFonts w:ascii="Tahoma" w:hAnsi="Tahoma" w:cs="Tahoma"/>
          <w:color w:val="333333"/>
          <w:spacing w:val="1"/>
          <w:sz w:val="11"/>
        </w:rPr>
        <w:t>relatório</w:t>
      </w:r>
      <w:r>
        <w:rPr>
          <w:rFonts w:ascii="Tahoma"/>
          <w:color w:val="333333"/>
          <w:spacing w:val="1"/>
          <w:sz w:val="11"/>
        </w:rPr>
        <w:t xml:space="preserve"> completo com quebra de </w:t>
      </w:r>
      <w:r>
        <w:rPr>
          <w:rFonts w:ascii="Tahoma" w:hAnsi="Tahoma" w:cs="Tahoma"/>
          <w:color w:val="333333"/>
          <w:spacing w:val="1"/>
          <w:sz w:val="11"/>
        </w:rPr>
        <w:t>página</w:t>
      </w:r>
    </w:p>
    <w:p w:rsidR="00A65EC7" w:rsidRDefault="00217D59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A65EC7" w:rsidRDefault="00217D59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A65EC7" w:rsidRDefault="00217D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4071620</wp:posOffset>
            </wp:positionV>
            <wp:extent cx="4978400" cy="901700"/>
            <wp:effectExtent l="0" t="0" r="0" b="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90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5107940</wp:posOffset>
            </wp:positionV>
            <wp:extent cx="551180" cy="208280"/>
            <wp:effectExtent l="0" t="0" r="1270" b="127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539750</wp:posOffset>
            </wp:positionH>
            <wp:positionV relativeFrom="page">
              <wp:posOffset>5107940</wp:posOffset>
            </wp:positionV>
            <wp:extent cx="1267460" cy="208280"/>
            <wp:effectExtent l="0" t="0" r="8890" b="127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1286510</wp:posOffset>
            </wp:positionH>
            <wp:positionV relativeFrom="page">
              <wp:posOffset>5107940</wp:posOffset>
            </wp:positionV>
            <wp:extent cx="1442720" cy="208280"/>
            <wp:effectExtent l="0" t="0" r="5080" b="127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2269490</wp:posOffset>
            </wp:positionH>
            <wp:positionV relativeFrom="page">
              <wp:posOffset>5107940</wp:posOffset>
            </wp:positionV>
            <wp:extent cx="1343660" cy="208280"/>
            <wp:effectExtent l="0" t="0" r="8890" b="127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3153410</wp:posOffset>
            </wp:positionH>
            <wp:positionV relativeFrom="page">
              <wp:posOffset>5107940</wp:posOffset>
            </wp:positionV>
            <wp:extent cx="1297940" cy="208280"/>
            <wp:effectExtent l="0" t="0" r="0" b="127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4121150</wp:posOffset>
            </wp:positionH>
            <wp:positionV relativeFrom="page">
              <wp:posOffset>5107940</wp:posOffset>
            </wp:positionV>
            <wp:extent cx="970280" cy="208280"/>
            <wp:effectExtent l="0" t="0" r="1270" b="127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4730750</wp:posOffset>
            </wp:positionH>
            <wp:positionV relativeFrom="page">
              <wp:posOffset>5107940</wp:posOffset>
            </wp:positionV>
            <wp:extent cx="1229360" cy="208280"/>
            <wp:effectExtent l="0" t="0" r="8890" b="127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5523230</wp:posOffset>
            </wp:positionH>
            <wp:positionV relativeFrom="page">
              <wp:posOffset>5107940</wp:posOffset>
            </wp:positionV>
            <wp:extent cx="833120" cy="208280"/>
            <wp:effectExtent l="0" t="0" r="5080" b="127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5351780</wp:posOffset>
            </wp:positionV>
            <wp:extent cx="5869940" cy="40640"/>
            <wp:effectExtent l="0" t="0" r="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4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5427980</wp:posOffset>
            </wp:positionV>
            <wp:extent cx="78740" cy="1381760"/>
            <wp:effectExtent l="0" t="0" r="0" b="889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" cy="138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6837680</wp:posOffset>
            </wp:positionV>
            <wp:extent cx="5869940" cy="40640"/>
            <wp:effectExtent l="0" t="0" r="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4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5081270</wp:posOffset>
            </wp:positionH>
            <wp:positionV relativeFrom="page">
              <wp:posOffset>6913880</wp:posOffset>
            </wp:positionV>
            <wp:extent cx="878840" cy="208280"/>
            <wp:effectExtent l="0" t="0" r="0" b="127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7157720</wp:posOffset>
            </wp:positionV>
            <wp:extent cx="5869940" cy="40640"/>
            <wp:effectExtent l="0" t="0" r="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4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7386320</wp:posOffset>
            </wp:positionV>
            <wp:extent cx="5869940" cy="40640"/>
            <wp:effectExtent l="0" t="0" r="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4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5081270</wp:posOffset>
            </wp:positionH>
            <wp:positionV relativeFrom="page">
              <wp:posOffset>7462520</wp:posOffset>
            </wp:positionV>
            <wp:extent cx="878840" cy="208280"/>
            <wp:effectExtent l="0" t="0" r="0" b="127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7698740</wp:posOffset>
            </wp:positionV>
            <wp:extent cx="5869940" cy="40640"/>
            <wp:effectExtent l="0" t="0" r="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4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433070</wp:posOffset>
            </wp:positionH>
            <wp:positionV relativeFrom="page">
              <wp:posOffset>543560</wp:posOffset>
            </wp:positionV>
            <wp:extent cx="787400" cy="581660"/>
            <wp:effectExtent l="0" t="0" r="0" b="889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58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1145540</wp:posOffset>
            </wp:positionH>
            <wp:positionV relativeFrom="page">
              <wp:posOffset>3686810</wp:posOffset>
            </wp:positionV>
            <wp:extent cx="2082800" cy="307340"/>
            <wp:effectExtent l="0" t="0" r="0" b="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30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2071370</wp:posOffset>
            </wp:positionH>
            <wp:positionV relativeFrom="page">
              <wp:posOffset>7805420</wp:posOffset>
            </wp:positionV>
            <wp:extent cx="863600" cy="139700"/>
            <wp:effectExtent l="0" t="0" r="0" b="0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2955290</wp:posOffset>
            </wp:positionH>
            <wp:positionV relativeFrom="page">
              <wp:posOffset>7805420</wp:posOffset>
            </wp:positionV>
            <wp:extent cx="863600" cy="139700"/>
            <wp:effectExtent l="0" t="0" r="0" b="0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5EC7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1640C24-0FE3-4D0F-87BA-02F18AD3A08F}"/>
    <w:embedBold r:id="rId2" w:fontKey="{1D90F3AE-3A50-4EED-B494-04DD045261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18ED6EF-01B0-4E36-AFF8-2812EDF7E9CE}"/>
    <w:embedBold r:id="rId4" w:fontKey="{21BD5C8B-55D5-4386-9CA8-B2832382E2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AF6EDCD-5437-4B8B-8E3D-59961AEEA11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2FFF4CD6-6FC1-4930-B466-6CCC66597026}"/>
    <w:embedBold r:id="rId7" w:fontKey="{E5B53A1B-4C97-4ED8-A610-9BF34A66399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95E1D17-40F8-4F23-84E6-3B3A4E2F67B5}"/>
    <w:embedBold r:id="rId9" w:fontKey="{57CCA0C2-E457-4A8B-A065-F4423F915B7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8BFDD6B9-0EAD-43BC-95DC-5F797EA488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17D59"/>
    <w:rsid w:val="00A65EC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F70C7565-1F13-4DB5-9493-3B06674D8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11763401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11763401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124098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124098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hyperlink" Target="javascript:%20f_mais_info(124098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512</Words>
  <Characters>2771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2023-09-18T17:27:00Z</dcterms:created>
  <dcterms:modified xsi:type="dcterms:W3CDTF">2023-09-18T17:27:00Z</dcterms:modified>
</cp:coreProperties>
</file>