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 w:after="1"/>
        <w:rPr>
          <w:rFonts w:ascii="Times New Roman"/>
          <w:sz w:val="10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4" cy="1971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spacing w:line="218" w:lineRule="exact" w:before="101"/>
        <w:ind w:left="129"/>
      </w:pPr>
      <w:r>
        <w:rPr/>
        <w:t>Bionexo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Brasil</w:t>
      </w:r>
      <w:r>
        <w:rPr>
          <w:spacing w:val="-1"/>
        </w:rPr>
        <w:t> </w:t>
      </w:r>
      <w:r>
        <w:rPr/>
        <w:t>Ltda</w:t>
      </w:r>
    </w:p>
    <w:p>
      <w:pPr>
        <w:pStyle w:val="BodyText"/>
        <w:spacing w:line="218" w:lineRule="exact"/>
        <w:ind w:left="129"/>
      </w:pPr>
      <w:r>
        <w:rPr/>
        <w:t>Relatório emitido</w:t>
      </w:r>
      <w:r>
        <w:rPr>
          <w:spacing w:val="1"/>
        </w:rPr>
        <w:t> </w:t>
      </w:r>
      <w:r>
        <w:rPr/>
        <w:t>em 31/05/2023</w:t>
      </w:r>
      <w:r>
        <w:rPr>
          <w:spacing w:val="1"/>
        </w:rPr>
        <w:t> </w:t>
      </w:r>
      <w:r>
        <w:rPr/>
        <w:t>14:39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17" w:lineRule="exact"/>
        <w:ind w:left="129"/>
      </w:pPr>
      <w:r>
        <w:rPr/>
        <w:t>IGH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HEMU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Hospital</w:t>
      </w:r>
      <w:r>
        <w:rPr>
          <w:spacing w:val="2"/>
        </w:rPr>
        <w:t> </w:t>
      </w:r>
      <w:r>
        <w:rPr/>
        <w:t>Estadual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Mulher</w:t>
      </w:r>
      <w:r>
        <w:rPr>
          <w:spacing w:val="2"/>
        </w:rPr>
        <w:t> </w:t>
      </w:r>
      <w:r>
        <w:rPr/>
        <w:t>(11.858.570/0002-14)</w:t>
      </w:r>
    </w:p>
    <w:p>
      <w:pPr>
        <w:pStyle w:val="BodyText"/>
        <w:spacing w:line="218" w:lineRule="exact"/>
        <w:ind w:left="129"/>
      </w:pPr>
      <w:r>
        <w:rPr/>
        <w:t>AV.</w:t>
      </w:r>
      <w:r>
        <w:rPr>
          <w:spacing w:val="-2"/>
        </w:rPr>
        <w:t> </w:t>
      </w:r>
      <w:r>
        <w:rPr/>
        <w:t>PERIMETRAL,</w:t>
      </w:r>
      <w:r>
        <w:rPr>
          <w:spacing w:val="-1"/>
        </w:rPr>
        <w:t> </w:t>
      </w:r>
      <w:r>
        <w:rPr/>
        <w:t>ESQUINA</w:t>
      </w:r>
      <w:r>
        <w:rPr>
          <w:spacing w:val="-1"/>
        </w:rPr>
        <w:t> </w:t>
      </w:r>
      <w:r>
        <w:rPr/>
        <w:t>C/</w:t>
      </w:r>
      <w:r>
        <w:rPr>
          <w:spacing w:val="-1"/>
        </w:rPr>
        <w:t> </w:t>
      </w:r>
      <w:r>
        <w:rPr/>
        <w:t>RUA</w:t>
      </w:r>
      <w:r>
        <w:rPr>
          <w:spacing w:val="-1"/>
        </w:rPr>
        <w:t> </w:t>
      </w:r>
      <w:r>
        <w:rPr/>
        <w:t>R7,</w:t>
      </w:r>
      <w:r>
        <w:rPr>
          <w:spacing w:val="-2"/>
        </w:rPr>
        <w:t> </w:t>
      </w:r>
      <w:r>
        <w:rPr/>
        <w:t>SN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SETOR</w:t>
      </w:r>
      <w:r>
        <w:rPr>
          <w:spacing w:val="-1"/>
        </w:rPr>
        <w:t> </w:t>
      </w:r>
      <w:r>
        <w:rPr/>
        <w:t>COIMBRA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GOIÂNIA,</w:t>
      </w:r>
      <w:r>
        <w:rPr>
          <w:spacing w:val="-2"/>
        </w:rPr>
        <w:t> </w:t>
      </w:r>
      <w:r>
        <w:rPr/>
        <w:t>GO</w:t>
      </w:r>
      <w:r>
        <w:rPr>
          <w:spacing w:val="123"/>
        </w:rPr>
        <w:t> </w:t>
      </w:r>
      <w:r>
        <w:rPr/>
        <w:t>CEP:</w:t>
      </w:r>
      <w:r>
        <w:rPr>
          <w:spacing w:val="-1"/>
        </w:rPr>
        <w:t> </w:t>
      </w:r>
      <w:r>
        <w:rPr/>
        <w:t>74.530-020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/>
        <w:t>Relação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Itens</w:t>
      </w:r>
      <w:r>
        <w:rPr>
          <w:spacing w:val="2"/>
        </w:rPr>
        <w:t> </w:t>
      </w:r>
      <w:r>
        <w:rPr/>
        <w:t>(Confirmação)</w:t>
      </w:r>
    </w:p>
    <w:p>
      <w:pPr>
        <w:pStyle w:val="BodyText"/>
        <w:spacing w:line="217" w:lineRule="exact"/>
        <w:ind w:left="129"/>
      </w:pPr>
      <w:r>
        <w:rPr/>
        <w:t>Pedido de Cotação : 289691862</w:t>
      </w:r>
    </w:p>
    <w:p>
      <w:pPr>
        <w:pStyle w:val="BodyText"/>
        <w:spacing w:line="217" w:lineRule="exact"/>
        <w:ind w:left="129"/>
      </w:pPr>
      <w:r>
        <w:rPr/>
        <w:t>COTAÇÃO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38116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MÉDICO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HEMU</w:t>
      </w:r>
      <w:r>
        <w:rPr>
          <w:spacing w:val="-2"/>
        </w:rPr>
        <w:t> </w:t>
      </w:r>
      <w:r>
        <w:rPr/>
        <w:t>MAIO/2023</w:t>
      </w:r>
    </w:p>
    <w:p>
      <w:pPr>
        <w:pStyle w:val="BodyText"/>
        <w:spacing w:line="218" w:lineRule="exact"/>
        <w:ind w:left="129"/>
      </w:pPr>
      <w:r>
        <w:rPr/>
        <w:t>Frete</w:t>
      </w:r>
      <w:r>
        <w:rPr>
          <w:spacing w:val="1"/>
        </w:rPr>
        <w:t> </w:t>
      </w:r>
      <w:r>
        <w:rPr/>
        <w:t>Próprio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37" w:lineRule="auto" w:before="1"/>
        <w:ind w:left="129"/>
      </w:pPr>
      <w:r>
        <w:rPr/>
        <w:t>Observações: -*PAGAMENTO: Somente a prazo e por meio de depósito em conta PJ do fornecedor. *FRETE: Só</w:t>
      </w:r>
      <w:r>
        <w:rPr>
          <w:spacing w:val="1"/>
        </w:rPr>
        <w:t> </w:t>
      </w:r>
      <w:r>
        <w:rPr/>
        <w:t>serão aceitas propostas com</w:t>
      </w:r>
      <w:r>
        <w:rPr>
          <w:spacing w:val="1"/>
        </w:rPr>
        <w:t> </w:t>
      </w:r>
      <w:r>
        <w:rPr/>
        <w:t>frete CIF e</w:t>
      </w:r>
      <w:r>
        <w:rPr>
          <w:spacing w:val="1"/>
        </w:rPr>
        <w:t> </w:t>
      </w:r>
      <w:r>
        <w:rPr/>
        <w:t>para entrega no endereço:</w:t>
      </w:r>
      <w:r>
        <w:rPr>
          <w:spacing w:val="1"/>
        </w:rPr>
        <w:t> </w:t>
      </w:r>
      <w:r>
        <w:rPr/>
        <w:t>RUA R7 C/</w:t>
      </w:r>
      <w:r>
        <w:rPr>
          <w:spacing w:val="1"/>
        </w:rPr>
        <w:t> </w:t>
      </w:r>
      <w:r>
        <w:rPr/>
        <w:t>AV PERIMETRAL, SETOR</w:t>
      </w:r>
      <w:r>
        <w:rPr>
          <w:spacing w:val="1"/>
        </w:rPr>
        <w:t> </w:t>
      </w:r>
      <w:r>
        <w:rPr/>
        <w:t>COIMBRA,</w:t>
      </w:r>
      <w:r>
        <w:rPr>
          <w:spacing w:val="1"/>
        </w:rPr>
        <w:t> </w:t>
      </w:r>
      <w:r>
        <w:rPr/>
        <w:t>Goiânia/GO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74.530-020,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horário</w:t>
      </w:r>
      <w:r>
        <w:rPr>
          <w:spacing w:val="1"/>
        </w:rPr>
        <w:t> </w:t>
      </w:r>
      <w:r>
        <w:rPr/>
        <w:t>especificado.</w:t>
      </w:r>
      <w:r>
        <w:rPr>
          <w:spacing w:val="1"/>
        </w:rPr>
        <w:t> </w:t>
      </w:r>
      <w:r>
        <w:rPr/>
        <w:t>*CERTIDÕES: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Certidões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Goiás,</w:t>
      </w:r>
      <w:r>
        <w:rPr>
          <w:spacing w:val="-60"/>
        </w:rPr>
        <w:t> </w:t>
      </w:r>
      <w:r>
        <w:rPr/>
        <w:t>Federal,</w:t>
      </w:r>
      <w:r>
        <w:rPr>
          <w:spacing w:val="-2"/>
        </w:rPr>
        <w:t> </w:t>
      </w:r>
      <w:r>
        <w:rPr/>
        <w:t>FGTS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Trabalhista</w:t>
      </w:r>
      <w:r>
        <w:rPr>
          <w:spacing w:val="-1"/>
        </w:rPr>
        <w:t> </w:t>
      </w:r>
      <w:r>
        <w:rPr/>
        <w:t>devem</w:t>
      </w:r>
      <w:r>
        <w:rPr>
          <w:spacing w:val="-2"/>
        </w:rPr>
        <w:t> </w:t>
      </w:r>
      <w:r>
        <w:rPr/>
        <w:t>estar</w:t>
      </w:r>
      <w:r>
        <w:rPr>
          <w:spacing w:val="-1"/>
        </w:rPr>
        <w:t> </w:t>
      </w:r>
      <w:r>
        <w:rPr/>
        <w:t>regulares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emissão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proposta</w:t>
      </w:r>
      <w:r>
        <w:rPr>
          <w:spacing w:val="-1"/>
        </w:rPr>
        <w:t> </w:t>
      </w:r>
      <w:r>
        <w:rPr/>
        <w:t>até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pagamento.</w:t>
      </w:r>
    </w:p>
    <w:p>
      <w:pPr>
        <w:pStyle w:val="BodyText"/>
        <w:spacing w:line="237" w:lineRule="auto"/>
        <w:ind w:left="129" w:right="290"/>
      </w:pPr>
      <w:r>
        <w:rPr/>
        <w:t>*REGULAMENTO: O processo de compras obedecerá ao Regulamento de Compras do IGH, prevalecendo este em</w:t>
      </w:r>
      <w:r>
        <w:rPr>
          <w:spacing w:val="-61"/>
        </w:rPr>
        <w:t> </w:t>
      </w:r>
      <w:r>
        <w:rPr/>
        <w:t>relação a estes termos em caso de divergência.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2" w:lineRule="auto" w:before="1"/>
        <w:ind w:left="129" w:right="7057"/>
      </w:pPr>
      <w:r>
        <w:rPr/>
        <w:pict>
          <v:group style="position:absolute;margin-left:99.718224pt;margin-top:11.466886pt;width:147.550pt;height:25.05pt;mso-position-horizontal-relative:page;mso-position-vertical-relative:paragraph;z-index:-15947776" coordorigin="1994,229" coordsize="2951,501">
            <v:shape style="position:absolute;left:1994;top:229;width:2951;height:244" coordorigin="1994,229" coordsize="2951,244" path="m1994,446l1994,256,1994,253,1995,249,1996,246,1998,243,2000,240,2018,229,2021,229,4918,229,4921,229,4925,230,4928,231,4932,233,4934,235,4937,237,4940,240,4941,243,4943,246,4944,249,4945,253,4945,256,4945,446,4945,449,4944,453,4943,456,4941,460,4918,473,2021,473,2018,473,2014,472,2011,471,2008,470,1994,449,1994,446xe" filled="false" stroked="true" strokeweight="0pt" strokecolor="#757575">
              <v:path arrowok="t"/>
              <v:stroke dashstyle="solid"/>
            </v:shape>
            <v:shape style="position:absolute;left:4762;top:317;width:109;height:55" coordorigin="4762,317" coordsize="109,55" path="m4762,317l4816,371,4870,317e" filled="false" stroked="true" strokeweight="1.353459pt" strokecolor="#000000">
              <v:path arrowok="t"/>
              <v:stroke dashstyle="solid"/>
            </v:shape>
            <v:shape style="position:absolute;left:2887;top:486;width:1719;height:244" coordorigin="2888,486" coordsize="1719,244" path="m2888,703l2888,514,2888,510,2888,507,2890,503,2891,500,2893,497,2896,494,2898,492,2901,490,2904,489,2908,487,2911,486,2915,486,4579,486,4583,486,4587,487,4590,489,4593,490,4596,492,4599,494,4601,497,4607,514,4607,703,4590,728,4587,729,4583,730,4579,730,2915,730,2911,730,2908,729,2904,728,2901,727,2888,707,2888,703xe" filled="false" stroked="true" strokeweight="0pt" strokecolor="#757575">
              <v:path arrowok="t"/>
              <v:stroke dashstyle="solid"/>
            </v:shape>
            <v:shape style="position:absolute;left:4423;top:574;width:109;height:55" coordorigin="4424,574" coordsize="109,55" path="m4424,574l4478,629,4532,574e" filled="false" stroked="true" strokeweight="1.353459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0.135986pt;margin-top:11.884637pt;width:146.7pt;height:11.35pt;mso-position-horizontal-relative:page;mso-position-vertical-relative:paragraph;z-index:-15946752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51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5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5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Emergencial</w:t>
      </w:r>
      <w:r>
        <w:rPr>
          <w:spacing w:val="-61"/>
        </w:rPr>
        <w:t> </w:t>
      </w:r>
      <w:r>
        <w:rPr/>
        <w:t>Fornecedor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28"/>
        <w:ind w:left="129"/>
      </w:pPr>
      <w:r>
        <w:rPr/>
        <w:pict>
          <v:shape style="position:absolute;margin-left:144.800125pt;margin-top:1.053555pt;width:85.15pt;height:12.0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  <w:ind w:left="5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Confirmação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1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"/>
        <w:gridCol w:w="2152"/>
        <w:gridCol w:w="1259"/>
        <w:gridCol w:w="1232"/>
        <w:gridCol w:w="1232"/>
        <w:gridCol w:w="1421"/>
        <w:gridCol w:w="406"/>
        <w:gridCol w:w="893"/>
      </w:tblGrid>
      <w:tr>
        <w:trPr>
          <w:trHeight w:val="333" w:hRule="atLeast"/>
        </w:trPr>
        <w:tc>
          <w:tcPr>
            <w:tcW w:w="149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43" cy="21040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43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152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1"/>
              <w:ind w:left="71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25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4"/>
              <w:ind w:left="378" w:right="174" w:hanging="17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2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1"/>
              <w:ind w:left="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 Entrega</w:t>
            </w:r>
          </w:p>
        </w:tc>
        <w:tc>
          <w:tcPr>
            <w:tcW w:w="12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4"/>
              <w:ind w:left="317" w:right="209" w:hanging="87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Validade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4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4"/>
              <w:ind w:left="332" w:right="257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Condições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1"/>
              <w:ind w:left="24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1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929" w:hRule="atLeast"/>
        </w:trPr>
        <w:tc>
          <w:tcPr>
            <w:tcW w:w="149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</w:p>
        </w:tc>
        <w:tc>
          <w:tcPr>
            <w:tcW w:w="21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7" w:lineRule="auto" w:before="20"/>
              <w:ind w:left="173" w:right="15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Cientifica Médica Hospitalar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line="144" w:lineRule="exact"/>
              <w:ind w:left="170" w:right="15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 GO</w:t>
            </w:r>
          </w:p>
          <w:p>
            <w:pPr>
              <w:pStyle w:val="TableParagraph"/>
              <w:spacing w:line="150" w:lineRule="atLeast"/>
              <w:ind w:left="52" w:right="37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Vanessa Nogueira - (62) 3088-9700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hyperlink r:id="rId9">
              <w:r>
                <w:rPr>
                  <w:color w:val="333333"/>
                  <w:spacing w:val="-1"/>
                  <w:w w:val="105"/>
                  <w:sz w:val="12"/>
                </w:rPr>
                <w:t>vendas3@cientificahospitalar.com.br</w:t>
              </w:r>
            </w:hyperlink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5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240" w:right="22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200,0000</w:t>
            </w:r>
          </w:p>
        </w:tc>
        <w:tc>
          <w:tcPr>
            <w:tcW w:w="12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263" w:right="228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2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right="26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29/05/2023</w:t>
            </w:r>
          </w:p>
        </w:tc>
        <w:tc>
          <w:tcPr>
            <w:tcW w:w="14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492" w:right="48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vista</w:t>
            </w:r>
          </w:p>
        </w:tc>
        <w:tc>
          <w:tcPr>
            <w:tcW w:w="4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9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780" w:hRule="atLeast"/>
        </w:trPr>
        <w:tc>
          <w:tcPr>
            <w:tcW w:w="14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</w:p>
        </w:tc>
        <w:tc>
          <w:tcPr>
            <w:tcW w:w="215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20"/>
              <w:ind w:left="170" w:right="15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 Borges</w:t>
            </w:r>
          </w:p>
          <w:p>
            <w:pPr>
              <w:pStyle w:val="TableParagraph"/>
              <w:spacing w:before="4"/>
              <w:ind w:left="170" w:right="15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 GO</w:t>
            </w:r>
          </w:p>
          <w:p>
            <w:pPr>
              <w:pStyle w:val="TableParagraph"/>
              <w:spacing w:line="247" w:lineRule="auto" w:before="4"/>
              <w:ind w:left="173" w:right="15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Harley Borges - 62 3581-0361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hyperlink r:id="rId10">
              <w:r>
                <w:rPr>
                  <w:color w:val="333333"/>
                  <w:w w:val="105"/>
                  <w:sz w:val="12"/>
                </w:rPr>
                <w:t>vitalmedgo@gmail.com</w:t>
              </w:r>
            </w:hyperlink>
          </w:p>
          <w:p>
            <w:pPr>
              <w:pStyle w:val="TableParagraph"/>
              <w:spacing w:line="144" w:lineRule="exact"/>
              <w:ind w:left="170" w:right="158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 informações</w:t>
            </w:r>
          </w:p>
        </w:tc>
        <w:tc>
          <w:tcPr>
            <w:tcW w:w="125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0" w:right="22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500,0000</w:t>
            </w:r>
          </w:p>
        </w:tc>
        <w:tc>
          <w:tcPr>
            <w:tcW w:w="123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6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263" w:right="228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23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26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29/05/2023</w:t>
            </w:r>
          </w:p>
        </w:tc>
        <w:tc>
          <w:tcPr>
            <w:tcW w:w="142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92" w:right="48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60" w:bottom="480" w:left="640" w:right="560"/>
          <w:pgNumType w:start="1"/>
        </w:sectPr>
      </w:pPr>
    </w:p>
    <w:p>
      <w:pPr>
        <w:tabs>
          <w:tab w:pos="1186" w:val="left" w:leader="none"/>
          <w:tab w:pos="6831" w:val="left" w:leader="none"/>
        </w:tabs>
        <w:spacing w:line="141" w:lineRule="exact" w:before="108"/>
        <w:ind w:left="45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</w:t>
      </w:r>
      <w:r>
        <w:rPr>
          <w:b/>
          <w:color w:val="333333"/>
          <w:spacing w:val="30"/>
          <w:w w:val="105"/>
          <w:position w:val="8"/>
          <w:sz w:val="12"/>
        </w:rPr>
        <w:t> </w:t>
      </w:r>
      <w:r>
        <w:rPr>
          <w:b/>
          <w:color w:val="333333"/>
          <w:w w:val="105"/>
          <w:sz w:val="12"/>
        </w:rPr>
        <w:t>Fabricante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9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 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spacing w:val="-2"/>
          <w:w w:val="105"/>
          <w:position w:val="8"/>
          <w:sz w:val="12"/>
        </w:rPr>
        <w:t>Preço</w:t>
      </w:r>
    </w:p>
    <w:p>
      <w:pPr>
        <w:spacing w:line="143" w:lineRule="exact" w:before="107"/>
        <w:ind w:left="14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Preço</w:t>
      </w:r>
    </w:p>
    <w:p>
      <w:pPr>
        <w:tabs>
          <w:tab w:pos="1624" w:val="left" w:leader="none"/>
        </w:tabs>
        <w:spacing w:line="141" w:lineRule="exact" w:before="108"/>
        <w:ind w:left="6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1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</w:t>
        <w:tab/>
      </w:r>
      <w:r>
        <w:rPr>
          <w:b/>
          <w:color w:val="333333"/>
          <w:w w:val="105"/>
          <w:position w:val="8"/>
          <w:sz w:val="12"/>
        </w:rPr>
        <w:t>Valor</w:t>
      </w:r>
    </w:p>
    <w:p>
      <w:pPr>
        <w:spacing w:line="240" w:lineRule="auto" w:before="7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1" w:lineRule="exact" w:before="0"/>
        <w:ind w:left="170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type w:val="continuous"/>
          <w:pgSz w:w="11900" w:h="16840"/>
          <w:pgMar w:top="460" w:bottom="480" w:left="640" w:right="560"/>
          <w:cols w:num="4" w:equalWidth="0">
            <w:col w:w="7189" w:space="40"/>
            <w:col w:w="507" w:space="39"/>
            <w:col w:w="1997" w:space="74"/>
            <w:col w:w="854"/>
          </w:cols>
        </w:sectPr>
      </w:pPr>
    </w:p>
    <w:p>
      <w:pPr>
        <w:spacing w:before="6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spacing w:before="6"/>
        <w:ind w:left="175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before="6"/>
        <w:ind w:left="1557" w:right="953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  <w:cols w:num="3" w:equalWidth="0">
            <w:col w:w="2483" w:space="2517"/>
            <w:col w:w="2790" w:space="39"/>
            <w:col w:w="2871"/>
          </w:cols>
        </w:sectPr>
      </w:pPr>
    </w:p>
    <w:p>
      <w:pPr>
        <w:spacing w:line="240" w:lineRule="auto" w:before="3" w:after="1"/>
        <w:rPr>
          <w:b/>
          <w:sz w:val="10"/>
        </w:rPr>
      </w:pPr>
    </w:p>
    <w:p>
      <w:pPr>
        <w:spacing w:line="27" w:lineRule="exact"/>
        <w:ind w:left="170" w:right="0" w:firstLine="0"/>
        <w:rPr>
          <w:sz w:val="2"/>
        </w:rPr>
      </w:pPr>
      <w:r>
        <w:rPr>
          <w:position w:val="0"/>
          <w:sz w:val="2"/>
        </w:rPr>
        <w:pict>
          <v:group style="width:520.4500pt;height:1.4pt;mso-position-horizontal-relative:char;mso-position-vertical-relative:line" coordorigin="0,0" coordsize="10409,28">
            <v:rect style="position:absolute;left:0;top:0;width:10409;height:14" filled="true" fillcolor="#999999" stroked="false">
              <v:fill type="solid"/>
            </v:rect>
            <v:shape style="position:absolute;left:0;top:0;width:10409;height:28" coordorigin="0,0" coordsize="10409,28" path="m10408,0l10395,14,0,14,0,27,10395,27,10408,27,10408,14,10408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80" w:left="640" w:right="560"/>
        </w:sectPr>
      </w:pPr>
    </w:p>
    <w:p>
      <w:pPr>
        <w:spacing w:line="247" w:lineRule="auto" w:before="54"/>
        <w:ind w:left="322" w:right="67" w:hanging="1"/>
        <w:jc w:val="center"/>
        <w:rPr>
          <w:sz w:val="12"/>
        </w:rPr>
      </w:pPr>
      <w:r>
        <w:rPr>
          <w:color w:val="333333"/>
          <w:w w:val="105"/>
          <w:sz w:val="12"/>
        </w:rPr>
        <w:t>PAPEL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CREPADO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60CMX60CM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</w:p>
    <w:p>
      <w:pPr>
        <w:spacing w:line="247" w:lineRule="auto" w:before="0"/>
        <w:ind w:left="293" w:right="3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&gt; PAPEL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CREPADO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60CMX60CM 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PAPEL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CREPADO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60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</w:p>
    <w:p>
      <w:pPr>
        <w:spacing w:line="247" w:lineRule="auto" w:before="0"/>
        <w:ind w:left="293" w:right="3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60 CM. 100%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CELULOSE.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C/GRAMATURA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DE 60 GMF.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OFERECE3E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BARREIRA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8"/>
        <w:rPr>
          <w:sz w:val="17"/>
        </w:rPr>
      </w:pPr>
    </w:p>
    <w:p>
      <w:pPr>
        <w:spacing w:line="150" w:lineRule="atLeast" w:before="0"/>
        <w:ind w:left="293" w:right="3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PAPEL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CREPADO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60X60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60GR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6"/>
        </w:rPr>
      </w:pPr>
    </w:p>
    <w:p>
      <w:pPr>
        <w:spacing w:line="150" w:lineRule="atLeast" w:before="0"/>
        <w:ind w:left="353" w:right="21" w:hanging="60"/>
        <w:jc w:val="left"/>
        <w:rPr>
          <w:sz w:val="12"/>
        </w:rPr>
      </w:pPr>
      <w:r>
        <w:rPr>
          <w:color w:val="333333"/>
          <w:w w:val="105"/>
          <w:sz w:val="12"/>
        </w:rPr>
        <w:t>Cientifica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Médica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5"/>
        <w:rPr>
          <w:sz w:val="16"/>
        </w:rPr>
      </w:pPr>
    </w:p>
    <w:p>
      <w:pPr>
        <w:tabs>
          <w:tab w:pos="839" w:val="left" w:leader="none"/>
        </w:tabs>
        <w:spacing w:line="75" w:lineRule="exact" w:before="0"/>
        <w:ind w:left="293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R$</w:t>
        <w:tab/>
        <w:t>R$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2"/>
        <w:rPr>
          <w:sz w:val="14"/>
        </w:rPr>
      </w:pPr>
    </w:p>
    <w:p>
      <w:pPr>
        <w:spacing w:line="247" w:lineRule="auto" w:before="0"/>
        <w:ind w:left="878" w:right="204" w:hanging="39"/>
        <w:jc w:val="left"/>
        <w:rPr>
          <w:sz w:val="12"/>
        </w:rPr>
      </w:pPr>
      <w:r>
        <w:rPr>
          <w:color w:val="333333"/>
          <w:w w:val="105"/>
          <w:sz w:val="12"/>
        </w:rPr>
        <w:t>Danielly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Evelyn</w:t>
      </w:r>
    </w:p>
    <w:p>
      <w:pPr>
        <w:tabs>
          <w:tab w:pos="771" w:val="left" w:leader="none"/>
        </w:tabs>
        <w:spacing w:line="142" w:lineRule="exact" w:before="0"/>
        <w:ind w:left="293" w:right="0" w:firstLine="0"/>
        <w:jc w:val="left"/>
        <w:rPr>
          <w:sz w:val="12"/>
        </w:rPr>
      </w:pPr>
      <w:r>
        <w:rPr>
          <w:color w:val="333333"/>
          <w:w w:val="105"/>
          <w:position w:val="-6"/>
          <w:sz w:val="12"/>
        </w:rPr>
        <w:t>R$</w:t>
        <w:tab/>
      </w:r>
      <w:r>
        <w:rPr>
          <w:color w:val="333333"/>
          <w:w w:val="105"/>
          <w:sz w:val="12"/>
        </w:rPr>
        <w:t>Pereira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</w:p>
    <w:p>
      <w:pPr>
        <w:spacing w:after="0" w:line="142" w:lineRule="exact"/>
        <w:jc w:val="left"/>
        <w:rPr>
          <w:sz w:val="12"/>
        </w:rPr>
        <w:sectPr>
          <w:type w:val="continuous"/>
          <w:pgSz w:w="11900" w:h="16840"/>
          <w:pgMar w:top="460" w:bottom="480" w:left="640" w:right="560"/>
          <w:cols w:num="5" w:equalWidth="0">
            <w:col w:w="1173" w:space="1111"/>
            <w:col w:w="1023" w:space="624"/>
            <w:col w:w="840" w:space="1872"/>
            <w:col w:w="1027" w:space="1529"/>
            <w:col w:w="1501"/>
          </w:cols>
        </w:sectPr>
      </w:pPr>
    </w:p>
    <w:p>
      <w:pPr>
        <w:spacing w:line="99" w:lineRule="exact" w:before="0"/>
        <w:ind w:left="17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2 </w:t>
      </w:r>
      <w:r>
        <w:rPr>
          <w:color w:val="333333"/>
          <w:spacing w:val="23"/>
          <w:w w:val="105"/>
          <w:sz w:val="12"/>
        </w:rPr>
        <w:t> </w:t>
      </w:r>
      <w:r>
        <w:rPr>
          <w:color w:val="333333"/>
          <w:w w:val="105"/>
          <w:sz w:val="12"/>
        </w:rPr>
        <w:t>MICROBIANA</w:t>
      </w:r>
    </w:p>
    <w:p>
      <w:pPr>
        <w:spacing w:line="247" w:lineRule="auto" w:before="4"/>
        <w:ind w:left="293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EFICAZ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ATRAVES DE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POROSIDADES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CONTROLADA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COMPROVADA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POR MEIO DE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BFE)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MANTENDO 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ESTERILIDADE</w:t>
      </w:r>
      <w:r>
        <w:rPr>
          <w:color w:val="333333"/>
          <w:spacing w:val="-38"/>
          <w:w w:val="105"/>
          <w:sz w:val="12"/>
        </w:rPr>
        <w:t> </w:t>
      </w:r>
      <w:r>
        <w:rPr>
          <w:color w:val="333333"/>
          <w:w w:val="105"/>
          <w:sz w:val="12"/>
        </w:rPr>
        <w:t>DO ARTIGO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POR PRAZO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SUPERIOR AO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PROPORC 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UNIDADE</w:t>
      </w:r>
    </w:p>
    <w:p>
      <w:pPr>
        <w:tabs>
          <w:tab w:pos="903" w:val="left" w:leader="none"/>
        </w:tabs>
        <w:spacing w:line="99" w:lineRule="exact" w:before="0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38292</w:t>
        <w:tab/>
        <w:t>-</w:t>
      </w:r>
    </w:p>
    <w:p>
      <w:pPr>
        <w:spacing w:line="247" w:lineRule="auto" w:before="22"/>
        <w:ind w:left="207" w:right="23" w:hanging="38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C/500FLS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AMCOR,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AMCOR</w:t>
      </w:r>
    </w:p>
    <w:p>
      <w:pPr>
        <w:tabs>
          <w:tab w:pos="748" w:val="left" w:leader="none"/>
        </w:tabs>
        <w:spacing w:line="167" w:lineRule="exact" w:before="0"/>
        <w:ind w:left="17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position w:val="7"/>
          <w:sz w:val="12"/>
        </w:rPr>
        <w:t>CX</w:t>
        <w:tab/>
      </w:r>
      <w:r>
        <w:rPr>
          <w:color w:val="333333"/>
          <w:w w:val="105"/>
          <w:sz w:val="12"/>
        </w:rPr>
        <w:t>Hospitalar</w:t>
      </w:r>
    </w:p>
    <w:p>
      <w:pPr>
        <w:spacing w:before="4"/>
        <w:ind w:left="0" w:right="196" w:firstLine="0"/>
        <w:jc w:val="right"/>
        <w:rPr>
          <w:sz w:val="12"/>
        </w:rPr>
      </w:pPr>
      <w:r>
        <w:rPr>
          <w:color w:val="333333"/>
          <w:w w:val="105"/>
          <w:sz w:val="12"/>
        </w:rPr>
        <w:t>Ltda</w:t>
      </w:r>
    </w:p>
    <w:p>
      <w:pPr>
        <w:tabs>
          <w:tab w:pos="1176" w:val="left" w:leader="none"/>
        </w:tabs>
        <w:spacing w:line="99" w:lineRule="exact" w:before="0"/>
        <w:ind w:left="17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null</w:t>
        <w:tab/>
        <w:t>-</w:t>
      </w:r>
    </w:p>
    <w:p>
      <w:pPr>
        <w:tabs>
          <w:tab w:pos="1969" w:val="left" w:leader="none"/>
        </w:tabs>
        <w:spacing w:line="167" w:lineRule="exact" w:before="0"/>
        <w:ind w:left="17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501,0000 </w:t>
      </w:r>
      <w:r>
        <w:rPr>
          <w:color w:val="333333"/>
          <w:spacing w:val="16"/>
          <w:w w:val="105"/>
          <w:sz w:val="12"/>
        </w:rPr>
        <w:t> </w:t>
      </w:r>
      <w:r>
        <w:rPr>
          <w:color w:val="333333"/>
          <w:w w:val="105"/>
          <w:sz w:val="12"/>
        </w:rPr>
        <w:t>0,0000</w:t>
        <w:tab/>
      </w:r>
      <w:r>
        <w:rPr>
          <w:color w:val="333333"/>
          <w:spacing w:val="-2"/>
          <w:w w:val="105"/>
          <w:position w:val="7"/>
          <w:sz w:val="12"/>
        </w:rPr>
        <w:t>2 Unidade</w:t>
      </w:r>
    </w:p>
    <w:p>
      <w:pPr>
        <w:spacing w:before="22"/>
        <w:ind w:left="10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1.002,0000</w:t>
      </w:r>
    </w:p>
    <w:p>
      <w:pPr>
        <w:spacing w:line="99" w:lineRule="exact" w:before="0"/>
        <w:ind w:left="0" w:right="10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Cruz</w:t>
      </w:r>
    </w:p>
    <w:p>
      <w:pPr>
        <w:spacing w:line="240" w:lineRule="auto" w:before="8"/>
        <w:rPr>
          <w:sz w:val="12"/>
        </w:rPr>
      </w:pPr>
    </w:p>
    <w:p>
      <w:pPr>
        <w:spacing w:before="0"/>
        <w:ind w:left="0" w:right="10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29/05/2023</w:t>
      </w:r>
    </w:p>
    <w:p>
      <w:pPr>
        <w:spacing w:before="4"/>
        <w:ind w:left="0" w:right="10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16:39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  <w:cols w:num="8" w:equalWidth="0">
            <w:col w:w="1133" w:space="40"/>
            <w:col w:w="990" w:space="323"/>
            <w:col w:w="741" w:space="223"/>
            <w:col w:w="1347" w:space="191"/>
            <w:col w:w="1263" w:space="328"/>
            <w:col w:w="2533" w:space="40"/>
            <w:col w:w="729" w:space="39"/>
            <w:col w:w="780"/>
          </w:cols>
        </w:sectPr>
      </w:pPr>
    </w:p>
    <w:p>
      <w:pPr>
        <w:spacing w:line="240" w:lineRule="auto" w:before="5" w:after="1"/>
        <w:rPr>
          <w:sz w:val="8"/>
        </w:rPr>
      </w:pPr>
    </w:p>
    <w:p>
      <w:pPr>
        <w:spacing w:line="27" w:lineRule="exact"/>
        <w:ind w:left="170" w:right="0" w:firstLine="0"/>
        <w:rPr>
          <w:sz w:val="2"/>
        </w:rPr>
      </w:pPr>
      <w:r>
        <w:rPr>
          <w:position w:val="0"/>
          <w:sz w:val="2"/>
        </w:rPr>
        <w:pict>
          <v:group style="width:520.4500pt;height:1.4pt;mso-position-horizontal-relative:char;mso-position-vertical-relative:line" coordorigin="0,0" coordsize="10409,28">
            <v:rect style="position:absolute;left:0;top:0;width:10409;height:14" filled="true" fillcolor="#999999" stroked="false">
              <v:fill type="solid"/>
            </v:rect>
            <v:shape style="position:absolute;left:0;top:0;width:10409;height:28" coordorigin="0,0" coordsize="10409,28" path="m10408,0l10395,14,0,14,0,27,10395,27,10408,27,10408,14,10408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80" w:left="640" w:right="560"/>
        </w:sectPr>
      </w:pPr>
    </w:p>
    <w:p>
      <w:pPr>
        <w:spacing w:line="247" w:lineRule="auto" w:before="54"/>
        <w:ind w:left="7887" w:right="-19" w:firstLine="78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tabs>
          <w:tab w:pos="1087" w:val="left" w:leader="none"/>
        </w:tabs>
        <w:spacing w:line="183" w:lineRule="exact" w:before="52"/>
        <w:ind w:left="33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2.0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28" w:right="80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1.002,0000</w:t>
      </w:r>
    </w:p>
    <w:p>
      <w:pPr>
        <w:spacing w:after="0" w:line="113" w:lineRule="exact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  <w:cols w:num="2" w:equalWidth="0">
            <w:col w:w="8365" w:space="40"/>
            <w:col w:w="2295"/>
          </w:cols>
        </w:sectPr>
      </w:pPr>
    </w:p>
    <w:p>
      <w:pPr>
        <w:spacing w:line="240" w:lineRule="auto" w:before="11" w:after="0"/>
        <w:rPr>
          <w:sz w:val="9"/>
        </w:rPr>
      </w:pPr>
      <w:r>
        <w:rPr/>
        <w:pict>
          <v:shape style="position:absolute;margin-left:155.417007pt;margin-top:12.330994pt;width:435.25pt;height:85.35pt;mso-position-horizontal-relative:page;mso-position-vertical-relative:page;z-index:15732224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83" w:lineRule="auto" w:before="1"/>
                    <w:ind w:left="719" w:right="5622" w:hanging="72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color w:val="0000FF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PREÇO 2023315EM38116HEMU</w:t>
                  </w:r>
                </w:p>
                <w:p>
                  <w:pPr>
                    <w:pStyle w:val="BodyText"/>
                    <w:spacing w:line="283" w:lineRule="auto"/>
                    <w:ind w:left="-1" w:right="-2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color w:val="0000FF"/>
                    </w:rPr>
                    <w:t>O Instituto de Gestão e Humanização – IGH, entidade de direito privado e sem fins lucrativos, classificado</w:t>
                  </w:r>
                  <w:r>
                    <w:rPr>
                      <w:rFonts w:ascii="Arial MT" w:hAnsi="Arial MT"/>
                      <w:color w:val="0000FF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como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Organização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Social,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vem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tornar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público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da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Preços,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com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a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finalidade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adquirir bens, insumos e serviços para o HEMU - Hospital Estadual da Mulher, com endereço à Rua R-7, S/N, Setor</w:t>
                  </w:r>
                  <w:r>
                    <w:rPr>
                      <w:rFonts w:ascii="Arial MT" w:hAnsi="Arial MT"/>
                      <w:color w:val="0000FF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Oeste, 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line="27" w:lineRule="exact"/>
        <w:ind w:left="170" w:right="0" w:firstLine="0"/>
        <w:rPr>
          <w:sz w:val="2"/>
        </w:rPr>
      </w:pPr>
      <w:r>
        <w:rPr>
          <w:position w:val="0"/>
          <w:sz w:val="2"/>
        </w:rPr>
        <w:pict>
          <v:group style="width:520.4500pt;height:1.4pt;mso-position-horizontal-relative:char;mso-position-vertical-relative:line" coordorigin="0,0" coordsize="10409,28">
            <v:rect style="position:absolute;left:0;top:0;width:10409;height:14" filled="true" fillcolor="#999999" stroked="false">
              <v:fill type="solid"/>
            </v:rect>
            <v:shape style="position:absolute;left:0;top:0;width:10409;height:28" coordorigin="0,0" coordsize="10409,28" path="m10408,0l10395,14,0,14,0,27,10395,27,10408,27,10408,14,10408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10"/>
        <w:ind w:left="3708" w:right="3655" w:firstLine="0"/>
        <w:jc w:val="center"/>
        <w:rPr>
          <w:sz w:val="12"/>
        </w:rPr>
      </w:pPr>
      <w:r>
        <w:rPr/>
        <w:pict>
          <v:group style="position:absolute;margin-left:40.504402pt;margin-top:18.196945pt;width:520.4500pt;height:1.4pt;mso-position-horizontal-relative:page;mso-position-vertical-relative:paragraph;z-index:-15727104;mso-wrap-distance-left:0;mso-wrap-distance-right:0" coordorigin="810,364" coordsize="10409,28">
            <v:rect style="position:absolute;left:810;top:363;width:10409;height:14" filled="true" fillcolor="#999999" stroked="false">
              <v:fill type="solid"/>
            </v:rect>
            <v:shape style="position:absolute;left:810;top:363;width:10409;height:28" coordorigin="810,364" coordsize="10409,28" path="m11218,364l11205,377,810,377,810,391,11205,391,11218,391,11218,377,11218,364xe" filled="true" fillcolor="#ededed" stroked="false">
              <v:path arrowok="t"/>
              <v:fill type="solid"/>
            </v:shape>
            <v:shape style="position:absolute;left:810;top:363;width:14;height:28" coordorigin="810,364" coordsize="14,28" path="m810,391l810,364,824,364,824,377,810,39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2     Total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1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</w:sectPr>
      </w:pPr>
    </w:p>
    <w:p>
      <w:pPr>
        <w:tabs>
          <w:tab w:pos="1186" w:val="left" w:leader="none"/>
          <w:tab w:pos="6831" w:val="left" w:leader="none"/>
        </w:tabs>
        <w:spacing w:line="141" w:lineRule="exact" w:before="122"/>
        <w:ind w:left="45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</w:t>
      </w:r>
      <w:r>
        <w:rPr>
          <w:b/>
          <w:color w:val="333333"/>
          <w:spacing w:val="30"/>
          <w:w w:val="105"/>
          <w:position w:val="8"/>
          <w:sz w:val="12"/>
        </w:rPr>
        <w:t> </w:t>
      </w:r>
      <w:r>
        <w:rPr>
          <w:b/>
          <w:color w:val="333333"/>
          <w:w w:val="105"/>
          <w:sz w:val="12"/>
        </w:rPr>
        <w:t>Fabricante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9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 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spacing w:val="-2"/>
          <w:w w:val="105"/>
          <w:position w:val="8"/>
          <w:sz w:val="12"/>
        </w:rPr>
        <w:t>Preço</w:t>
      </w:r>
    </w:p>
    <w:p>
      <w:pPr>
        <w:spacing w:line="143" w:lineRule="exact" w:before="121"/>
        <w:ind w:left="14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Preço</w:t>
      </w:r>
    </w:p>
    <w:p>
      <w:pPr>
        <w:tabs>
          <w:tab w:pos="1624" w:val="left" w:leader="none"/>
        </w:tabs>
        <w:spacing w:line="141" w:lineRule="exact" w:before="122"/>
        <w:ind w:left="6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1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</w:t>
        <w:tab/>
      </w:r>
      <w:r>
        <w:rPr>
          <w:b/>
          <w:color w:val="333333"/>
          <w:spacing w:val="-2"/>
          <w:w w:val="105"/>
          <w:position w:val="8"/>
          <w:sz w:val="12"/>
        </w:rPr>
        <w:t>Valor</w:t>
      </w:r>
    </w:p>
    <w:p>
      <w:pPr>
        <w:spacing w:line="240" w:lineRule="auto" w:before="9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61" w:lineRule="exact" w:before="0"/>
        <w:ind w:left="243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pgSz w:w="11900" w:h="16840"/>
          <w:pgMar w:header="274" w:footer="283" w:top="460" w:bottom="480" w:left="640" w:right="560"/>
          <w:cols w:num="4" w:equalWidth="0">
            <w:col w:w="7189" w:space="40"/>
            <w:col w:w="507" w:space="39"/>
            <w:col w:w="1957" w:space="40"/>
            <w:col w:w="928"/>
          </w:cols>
        </w:sectPr>
      </w:pPr>
    </w:p>
    <w:p>
      <w:pPr>
        <w:spacing w:before="6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spacing w:before="6"/>
        <w:ind w:left="175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before="6"/>
        <w:ind w:left="1557" w:right="953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  <w:cols w:num="3" w:equalWidth="0">
            <w:col w:w="2483" w:space="2517"/>
            <w:col w:w="2790" w:space="39"/>
            <w:col w:w="2871"/>
          </w:cols>
        </w:sectPr>
      </w:pPr>
    </w:p>
    <w:p>
      <w:pPr>
        <w:spacing w:line="240" w:lineRule="auto" w:before="4" w:after="0"/>
        <w:rPr>
          <w:b/>
          <w:sz w:val="10"/>
        </w:rPr>
      </w:pPr>
    </w:p>
    <w:p>
      <w:pPr>
        <w:spacing w:line="27" w:lineRule="exact"/>
        <w:ind w:left="170" w:right="0" w:firstLine="0"/>
        <w:rPr>
          <w:sz w:val="2"/>
        </w:rPr>
      </w:pPr>
      <w:r>
        <w:rPr>
          <w:position w:val="0"/>
          <w:sz w:val="2"/>
        </w:rPr>
        <w:pict>
          <v:group style="width:520.4500pt;height:1.4pt;mso-position-horizontal-relative:char;mso-position-vertical-relative:line" coordorigin="0,0" coordsize="10409,28">
            <v:rect style="position:absolute;left:0;top:0;width:10409;height:14" filled="true" fillcolor="#999999" stroked="false">
              <v:fill type="solid"/>
            </v:rect>
            <v:shape style="position:absolute;left:0;top:0;width:10409;height:28" coordorigin="0,0" coordsize="10409,28" path="m10408,0l10395,14,0,14,0,27,10395,27,10408,27,10408,14,10408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80" w:left="640" w:right="5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1"/>
        <w:rPr>
          <w:b/>
          <w:sz w:val="19"/>
        </w:rPr>
      </w:pPr>
    </w:p>
    <w:p>
      <w:pPr>
        <w:spacing w:before="0"/>
        <w:ind w:left="53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PAPEL</w:t>
      </w:r>
    </w:p>
    <w:p>
      <w:pPr>
        <w:tabs>
          <w:tab w:pos="441" w:val="left" w:leader="none"/>
        </w:tabs>
        <w:spacing w:line="61" w:lineRule="exact" w:before="4"/>
        <w:ind w:left="170" w:right="0" w:firstLine="0"/>
        <w:jc w:val="left"/>
        <w:rPr>
          <w:sz w:val="12"/>
        </w:rPr>
      </w:pPr>
      <w:r>
        <w:rPr>
          <w:color w:val="333333"/>
          <w:w w:val="105"/>
          <w:position w:val="-6"/>
          <w:sz w:val="12"/>
        </w:rPr>
        <w:t>1</w:t>
        <w:tab/>
      </w:r>
      <w:r>
        <w:rPr>
          <w:color w:val="333333"/>
          <w:spacing w:val="-2"/>
          <w:w w:val="105"/>
          <w:sz w:val="12"/>
        </w:rPr>
        <w:t>CREPADO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tabs>
          <w:tab w:pos="1012" w:val="left" w:leader="none"/>
        </w:tabs>
        <w:spacing w:line="6" w:lineRule="exact" w:before="101"/>
        <w:ind w:left="17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38291</w:t>
        <w:tab/>
        <w:t>-</w:t>
      </w:r>
    </w:p>
    <w:p>
      <w:pPr>
        <w:spacing w:line="240" w:lineRule="auto"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150" w:lineRule="atLeast" w:before="0"/>
        <w:ind w:left="170" w:right="38" w:hanging="1"/>
        <w:jc w:val="center"/>
        <w:rPr>
          <w:sz w:val="12"/>
        </w:rPr>
      </w:pPr>
      <w:r>
        <w:rPr>
          <w:color w:val="333333"/>
          <w:w w:val="105"/>
          <w:sz w:val="12"/>
        </w:rPr>
        <w:t>PAPEL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CREPADO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VERDE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30CMX30CM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tabs>
          <w:tab w:pos="695" w:val="left" w:leader="none"/>
          <w:tab w:pos="1698" w:val="left" w:leader="none"/>
        </w:tabs>
        <w:spacing w:line="6" w:lineRule="exact" w:before="101"/>
        <w:ind w:left="17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FL</w:t>
        <w:tab/>
        <w:t>H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M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Borges</w:t>
        <w:tab/>
        <w:t>null</w:t>
      </w:r>
    </w:p>
    <w:p>
      <w:pPr>
        <w:spacing w:before="40"/>
        <w:ind w:left="170" w:right="986" w:firstLine="0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;-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SISPACK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,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CBS</w:t>
      </w:r>
    </w:p>
    <w:p>
      <w:pPr>
        <w:spacing w:line="247" w:lineRule="auto" w:before="4"/>
        <w:ind w:left="170" w:right="986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, ATIVA não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atende a o prazo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entrega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por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se</w:t>
      </w:r>
    </w:p>
    <w:p>
      <w:pPr>
        <w:tabs>
          <w:tab w:pos="1412" w:val="left" w:leader="none"/>
          <w:tab w:pos="1958" w:val="left" w:leader="none"/>
        </w:tabs>
        <w:spacing w:line="50" w:lineRule="auto" w:before="30"/>
        <w:ind w:left="282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tratar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uma</w:t>
        <w:tab/>
      </w:r>
      <w:r>
        <w:rPr>
          <w:color w:val="333333"/>
          <w:w w:val="105"/>
          <w:position w:val="-7"/>
          <w:sz w:val="12"/>
        </w:rPr>
        <w:t>R$</w:t>
        <w:tab/>
        <w:t>R$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tabs>
          <w:tab w:pos="1070" w:val="left" w:leader="none"/>
        </w:tabs>
        <w:spacing w:line="64" w:lineRule="exact" w:before="184"/>
        <w:ind w:left="17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30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Caixa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8"/>
        <w:rPr>
          <w:sz w:val="13"/>
        </w:rPr>
      </w:pPr>
    </w:p>
    <w:p>
      <w:pPr>
        <w:spacing w:line="247" w:lineRule="auto" w:before="0"/>
        <w:ind w:left="170" w:right="151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Danielly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Evelyn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Pereira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Da</w:t>
      </w:r>
    </w:p>
    <w:p>
      <w:pPr>
        <w:spacing w:after="0" w:line="247" w:lineRule="auto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  <w:cols w:num="7" w:equalWidth="0">
            <w:col w:w="984" w:space="78"/>
            <w:col w:w="1099" w:space="242"/>
            <w:col w:w="906" w:space="151"/>
            <w:col w:w="1938" w:space="126"/>
            <w:col w:w="2147" w:space="751"/>
            <w:col w:w="1258" w:space="121"/>
            <w:col w:w="899"/>
          </w:cols>
        </w:sectPr>
      </w:pPr>
    </w:p>
    <w:p>
      <w:pPr>
        <w:spacing w:line="247" w:lineRule="auto" w:before="21"/>
        <w:ind w:left="353" w:right="34" w:hanging="32"/>
        <w:jc w:val="left"/>
        <w:rPr>
          <w:sz w:val="12"/>
        </w:rPr>
      </w:pPr>
      <w:r>
        <w:rPr>
          <w:color w:val="333333"/>
          <w:spacing w:val="-1"/>
          <w:w w:val="105"/>
          <w:sz w:val="12"/>
        </w:rPr>
        <w:t>30CMX30CM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CAIXA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C/500</w:t>
      </w:r>
    </w:p>
    <w:p>
      <w:pPr>
        <w:spacing w:line="247" w:lineRule="auto" w:before="21"/>
        <w:ind w:left="322" w:right="38" w:firstLine="0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PROTECT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PAPER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F07710,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POLAR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FIX</w:t>
      </w:r>
    </w:p>
    <w:p>
      <w:pPr>
        <w:spacing w:line="85" w:lineRule="exact" w:before="0"/>
        <w:ind w:left="596" w:right="274" w:firstLine="0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cotação</w:t>
      </w:r>
    </w:p>
    <w:p>
      <w:pPr>
        <w:spacing w:line="247" w:lineRule="auto" w:before="4"/>
        <w:ind w:left="322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emergencial. - NL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e POLAR FIX não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atendem 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condição de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pagamento/prazo.</w:t>
      </w:r>
    </w:p>
    <w:p>
      <w:pPr>
        <w:spacing w:before="21"/>
        <w:ind w:left="14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145,0000 </w:t>
      </w:r>
      <w:r>
        <w:rPr>
          <w:color w:val="333333"/>
          <w:spacing w:val="17"/>
          <w:w w:val="105"/>
          <w:sz w:val="12"/>
        </w:rPr>
        <w:t> </w:t>
      </w:r>
      <w:r>
        <w:rPr>
          <w:color w:val="333333"/>
          <w:w w:val="105"/>
          <w:sz w:val="12"/>
        </w:rPr>
        <w:t>0,0000</w:t>
      </w:r>
    </w:p>
    <w:p>
      <w:pPr>
        <w:spacing w:before="21"/>
        <w:ind w:left="322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4.350,0000</w:t>
      </w:r>
    </w:p>
    <w:p>
      <w:pPr>
        <w:spacing w:line="85" w:lineRule="exact" w:before="0"/>
        <w:ind w:left="0" w:right="10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Cruz</w:t>
      </w:r>
    </w:p>
    <w:p>
      <w:pPr>
        <w:spacing w:line="240" w:lineRule="auto" w:before="8"/>
        <w:rPr>
          <w:sz w:val="12"/>
        </w:rPr>
      </w:pPr>
    </w:p>
    <w:p>
      <w:pPr>
        <w:spacing w:before="0"/>
        <w:ind w:left="0" w:right="10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29/05/2023</w:t>
      </w:r>
    </w:p>
    <w:p>
      <w:pPr>
        <w:spacing w:before="4"/>
        <w:ind w:left="160" w:right="259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16:43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  <w:cols w:num="6" w:equalWidth="0">
            <w:col w:w="1144" w:space="1156"/>
            <w:col w:w="962" w:space="2096"/>
            <w:col w:w="1338" w:space="40"/>
            <w:col w:w="1053" w:space="1141"/>
            <w:col w:w="950" w:space="40"/>
            <w:col w:w="780"/>
          </w:cols>
        </w:sectPr>
      </w:pPr>
    </w:p>
    <w:p>
      <w:pPr>
        <w:spacing w:line="240" w:lineRule="auto" w:before="9" w:after="1"/>
        <w:rPr>
          <w:sz w:val="9"/>
        </w:rPr>
      </w:pPr>
    </w:p>
    <w:p>
      <w:pPr>
        <w:spacing w:line="27" w:lineRule="exact"/>
        <w:ind w:left="170" w:right="0" w:firstLine="0"/>
        <w:rPr>
          <w:sz w:val="2"/>
        </w:rPr>
      </w:pPr>
      <w:r>
        <w:rPr>
          <w:position w:val="0"/>
          <w:sz w:val="2"/>
        </w:rPr>
        <w:pict>
          <v:group style="width:520.4500pt;height:1.4pt;mso-position-horizontal-relative:char;mso-position-vertical-relative:line" coordorigin="0,0" coordsize="10409,28">
            <v:rect style="position:absolute;left:0;top:0;width:10409;height:14" filled="true" fillcolor="#999999" stroked="false">
              <v:fill type="solid"/>
            </v:rect>
            <v:shape style="position:absolute;left:0;top:0;width:10409;height:28" coordorigin="0,0" coordsize="10409,28" path="m10408,0l10395,14,0,14,0,27,10395,27,10408,27,10408,14,10408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80" w:left="640" w:right="560"/>
        </w:sectPr>
      </w:pPr>
    </w:p>
    <w:p>
      <w:pPr>
        <w:spacing w:line="247" w:lineRule="auto" w:before="54"/>
        <w:ind w:left="7887" w:right="-19" w:firstLine="78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tabs>
          <w:tab w:pos="1087" w:val="left" w:leader="none"/>
        </w:tabs>
        <w:spacing w:line="183" w:lineRule="exact" w:before="52"/>
        <w:ind w:left="30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30.0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28" w:right="80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4.350,0000</w:t>
      </w:r>
    </w:p>
    <w:p>
      <w:pPr>
        <w:spacing w:after="0" w:line="113" w:lineRule="exact"/>
        <w:jc w:val="center"/>
        <w:rPr>
          <w:sz w:val="12"/>
        </w:rPr>
        <w:sectPr>
          <w:type w:val="continuous"/>
          <w:pgSz w:w="11900" w:h="16840"/>
          <w:pgMar w:top="460" w:bottom="480" w:left="640" w:right="560"/>
          <w:cols w:num="2" w:equalWidth="0">
            <w:col w:w="8365" w:space="40"/>
            <w:col w:w="2295"/>
          </w:cols>
        </w:sectPr>
      </w:pPr>
    </w:p>
    <w:p>
      <w:pPr>
        <w:spacing w:line="240" w:lineRule="auto" w:before="9" w:after="1"/>
        <w:rPr>
          <w:sz w:val="8"/>
        </w:rPr>
      </w:pPr>
    </w:p>
    <w:p>
      <w:pPr>
        <w:spacing w:line="27" w:lineRule="exact"/>
        <w:ind w:left="170" w:right="0" w:firstLine="0"/>
        <w:rPr>
          <w:sz w:val="2"/>
        </w:rPr>
      </w:pPr>
      <w:r>
        <w:rPr>
          <w:position w:val="0"/>
          <w:sz w:val="2"/>
        </w:rPr>
        <w:pict>
          <v:group style="width:520.4500pt;height:1.4pt;mso-position-horizontal-relative:char;mso-position-vertical-relative:line" coordorigin="0,0" coordsize="10409,28">
            <v:rect style="position:absolute;left:0;top:0;width:10409;height:14" filled="true" fillcolor="#999999" stroked="false">
              <v:fill type="solid"/>
            </v:rect>
            <v:shape style="position:absolute;left:0;top:0;width:10409;height:28" coordorigin="0,0" coordsize="10409,28" path="m10408,0l10395,14,0,14,0,27,10395,27,10408,27,10408,14,10408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23"/>
        <w:ind w:left="3372" w:right="0" w:firstLine="0"/>
        <w:jc w:val="left"/>
        <w:rPr>
          <w:sz w:val="12"/>
        </w:rPr>
      </w:pPr>
      <w:r>
        <w:rPr/>
        <w:pict>
          <v:group style="position:absolute;margin-left:40.504402pt;margin-top:19.596914pt;width:520.4500pt;height:1.4pt;mso-position-horizontal-relative:page;mso-position-vertical-relative:paragraph;z-index:-15723008;mso-wrap-distance-left:0;mso-wrap-distance-right:0" coordorigin="810,392" coordsize="10409,28">
            <v:rect style="position:absolute;left:810;top:391;width:10409;height:14" filled="true" fillcolor="#999999" stroked="false">
              <v:fill type="solid"/>
            </v:rect>
            <v:shape style="position:absolute;left:810;top:391;width:10409;height:28" coordorigin="810,392" coordsize="10409,28" path="m11218,392l11205,405,810,405,810,419,11205,419,11218,419,11218,405,11218,392xe" filled="true" fillcolor="#ededed" stroked="false">
              <v:path arrowok="t"/>
              <v:fill type="solid"/>
            </v:shape>
            <v:shape style="position:absolute;left:810;top:391;width:14;height:28" coordorigin="810,392" coordsize="14,28" path="m810,419l810,392,824,392,824,405,810,419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7.393829pt;margin-top:30.198195pt;width:12.3pt;height:7.65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333333"/>
                      <w:w w:val="105"/>
                      <w:sz w:val="12"/>
                    </w:rPr>
                    <w:t>32.0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2     Total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80" w:left="64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7"/>
        </w:rPr>
      </w:pPr>
    </w:p>
    <w:p>
      <w:pPr>
        <w:spacing w:line="202" w:lineRule="exact"/>
        <w:ind w:left="2998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4" cy="12858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5"/>
          <w:position w:val="-3"/>
          <w:sz w:val="20"/>
        </w:rPr>
        <w:t> </w:t>
      </w:r>
      <w:r>
        <w:rPr>
          <w:spacing w:val="35"/>
          <w:position w:val="-3"/>
          <w:sz w:val="20"/>
        </w:rPr>
        <w:drawing>
          <wp:inline distT="0" distB="0" distL="0" distR="0">
            <wp:extent cx="942974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-3"/>
          <w:sz w:val="20"/>
        </w:rPr>
      </w:r>
    </w:p>
    <w:p>
      <w:pPr>
        <w:spacing w:before="97"/>
        <w:ind w:left="2584" w:right="0" w:firstLine="0"/>
        <w:jc w:val="left"/>
        <w:rPr>
          <w:sz w:val="12"/>
        </w:rPr>
      </w:pPr>
      <w:r>
        <w:rPr/>
        <w:pict>
          <v:group style="position:absolute;margin-left:40.504402pt;margin-top:-19.599937pt;width:520.4500pt;height:1.4pt;mso-position-horizontal-relative:page;mso-position-vertical-relative:paragraph;z-index:15734784" coordorigin="810,-392" coordsize="10409,28">
            <v:rect style="position:absolute;left:810;top:-392;width:10409;height:14" filled="true" fillcolor="#999999" stroked="false">
              <v:fill type="solid"/>
            </v:rect>
            <v:shape style="position:absolute;left:810;top:-392;width:10409;height:28" coordorigin="810,-392" coordsize="10409,28" path="m11218,-392l11205,-378,810,-378,810,-365,11205,-365,11218,-365,11218,-378,11218,-392xe" filled="true" fillcolor="#ededed" stroked="false">
              <v:path arrowok="t"/>
              <v:fill type="solid"/>
            </v:shape>
            <v:shape style="position:absolute;left:810;top:-392;width:14;height:28" coordorigin="810,-392" coordsize="14,28" path="m810,-365l810,-392,824,-392,824,-378,810,-36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</w:t>
      </w:r>
      <w:r>
        <w:rPr>
          <w:color w:val="0000ED"/>
          <w:w w:val="105"/>
          <w:sz w:val="12"/>
        </w:rPr>
        <w:t>i</w:t>
      </w:r>
      <w:r>
        <w:rPr>
          <w:color w:val="0000ED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página</w:t>
      </w:r>
    </w:p>
    <w:p>
      <w:pPr>
        <w:spacing w:line="247" w:lineRule="auto" w:before="81"/>
        <w:ind w:left="1422" w:right="0" w:firstLine="3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-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Geral:</w:t>
      </w:r>
    </w:p>
    <w:p>
      <w:pPr>
        <w:spacing w:line="247" w:lineRule="auto" w:before="81"/>
        <w:ind w:left="894" w:right="817" w:hanging="1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R$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5.352,0000</w:t>
      </w:r>
    </w:p>
    <w:sectPr>
      <w:type w:val="continuous"/>
      <w:pgSz w:w="11900" w:h="16840"/>
      <w:pgMar w:top="460" w:bottom="480" w:left="640" w:right="560"/>
      <w:cols w:num="3" w:equalWidth="0">
        <w:col w:w="6472" w:space="40"/>
        <w:col w:w="1806" w:space="39"/>
        <w:col w:w="23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5948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59482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5949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31/05/2023, 14:41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5949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8" w:lineRule="exact"/>
      <w:ind w:left="129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hyperlink" Target="mailto:vitalmedgo@gmail.com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2023-05-31T17:49:02Z</dcterms:created>
  <dcterms:modified xsi:type="dcterms:W3CDTF">2023-05-31T17:49:02Z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2023-05-31T00:00:00Z</vt:filetime>
  </property>
</Properties>
</file>