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7D2C651A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B17500" w:rsidRPr="00B17500">
        <w:rPr>
          <w:sz w:val="24"/>
          <w:szCs w:val="24"/>
        </w:rPr>
        <w:t>202378EXA44447HEMU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B17500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01E7BAC" w:rsidR="009579E2" w:rsidRPr="00B17500" w:rsidRDefault="00B17500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B17500">
                    <w:rPr>
                      <w:rFonts w:cstheme="minorHAnsi"/>
                      <w:sz w:val="24"/>
                      <w:szCs w:val="24"/>
                    </w:rPr>
                    <w:t>MEDICAL CARE LTDA CNPJ: 43.624.889/0001-90</w:t>
                  </w:r>
                </w:p>
              </w:tc>
            </w:tr>
          </w:tbl>
          <w:p w14:paraId="595C0FA0" w14:textId="3FF8DB10" w:rsidR="001410AD" w:rsidRPr="00B17500" w:rsidRDefault="001410AD" w:rsidP="001C3E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CDF1736" w14:textId="77777777" w:rsidR="008E645E" w:rsidRPr="00B1750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BD06589" w14:textId="5F33C597" w:rsidR="00054243" w:rsidRPr="00B17500" w:rsidRDefault="00B17500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B17500">
              <w:rPr>
                <w:rFonts w:cstheme="minorHAnsi"/>
                <w:sz w:val="24"/>
                <w:szCs w:val="24"/>
              </w:rPr>
              <w:t>PARECER CARDIOLOGIO ADULTO</w:t>
            </w:r>
          </w:p>
        </w:tc>
        <w:tc>
          <w:tcPr>
            <w:tcW w:w="1017" w:type="dxa"/>
          </w:tcPr>
          <w:p w14:paraId="70C6D3D7" w14:textId="77777777" w:rsidR="00667892" w:rsidRPr="00B17500" w:rsidRDefault="00667892" w:rsidP="00812989">
            <w:pPr>
              <w:rPr>
                <w:rFonts w:cstheme="minorHAnsi"/>
                <w:sz w:val="24"/>
                <w:szCs w:val="24"/>
              </w:rPr>
            </w:pPr>
          </w:p>
          <w:p w14:paraId="415DCDC9" w14:textId="77777777" w:rsidR="00E86D58" w:rsidRPr="00B17500" w:rsidRDefault="00E86D58" w:rsidP="006678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D40EA3" w14:textId="6FDBA716" w:rsidR="001410AD" w:rsidRPr="00B17500" w:rsidRDefault="008F0B1F" w:rsidP="00667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750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B17500" w:rsidRDefault="00667892" w:rsidP="00667892">
            <w:pPr>
              <w:rPr>
                <w:rFonts w:cstheme="minorHAnsi"/>
                <w:sz w:val="24"/>
                <w:szCs w:val="24"/>
              </w:rPr>
            </w:pPr>
          </w:p>
          <w:p w14:paraId="46AC7DFF" w14:textId="77777777" w:rsidR="00E86D58" w:rsidRPr="00B17500" w:rsidRDefault="00E86D58" w:rsidP="00E86D58">
            <w:pPr>
              <w:rPr>
                <w:rFonts w:cstheme="minorHAnsi"/>
                <w:sz w:val="24"/>
                <w:szCs w:val="24"/>
              </w:rPr>
            </w:pPr>
          </w:p>
          <w:p w14:paraId="16426333" w14:textId="378ABD4A" w:rsidR="001410AD" w:rsidRPr="00B17500" w:rsidRDefault="002F708D" w:rsidP="008E645E">
            <w:pPr>
              <w:rPr>
                <w:rFonts w:cstheme="minorHAnsi"/>
                <w:sz w:val="24"/>
                <w:szCs w:val="24"/>
              </w:rPr>
            </w:pPr>
            <w:r w:rsidRPr="00B17500">
              <w:rPr>
                <w:rFonts w:cstheme="minorHAnsi"/>
                <w:sz w:val="24"/>
                <w:szCs w:val="24"/>
              </w:rPr>
              <w:t xml:space="preserve">R$ </w:t>
            </w:r>
            <w:r w:rsidR="005914F6" w:rsidRPr="00B17500">
              <w:rPr>
                <w:rFonts w:cstheme="minorHAnsi"/>
                <w:sz w:val="24"/>
                <w:szCs w:val="24"/>
              </w:rPr>
              <w:t>4</w:t>
            </w:r>
            <w:r w:rsidR="008E645E" w:rsidRPr="00B17500">
              <w:rPr>
                <w:rFonts w:cstheme="minorHAnsi"/>
                <w:sz w:val="24"/>
                <w:szCs w:val="24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B17500" w:rsidRDefault="00517DF6" w:rsidP="00913A6A">
            <w:pPr>
              <w:rPr>
                <w:rFonts w:cstheme="minorHAnsi"/>
                <w:sz w:val="24"/>
                <w:szCs w:val="24"/>
              </w:rPr>
            </w:pPr>
          </w:p>
          <w:p w14:paraId="626A81A4" w14:textId="77777777" w:rsidR="00E86D58" w:rsidRPr="00B17500" w:rsidRDefault="00E86D58" w:rsidP="00913A6A">
            <w:pPr>
              <w:rPr>
                <w:rFonts w:cstheme="minorHAnsi"/>
                <w:sz w:val="24"/>
                <w:szCs w:val="24"/>
              </w:rPr>
            </w:pPr>
          </w:p>
          <w:p w14:paraId="246A4E18" w14:textId="0BB30E3D" w:rsidR="001410AD" w:rsidRPr="00B17500" w:rsidRDefault="0053241C" w:rsidP="00913A6A">
            <w:pPr>
              <w:rPr>
                <w:rFonts w:cstheme="minorHAnsi"/>
                <w:sz w:val="24"/>
                <w:szCs w:val="24"/>
              </w:rPr>
            </w:pPr>
            <w:r w:rsidRPr="00B17500">
              <w:rPr>
                <w:rFonts w:cstheme="minorHAnsi"/>
                <w:sz w:val="24"/>
                <w:szCs w:val="24"/>
              </w:rPr>
              <w:t>R</w:t>
            </w:r>
            <w:r w:rsidR="00220898" w:rsidRPr="00B17500">
              <w:rPr>
                <w:rFonts w:cstheme="minorHAnsi"/>
                <w:sz w:val="24"/>
                <w:szCs w:val="24"/>
              </w:rPr>
              <w:t xml:space="preserve">$ </w:t>
            </w:r>
            <w:r w:rsidR="005914F6" w:rsidRPr="00B17500">
              <w:rPr>
                <w:rFonts w:cstheme="minorHAnsi"/>
                <w:sz w:val="24"/>
                <w:szCs w:val="24"/>
              </w:rPr>
              <w:t>4</w:t>
            </w:r>
            <w:r w:rsidR="008E645E" w:rsidRPr="00B17500">
              <w:rPr>
                <w:rFonts w:cstheme="minorHAnsi"/>
                <w:sz w:val="24"/>
                <w:szCs w:val="24"/>
              </w:rPr>
              <w:t>00,00</w:t>
            </w:r>
          </w:p>
          <w:p w14:paraId="0BE46928" w14:textId="5095F87A" w:rsidR="004D412D" w:rsidRPr="00B17500" w:rsidRDefault="004D412D" w:rsidP="00913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642D37C6" w:rsidR="008F0B1F" w:rsidRDefault="00B17500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44447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  <w:bookmarkStart w:id="0" w:name="_GoBack"/>
      <w:bookmarkEnd w:id="0"/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0BDC1D13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5914F6">
        <w:rPr>
          <w:sz w:val="24"/>
          <w:szCs w:val="24"/>
        </w:rPr>
        <w:t>10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5914F6">
        <w:rPr>
          <w:sz w:val="24"/>
          <w:szCs w:val="24"/>
        </w:rPr>
        <w:t>agosto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914F6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17500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FBCDD-C220-4652-BE89-0642E559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2023-08-10T13:54:00Z</cp:lastPrinted>
  <dcterms:created xsi:type="dcterms:W3CDTF">2023-08-10T13:55:00Z</dcterms:created>
  <dcterms:modified xsi:type="dcterms:W3CDTF">2023-08-10T13:55:00Z</dcterms:modified>
</cp:coreProperties>
</file>