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338D02C" w14:textId="77777777" w:rsidR="00667892" w:rsidRPr="0035494C" w:rsidRDefault="00667892" w:rsidP="00667892">
      <w:pPr>
        <w:rPr>
          <w:b/>
          <w:sz w:val="24"/>
          <w:szCs w:val="24"/>
        </w:rPr>
      </w:pPr>
    </w:p>
    <w:p w14:paraId="0A404352" w14:textId="528228D5" w:rsidR="008547E4" w:rsidRPr="008547E4" w:rsidRDefault="00E9770E" w:rsidP="008547E4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9770E">
        <w:rPr>
          <w:sz w:val="24"/>
          <w:szCs w:val="24"/>
        </w:rPr>
        <w:t xml:space="preserve">Nº </w:t>
      </w:r>
      <w:r w:rsidR="00840BA9" w:rsidRPr="00840BA9">
        <w:rPr>
          <w:sz w:val="24"/>
          <w:szCs w:val="24"/>
        </w:rPr>
        <w:t>2023177EXA39354HEMU</w:t>
      </w:r>
      <w:bookmarkStart w:id="0" w:name="_GoBack"/>
      <w:bookmarkEnd w:id="0"/>
    </w:p>
    <w:p w14:paraId="3AE4AB0A" w14:textId="51CBB1B9" w:rsidR="008E645E" w:rsidRPr="001C5B39" w:rsidRDefault="008E645E" w:rsidP="001C5B39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15479004" w14:textId="6AB026A5" w:rsidR="00B73240" w:rsidRDefault="0035494C" w:rsidP="00E1304D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>, com a finalidade de adquirir bens, insumos e serviços para o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UNIDADE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H</w:t>
      </w:r>
      <w:r w:rsidR="00AE0A6C">
        <w:rPr>
          <w:noProof/>
          <w:sz w:val="24"/>
          <w:szCs w:val="24"/>
        </w:rPr>
        <w:t>EMU</w:t>
      </w:r>
      <w:r w:rsidR="004D412D" w:rsidRPr="00FB6ED0">
        <w:rPr>
          <w:noProof/>
          <w:sz w:val="24"/>
          <w:szCs w:val="24"/>
        </w:rPr>
        <w:t xml:space="preserve"> - Hospital </w:t>
      </w:r>
      <w:r w:rsidR="00AE0A6C">
        <w:rPr>
          <w:noProof/>
          <w:sz w:val="24"/>
          <w:szCs w:val="24"/>
        </w:rPr>
        <w:t>Estadual da Mulher</w:t>
      </w:r>
      <w:r w:rsidR="00FB3E04">
        <w:rPr>
          <w:sz w:val="24"/>
          <w:szCs w:val="24"/>
        </w:rPr>
        <w:fldChar w:fldCharType="end"/>
      </w:r>
      <w:r w:rsidR="00E1304D">
        <w:rPr>
          <w:sz w:val="24"/>
          <w:szCs w:val="24"/>
        </w:rPr>
        <w:t xml:space="preserve">, </w:t>
      </w:r>
      <w:r w:rsidR="00C81FC9" w:rsidRPr="00C81FC9">
        <w:rPr>
          <w:sz w:val="24"/>
          <w:szCs w:val="24"/>
        </w:rPr>
        <w:t>com endereço à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ENDEREÇO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Rua R-7, S/N, Setor Oeste, Goiânia, CEP: 74.125-090</w:t>
      </w:r>
      <w:r w:rsidR="00FB3E04">
        <w:rPr>
          <w:sz w:val="24"/>
          <w:szCs w:val="24"/>
        </w:rPr>
        <w:fldChar w:fldCharType="end"/>
      </w:r>
      <w:r w:rsidR="00C81FC9" w:rsidRPr="00C81FC9">
        <w:rPr>
          <w:sz w:val="24"/>
          <w:szCs w:val="24"/>
        </w:rPr>
        <w:t>.</w:t>
      </w:r>
    </w:p>
    <w:p w14:paraId="006C4322" w14:textId="1AD37AFC" w:rsidR="00DB2F81" w:rsidRDefault="00DB2F81" w:rsidP="00E1304D">
      <w:pPr>
        <w:spacing w:after="0" w:line="360" w:lineRule="auto"/>
        <w:jc w:val="both"/>
        <w:rPr>
          <w:sz w:val="24"/>
          <w:szCs w:val="24"/>
        </w:rPr>
      </w:pPr>
    </w:p>
    <w:p w14:paraId="1760A7A9" w14:textId="28872C4E" w:rsidR="00E1304D" w:rsidRPr="00747CE6" w:rsidRDefault="00747CE6" w:rsidP="00E1304D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980"/>
        <w:gridCol w:w="2667"/>
        <w:gridCol w:w="1017"/>
        <w:gridCol w:w="1586"/>
        <w:gridCol w:w="1585"/>
      </w:tblGrid>
      <w:tr w:rsidR="001410AD" w14:paraId="779990FC" w14:textId="77777777" w:rsidTr="005D6185">
        <w:tc>
          <w:tcPr>
            <w:tcW w:w="1980" w:type="dxa"/>
          </w:tcPr>
          <w:p w14:paraId="3EDD4A01" w14:textId="0727AD81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VENCEDOR</w:t>
            </w:r>
          </w:p>
        </w:tc>
        <w:tc>
          <w:tcPr>
            <w:tcW w:w="2667" w:type="dxa"/>
          </w:tcPr>
          <w:p w14:paraId="4A6CD0E5" w14:textId="1837E563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TOTAL</w:t>
            </w:r>
          </w:p>
        </w:tc>
      </w:tr>
      <w:tr w:rsidR="001410AD" w14:paraId="54A2DDE6" w14:textId="77777777" w:rsidTr="00840BA9">
        <w:trPr>
          <w:trHeight w:val="2671"/>
        </w:trPr>
        <w:tc>
          <w:tcPr>
            <w:tcW w:w="198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9579E2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574831C" w14:textId="77777777" w:rsidR="004537F3" w:rsidRDefault="004537F3" w:rsidP="004537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NEFROCLINI</w:t>
                  </w:r>
                </w:p>
                <w:p w14:paraId="41D6B585" w14:textId="77777777" w:rsidR="004537F3" w:rsidRDefault="004537F3" w:rsidP="004537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CA CLINICA</w:t>
                  </w:r>
                </w:p>
                <w:p w14:paraId="64FE7BD1" w14:textId="77777777" w:rsidR="004537F3" w:rsidRDefault="004537F3" w:rsidP="004537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DE</w:t>
                  </w:r>
                </w:p>
                <w:p w14:paraId="11E0EC3A" w14:textId="77777777" w:rsidR="004537F3" w:rsidRDefault="004537F3" w:rsidP="004537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DOENCAS</w:t>
                  </w:r>
                </w:p>
                <w:p w14:paraId="7CD324BD" w14:textId="77777777" w:rsidR="004537F3" w:rsidRDefault="004537F3" w:rsidP="004537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RENAIS</w:t>
                  </w:r>
                </w:p>
                <w:p w14:paraId="4B35654A" w14:textId="77777777" w:rsidR="004537F3" w:rsidRDefault="004537F3" w:rsidP="004537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LTDA</w:t>
                  </w:r>
                </w:p>
                <w:p w14:paraId="5A7BA0D2" w14:textId="40F6431E" w:rsidR="004537F3" w:rsidRDefault="00C73D9D" w:rsidP="004537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CNPJ: 00.13</w:t>
                  </w:r>
                </w:p>
                <w:p w14:paraId="67BF8213" w14:textId="4DE3F581" w:rsidR="009579E2" w:rsidRPr="005D6185" w:rsidRDefault="004537F3" w:rsidP="004537F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IDFont+F2" w:hAnsi="CIDFont+F2" w:cs="CIDFont+F2"/>
                    </w:rPr>
                  </w:pPr>
                  <w:r>
                    <w:rPr>
                      <w:rFonts w:ascii="CIDFont+F2" w:hAnsi="CIDFont+F2" w:cs="CIDFont+F2"/>
                    </w:rPr>
                    <w:t>6.446/0001-48</w:t>
                  </w:r>
                </w:p>
              </w:tc>
            </w:tr>
          </w:tbl>
          <w:p w14:paraId="595C0FA0" w14:textId="3FF8DB10" w:rsidR="001410AD" w:rsidRPr="00667892" w:rsidRDefault="001410AD" w:rsidP="001C3E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7" w:type="dxa"/>
          </w:tcPr>
          <w:p w14:paraId="4CDF1736" w14:textId="77777777" w:rsidR="008E645E" w:rsidRDefault="008E645E" w:rsidP="004537F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0"/>
              </w:rPr>
            </w:pPr>
          </w:p>
          <w:p w14:paraId="3F046681" w14:textId="77777777" w:rsidR="004537F3" w:rsidRDefault="004537F3" w:rsidP="004537F3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sz w:val="24"/>
                <w:szCs w:val="24"/>
              </w:rPr>
            </w:pPr>
          </w:p>
          <w:p w14:paraId="26DD39B5" w14:textId="77777777" w:rsidR="004537F3" w:rsidRDefault="004537F3" w:rsidP="004537F3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sz w:val="24"/>
                <w:szCs w:val="24"/>
              </w:rPr>
            </w:pPr>
          </w:p>
          <w:p w14:paraId="21702CED" w14:textId="77777777" w:rsidR="004537F3" w:rsidRDefault="004537F3" w:rsidP="004537F3">
            <w:pPr>
              <w:autoSpaceDE w:val="0"/>
              <w:autoSpaceDN w:val="0"/>
              <w:adjustRightInd w:val="0"/>
              <w:jc w:val="center"/>
              <w:rPr>
                <w:rFonts w:ascii="CIDFont+F3" w:hAnsi="CIDFont+F3" w:cs="CIDFont+F3"/>
                <w:sz w:val="24"/>
                <w:szCs w:val="24"/>
              </w:rPr>
            </w:pPr>
            <w:r>
              <w:rPr>
                <w:rFonts w:ascii="CIDFont+F3" w:hAnsi="CIDFont+F3" w:cs="CIDFont+F3"/>
                <w:sz w:val="24"/>
                <w:szCs w:val="24"/>
              </w:rPr>
              <w:t>SESSÃO DE</w:t>
            </w:r>
          </w:p>
          <w:p w14:paraId="3BD06589" w14:textId="677839DE" w:rsidR="00054243" w:rsidRPr="008E645E" w:rsidRDefault="004537F3" w:rsidP="004537F3">
            <w:pPr>
              <w:autoSpaceDE w:val="0"/>
              <w:autoSpaceDN w:val="0"/>
              <w:adjustRightInd w:val="0"/>
              <w:jc w:val="center"/>
              <w:rPr>
                <w:rFonts w:ascii="CIDFont+F2" w:hAnsi="CIDFont+F2" w:cs="CIDFont+F2"/>
                <w:sz w:val="24"/>
                <w:szCs w:val="24"/>
              </w:rPr>
            </w:pPr>
            <w:r>
              <w:rPr>
                <w:rFonts w:ascii="CIDFont+F3" w:hAnsi="CIDFont+F3" w:cs="CIDFont+F3"/>
                <w:sz w:val="24"/>
                <w:szCs w:val="24"/>
              </w:rPr>
              <w:t>HEMODIÁLISE</w:t>
            </w:r>
          </w:p>
        </w:tc>
        <w:tc>
          <w:tcPr>
            <w:tcW w:w="1017" w:type="dxa"/>
          </w:tcPr>
          <w:p w14:paraId="70C6D3D7" w14:textId="77777777" w:rsidR="00667892" w:rsidRDefault="00667892" w:rsidP="00812989">
            <w:pPr>
              <w:rPr>
                <w:rFonts w:cstheme="minorHAnsi"/>
                <w:sz w:val="24"/>
                <w:szCs w:val="20"/>
              </w:rPr>
            </w:pPr>
          </w:p>
          <w:p w14:paraId="415DCDC9" w14:textId="77777777" w:rsidR="00E86D58" w:rsidRDefault="00E86D58" w:rsidP="00667892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0FFB9C3D" w14:textId="77777777" w:rsidR="004537F3" w:rsidRDefault="004537F3" w:rsidP="00667892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44D40EA3" w14:textId="57B5BB96" w:rsidR="001410AD" w:rsidRDefault="00840BA9" w:rsidP="00667892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2</w:t>
            </w:r>
          </w:p>
        </w:tc>
        <w:tc>
          <w:tcPr>
            <w:tcW w:w="1586" w:type="dxa"/>
          </w:tcPr>
          <w:p w14:paraId="1FE6B552" w14:textId="77777777" w:rsidR="00667892" w:rsidRDefault="00667892" w:rsidP="00667892">
            <w:pPr>
              <w:rPr>
                <w:rFonts w:cstheme="minorHAnsi"/>
                <w:sz w:val="24"/>
                <w:szCs w:val="20"/>
              </w:rPr>
            </w:pPr>
          </w:p>
          <w:p w14:paraId="46AC7DFF" w14:textId="77777777" w:rsidR="00E86D58" w:rsidRDefault="00E86D58" w:rsidP="00E86D58">
            <w:pPr>
              <w:rPr>
                <w:rFonts w:cstheme="minorHAnsi"/>
                <w:sz w:val="24"/>
                <w:szCs w:val="20"/>
              </w:rPr>
            </w:pPr>
          </w:p>
          <w:p w14:paraId="25BDA2E5" w14:textId="77777777" w:rsidR="004537F3" w:rsidRDefault="004537F3" w:rsidP="004537F3">
            <w:pPr>
              <w:rPr>
                <w:rFonts w:cstheme="minorHAnsi"/>
                <w:sz w:val="24"/>
                <w:szCs w:val="20"/>
              </w:rPr>
            </w:pPr>
          </w:p>
          <w:p w14:paraId="16426333" w14:textId="645B8301" w:rsidR="001410AD" w:rsidRDefault="002F708D" w:rsidP="004537F3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R$ </w:t>
            </w:r>
            <w:r w:rsidR="004537F3">
              <w:rPr>
                <w:rFonts w:cstheme="minorHAnsi"/>
                <w:sz w:val="24"/>
                <w:szCs w:val="20"/>
              </w:rPr>
              <w:t>1.200,00</w:t>
            </w:r>
          </w:p>
        </w:tc>
        <w:tc>
          <w:tcPr>
            <w:tcW w:w="1585" w:type="dxa"/>
          </w:tcPr>
          <w:p w14:paraId="246A4E18" w14:textId="771EE362" w:rsidR="001410AD" w:rsidRDefault="001410AD" w:rsidP="00913A6A">
            <w:pPr>
              <w:rPr>
                <w:rFonts w:cstheme="minorHAnsi"/>
                <w:sz w:val="24"/>
                <w:szCs w:val="20"/>
              </w:rPr>
            </w:pPr>
          </w:p>
          <w:p w14:paraId="77062FA4" w14:textId="77777777" w:rsidR="004D412D" w:rsidRDefault="004D412D" w:rsidP="00913A6A">
            <w:pPr>
              <w:rPr>
                <w:rFonts w:cstheme="minorHAnsi"/>
                <w:sz w:val="24"/>
                <w:szCs w:val="20"/>
              </w:rPr>
            </w:pPr>
          </w:p>
          <w:p w14:paraId="435EAF53" w14:textId="77777777" w:rsidR="004537F3" w:rsidRDefault="004537F3" w:rsidP="00913A6A">
            <w:pPr>
              <w:rPr>
                <w:rFonts w:cstheme="minorHAnsi"/>
                <w:sz w:val="24"/>
                <w:szCs w:val="20"/>
              </w:rPr>
            </w:pPr>
          </w:p>
          <w:p w14:paraId="0BE46928" w14:textId="0ED00A95" w:rsidR="004537F3" w:rsidRDefault="004537F3" w:rsidP="008547E4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R$ </w:t>
            </w:r>
            <w:r w:rsidR="00840BA9">
              <w:rPr>
                <w:rFonts w:cstheme="minorHAnsi"/>
                <w:sz w:val="24"/>
                <w:szCs w:val="20"/>
              </w:rPr>
              <w:t>2.400,00</w:t>
            </w:r>
          </w:p>
        </w:tc>
      </w:tr>
    </w:tbl>
    <w:p w14:paraId="4DFED661" w14:textId="77777777" w:rsidR="008736AB" w:rsidRDefault="008736AB" w:rsidP="00812989">
      <w:pPr>
        <w:rPr>
          <w:rFonts w:cstheme="minorHAnsi"/>
          <w:sz w:val="24"/>
          <w:szCs w:val="20"/>
        </w:rPr>
      </w:pPr>
    </w:p>
    <w:p w14:paraId="02D7E3B5" w14:textId="78CDDF4E" w:rsidR="008F0B1F" w:rsidRDefault="00840BA9" w:rsidP="00812989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39354</w:t>
      </w:r>
      <w:r w:rsidR="00D22FFE">
        <w:rPr>
          <w:rFonts w:cstheme="minorHAnsi"/>
          <w:sz w:val="24"/>
          <w:szCs w:val="20"/>
        </w:rPr>
        <w:t>/</w:t>
      </w:r>
      <w:r w:rsidR="008F0B1F" w:rsidRPr="008F0B1F">
        <w:rPr>
          <w:rFonts w:cstheme="minorHAnsi"/>
          <w:sz w:val="24"/>
          <w:szCs w:val="20"/>
        </w:rPr>
        <w:t>2023</w:t>
      </w:r>
    </w:p>
    <w:p w14:paraId="3A7B59A4" w14:textId="77777777" w:rsidR="003209D6" w:rsidRPr="00747CE6" w:rsidRDefault="003209D6" w:rsidP="00812989">
      <w:pPr>
        <w:rPr>
          <w:rFonts w:cstheme="minorHAnsi"/>
          <w:sz w:val="24"/>
          <w:szCs w:val="20"/>
        </w:rPr>
      </w:pPr>
    </w:p>
    <w:p w14:paraId="70AFC2A1" w14:textId="53082355" w:rsidR="00812989" w:rsidRPr="009561B5" w:rsidRDefault="00B55283" w:rsidP="00812989">
      <w:pPr>
        <w:rPr>
          <w:sz w:val="24"/>
          <w:szCs w:val="24"/>
        </w:rPr>
      </w:pPr>
      <w:r>
        <w:rPr>
          <w:sz w:val="24"/>
          <w:szCs w:val="24"/>
        </w:rPr>
        <w:t>Goiânia/GO,</w:t>
      </w:r>
      <w:r w:rsidR="0038024B">
        <w:rPr>
          <w:sz w:val="24"/>
          <w:szCs w:val="24"/>
        </w:rPr>
        <w:t xml:space="preserve"> </w:t>
      </w:r>
      <w:r w:rsidR="00840BA9">
        <w:rPr>
          <w:sz w:val="24"/>
          <w:szCs w:val="24"/>
        </w:rPr>
        <w:t>17</w:t>
      </w:r>
      <w:r w:rsidR="00186189">
        <w:rPr>
          <w:sz w:val="24"/>
          <w:szCs w:val="24"/>
        </w:rPr>
        <w:t xml:space="preserve"> </w:t>
      </w:r>
      <w:r w:rsidR="00220898">
        <w:rPr>
          <w:sz w:val="24"/>
          <w:szCs w:val="24"/>
        </w:rPr>
        <w:t xml:space="preserve">de </w:t>
      </w:r>
      <w:r w:rsidR="004537F3">
        <w:rPr>
          <w:sz w:val="24"/>
          <w:szCs w:val="24"/>
        </w:rPr>
        <w:t>julho</w:t>
      </w:r>
      <w:r w:rsidR="0038024B">
        <w:rPr>
          <w:sz w:val="24"/>
          <w:szCs w:val="24"/>
        </w:rPr>
        <w:t xml:space="preserve"> de 202</w:t>
      </w:r>
      <w:r w:rsidR="00995295">
        <w:rPr>
          <w:sz w:val="24"/>
          <w:szCs w:val="24"/>
        </w:rPr>
        <w:t>3</w:t>
      </w:r>
      <w:r w:rsidR="00F67E9B">
        <w:rPr>
          <w:sz w:val="24"/>
          <w:szCs w:val="24"/>
        </w:rPr>
        <w:t>.</w:t>
      </w:r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206A2D" w:rsidRDefault="00206A2D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206A2D" w:rsidRDefault="00206A2D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206A2D" w:rsidRDefault="00206A2D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206A2D" w:rsidRDefault="00206A2D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420E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537F3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D6185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0BA9"/>
    <w:rsid w:val="00841AEA"/>
    <w:rsid w:val="00846815"/>
    <w:rsid w:val="0085402E"/>
    <w:rsid w:val="008547E4"/>
    <w:rsid w:val="00857BBE"/>
    <w:rsid w:val="008618F0"/>
    <w:rsid w:val="008649A6"/>
    <w:rsid w:val="008736AB"/>
    <w:rsid w:val="008816F8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764C8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73D9D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8EC60-745D-4FC9-A04B-12FD27726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2023-07-17T11:49:00Z</cp:lastPrinted>
  <dcterms:created xsi:type="dcterms:W3CDTF">2023-07-17T11:54:00Z</dcterms:created>
  <dcterms:modified xsi:type="dcterms:W3CDTF">2023-07-17T11:54:00Z</dcterms:modified>
</cp:coreProperties>
</file>