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0A404352" w14:textId="0AE5F71C" w:rsidR="008547E4" w:rsidRPr="008547E4" w:rsidRDefault="00E9770E" w:rsidP="008547E4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E9770E">
        <w:rPr>
          <w:sz w:val="24"/>
          <w:szCs w:val="24"/>
        </w:rPr>
        <w:t xml:space="preserve">Nº </w:t>
      </w:r>
      <w:r w:rsidR="005D6185" w:rsidRPr="005D6185">
        <w:rPr>
          <w:sz w:val="24"/>
          <w:szCs w:val="24"/>
        </w:rPr>
        <w:t>2023177EXA39425HEMU</w:t>
      </w:r>
    </w:p>
    <w:p w14:paraId="3AE4AB0A" w14:textId="51CBB1B9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980"/>
        <w:gridCol w:w="2667"/>
        <w:gridCol w:w="1017"/>
        <w:gridCol w:w="1586"/>
        <w:gridCol w:w="1585"/>
      </w:tblGrid>
      <w:tr w:rsidR="001410AD" w14:paraId="779990FC" w14:textId="77777777" w:rsidTr="005D6185">
        <w:tc>
          <w:tcPr>
            <w:tcW w:w="1980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2667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5D6185">
        <w:trPr>
          <w:trHeight w:val="1629"/>
        </w:trPr>
        <w:tc>
          <w:tcPr>
            <w:tcW w:w="19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579E2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574831C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NEFROCLINI</w:t>
                  </w:r>
                </w:p>
                <w:p w14:paraId="41D6B585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CA CLINICA</w:t>
                  </w:r>
                </w:p>
                <w:p w14:paraId="64FE7BD1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DE</w:t>
                  </w:r>
                </w:p>
                <w:p w14:paraId="11E0EC3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DOENCAS</w:t>
                  </w:r>
                </w:p>
                <w:p w14:paraId="7CD324BD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RENAIS</w:t>
                  </w:r>
                </w:p>
                <w:p w14:paraId="4B35654A" w14:textId="77777777" w:rsidR="004537F3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LTDA</w:t>
                  </w:r>
                </w:p>
                <w:p w14:paraId="5A7BA0D2" w14:textId="40F6431E" w:rsidR="004537F3" w:rsidRDefault="00C73D9D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CNPJ: 00.13</w:t>
                  </w:r>
                </w:p>
                <w:p w14:paraId="67BF8213" w14:textId="4DE3F581" w:rsidR="009579E2" w:rsidRPr="005D6185" w:rsidRDefault="004537F3" w:rsidP="004537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2" w:hAnsi="CIDFont+F2" w:cs="CIDFont+F2"/>
                    </w:rPr>
                  </w:pPr>
                  <w:r>
                    <w:rPr>
                      <w:rFonts w:ascii="CIDFont+F2" w:hAnsi="CIDFont+F2" w:cs="CIDFont+F2"/>
                    </w:rPr>
                    <w:t>6.446/0001</w:t>
                  </w:r>
                  <w:bookmarkStart w:id="0" w:name="_GoBack"/>
                  <w:bookmarkEnd w:id="0"/>
                  <w:r>
                    <w:rPr>
                      <w:rFonts w:ascii="CIDFont+F2" w:hAnsi="CIDFont+F2" w:cs="CIDFont+F2"/>
                    </w:rPr>
                    <w:t>-48</w:t>
                  </w:r>
                </w:p>
              </w:tc>
            </w:tr>
          </w:tbl>
          <w:p w14:paraId="595C0FA0" w14:textId="3FF8DB10" w:rsidR="001410AD" w:rsidRPr="00667892" w:rsidRDefault="001410AD" w:rsidP="001C3E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7" w:type="dxa"/>
          </w:tcPr>
          <w:p w14:paraId="4CDF1736" w14:textId="77777777" w:rsidR="008E645E" w:rsidRDefault="008E645E" w:rsidP="004537F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0"/>
              </w:rPr>
            </w:pPr>
          </w:p>
          <w:p w14:paraId="3F046681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6DD39B5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</w:p>
          <w:p w14:paraId="21702CED" w14:textId="77777777" w:rsidR="004537F3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SESSÃO DE</w:t>
            </w:r>
          </w:p>
          <w:p w14:paraId="3BD06589" w14:textId="677839DE" w:rsidR="00054243" w:rsidRPr="008E645E" w:rsidRDefault="004537F3" w:rsidP="004537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24"/>
                <w:szCs w:val="24"/>
              </w:rPr>
            </w:pPr>
            <w:r>
              <w:rPr>
                <w:rFonts w:ascii="CIDFont+F3" w:hAnsi="CIDFont+F3" w:cs="CIDFont+F3"/>
                <w:sz w:val="24"/>
                <w:szCs w:val="24"/>
              </w:rPr>
              <w:t>HEMODIÁLISE</w:t>
            </w:r>
          </w:p>
        </w:tc>
        <w:tc>
          <w:tcPr>
            <w:tcW w:w="1017" w:type="dxa"/>
          </w:tcPr>
          <w:p w14:paraId="70C6D3D7" w14:textId="77777777" w:rsidR="00667892" w:rsidRDefault="00667892" w:rsidP="00812989">
            <w:pPr>
              <w:rPr>
                <w:rFonts w:cstheme="minorHAnsi"/>
                <w:sz w:val="24"/>
                <w:szCs w:val="20"/>
              </w:rPr>
            </w:pPr>
          </w:p>
          <w:p w14:paraId="415DCDC9" w14:textId="77777777" w:rsidR="00E86D58" w:rsidRDefault="00E86D58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0FFB9C3D" w14:textId="77777777" w:rsidR="004537F3" w:rsidRDefault="004537F3" w:rsidP="00667892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44D40EA3" w14:textId="77ADF888" w:rsidR="001410AD" w:rsidRDefault="00C73D9D" w:rsidP="00667892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Default="00667892" w:rsidP="00667892">
            <w:pPr>
              <w:rPr>
                <w:rFonts w:cstheme="minorHAnsi"/>
                <w:sz w:val="24"/>
                <w:szCs w:val="20"/>
              </w:rPr>
            </w:pPr>
          </w:p>
          <w:p w14:paraId="46AC7DFF" w14:textId="77777777" w:rsidR="00E86D58" w:rsidRDefault="00E86D58" w:rsidP="00E86D58">
            <w:pPr>
              <w:rPr>
                <w:rFonts w:cstheme="minorHAnsi"/>
                <w:sz w:val="24"/>
                <w:szCs w:val="20"/>
              </w:rPr>
            </w:pPr>
          </w:p>
          <w:p w14:paraId="25BDA2E5" w14:textId="77777777" w:rsidR="004537F3" w:rsidRDefault="004537F3" w:rsidP="004537F3">
            <w:pPr>
              <w:rPr>
                <w:rFonts w:cstheme="minorHAnsi"/>
                <w:sz w:val="24"/>
                <w:szCs w:val="20"/>
              </w:rPr>
            </w:pPr>
          </w:p>
          <w:p w14:paraId="16426333" w14:textId="645B8301" w:rsidR="001410AD" w:rsidRDefault="002F708D" w:rsidP="004537F3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4537F3">
              <w:rPr>
                <w:rFonts w:cstheme="minorHAnsi"/>
                <w:sz w:val="24"/>
                <w:szCs w:val="20"/>
              </w:rPr>
              <w:t>1.200,00</w:t>
            </w:r>
          </w:p>
        </w:tc>
        <w:tc>
          <w:tcPr>
            <w:tcW w:w="1585" w:type="dxa"/>
          </w:tcPr>
          <w:p w14:paraId="246A4E18" w14:textId="771EE362" w:rsidR="001410AD" w:rsidRDefault="001410AD" w:rsidP="00913A6A">
            <w:pPr>
              <w:rPr>
                <w:rFonts w:cstheme="minorHAnsi"/>
                <w:sz w:val="24"/>
                <w:szCs w:val="20"/>
              </w:rPr>
            </w:pPr>
          </w:p>
          <w:p w14:paraId="77062FA4" w14:textId="77777777" w:rsidR="004D412D" w:rsidRDefault="004D412D" w:rsidP="00913A6A">
            <w:pPr>
              <w:rPr>
                <w:rFonts w:cstheme="minorHAnsi"/>
                <w:sz w:val="24"/>
                <w:szCs w:val="20"/>
              </w:rPr>
            </w:pPr>
          </w:p>
          <w:p w14:paraId="435EAF53" w14:textId="77777777" w:rsidR="004537F3" w:rsidRDefault="004537F3" w:rsidP="00913A6A">
            <w:pPr>
              <w:rPr>
                <w:rFonts w:cstheme="minorHAnsi"/>
                <w:sz w:val="24"/>
                <w:szCs w:val="20"/>
              </w:rPr>
            </w:pPr>
          </w:p>
          <w:p w14:paraId="0BE46928" w14:textId="7B707F57" w:rsidR="004537F3" w:rsidRDefault="004537F3" w:rsidP="008547E4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C73D9D">
              <w:rPr>
                <w:rFonts w:cstheme="minorHAnsi"/>
                <w:sz w:val="24"/>
                <w:szCs w:val="20"/>
              </w:rPr>
              <w:t>1.200,00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0FEC0098" w:rsidR="008F0B1F" w:rsidRDefault="005D6185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3942</w:t>
      </w:r>
      <w:r w:rsidR="00C73D9D">
        <w:rPr>
          <w:rFonts w:cstheme="minorHAnsi"/>
          <w:sz w:val="24"/>
          <w:szCs w:val="20"/>
        </w:rPr>
        <w:t>5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782DA7ED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5D6185">
        <w:rPr>
          <w:sz w:val="24"/>
          <w:szCs w:val="24"/>
        </w:rPr>
        <w:t>17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4537F3">
        <w:rPr>
          <w:sz w:val="24"/>
          <w:szCs w:val="24"/>
        </w:rPr>
        <w:t>julho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420E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537F3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D6185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47E4"/>
    <w:rsid w:val="00857BBE"/>
    <w:rsid w:val="008618F0"/>
    <w:rsid w:val="008649A6"/>
    <w:rsid w:val="008736AB"/>
    <w:rsid w:val="008816F8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764C8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73D9D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74B38-1140-46FE-ABC7-F7BC8E11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2023-07-17T11:49:00Z</cp:lastPrinted>
  <dcterms:created xsi:type="dcterms:W3CDTF">2023-07-17T11:50:00Z</dcterms:created>
  <dcterms:modified xsi:type="dcterms:W3CDTF">2023-07-17T11:50:00Z</dcterms:modified>
</cp:coreProperties>
</file>