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07835">
        <w:rPr>
          <w:noProof/>
        </w:rPr>
        <w:t>2023412TP52963HEMU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7835" w:rsidRPr="00782B0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7835" w:rsidRPr="00782B0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7835">
        <w:rPr>
          <w:b/>
          <w:noProof/>
        </w:rPr>
        <w:t>04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7835">
        <w:rPr>
          <w:b/>
          <w:noProof/>
        </w:rPr>
        <w:t>08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07835" w:rsidRPr="00782B0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07835" w:rsidRPr="00782B01">
        <w:rPr>
          <w:b/>
          <w:bCs/>
          <w:noProof/>
        </w:rPr>
        <w:t>52963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F4D3388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4067E9">
        <w:t>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4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7835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15B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4200-4E82-4415-897B-14A20239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2023-12-04T10:39:00Z</cp:lastPrinted>
  <dcterms:created xsi:type="dcterms:W3CDTF">2023-12-04T10:42:00Z</dcterms:created>
  <dcterms:modified xsi:type="dcterms:W3CDTF">2023-12-04T10:42:00Z</dcterms:modified>
</cp:coreProperties>
</file>