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A2622" w14:textId="77777777" w:rsidR="00AE7EBD" w:rsidRDefault="00000000">
      <w:pPr>
        <w:pStyle w:val="Ttulo"/>
      </w:pPr>
      <w:r>
        <w:t>RESULTADO</w:t>
      </w:r>
      <w:r>
        <w:rPr>
          <w:spacing w:val="14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TOMADA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PREÇO</w:t>
      </w:r>
    </w:p>
    <w:p w14:paraId="0935C152" w14:textId="77777777" w:rsidR="00AE7EBD" w:rsidRDefault="00000000">
      <w:pPr>
        <w:pStyle w:val="Corpodetexto"/>
        <w:spacing w:before="52"/>
        <w:ind w:left="420" w:right="419"/>
        <w:jc w:val="center"/>
      </w:pPr>
      <w:r>
        <w:rPr>
          <w:w w:val="105"/>
        </w:rPr>
        <w:t>2023121TP33715HEMU</w:t>
      </w:r>
    </w:p>
    <w:p w14:paraId="6E461E89" w14:textId="77777777" w:rsidR="00AE7EBD" w:rsidRDefault="00AE7EBD">
      <w:pPr>
        <w:pStyle w:val="Corpodetexto"/>
        <w:spacing w:before="6"/>
        <w:rPr>
          <w:sz w:val="22"/>
        </w:rPr>
      </w:pPr>
    </w:p>
    <w:p w14:paraId="130E4D02" w14:textId="77777777" w:rsidR="00AE7EBD" w:rsidRDefault="00000000">
      <w:pPr>
        <w:pStyle w:val="Corpodetexto"/>
        <w:spacing w:before="59" w:line="264" w:lineRule="auto"/>
        <w:ind w:left="420" w:right="425"/>
        <w:jc w:val="center"/>
      </w:pP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r>
        <w:rPr>
          <w:w w:val="105"/>
        </w:rPr>
        <w:t>Instituto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Gestão</w:t>
      </w:r>
      <w:r>
        <w:rPr>
          <w:spacing w:val="-13"/>
          <w:w w:val="105"/>
        </w:rPr>
        <w:t xml:space="preserve"> 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w w:val="105"/>
        </w:rPr>
        <w:t>Humanização</w:t>
      </w:r>
      <w:r>
        <w:rPr>
          <w:spacing w:val="-12"/>
          <w:w w:val="105"/>
        </w:rPr>
        <w:t xml:space="preserve"> </w:t>
      </w:r>
      <w:r>
        <w:rPr>
          <w:w w:val="105"/>
        </w:rPr>
        <w:t>–</w:t>
      </w:r>
      <w:r>
        <w:rPr>
          <w:spacing w:val="-12"/>
          <w:w w:val="105"/>
        </w:rPr>
        <w:t xml:space="preserve"> </w:t>
      </w:r>
      <w:r>
        <w:rPr>
          <w:w w:val="105"/>
        </w:rPr>
        <w:t>IGH,</w:t>
      </w:r>
      <w:r>
        <w:rPr>
          <w:spacing w:val="-11"/>
          <w:w w:val="105"/>
        </w:rPr>
        <w:t xml:space="preserve"> </w:t>
      </w:r>
      <w:r>
        <w:rPr>
          <w:w w:val="105"/>
        </w:rPr>
        <w:t>entidade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direito</w:t>
      </w:r>
      <w:r>
        <w:rPr>
          <w:spacing w:val="-12"/>
          <w:w w:val="105"/>
        </w:rPr>
        <w:t xml:space="preserve"> </w:t>
      </w:r>
      <w:r>
        <w:rPr>
          <w:w w:val="105"/>
        </w:rPr>
        <w:t>privado</w:t>
      </w:r>
      <w:r>
        <w:rPr>
          <w:spacing w:val="-12"/>
          <w:w w:val="105"/>
        </w:rPr>
        <w:t xml:space="preserve"> 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w w:val="105"/>
        </w:rPr>
        <w:t>sem</w:t>
      </w:r>
      <w:r>
        <w:rPr>
          <w:spacing w:val="-12"/>
          <w:w w:val="105"/>
        </w:rPr>
        <w:t xml:space="preserve"> </w:t>
      </w:r>
      <w:r>
        <w:rPr>
          <w:w w:val="105"/>
        </w:rPr>
        <w:t>fins</w:t>
      </w:r>
      <w:r>
        <w:rPr>
          <w:spacing w:val="-11"/>
          <w:w w:val="105"/>
        </w:rPr>
        <w:t xml:space="preserve"> </w:t>
      </w:r>
      <w:r>
        <w:rPr>
          <w:w w:val="105"/>
        </w:rPr>
        <w:t>lucrativos,</w:t>
      </w:r>
      <w:r>
        <w:rPr>
          <w:spacing w:val="-52"/>
          <w:w w:val="105"/>
        </w:rPr>
        <w:t xml:space="preserve"> </w:t>
      </w:r>
      <w:r>
        <w:rPr>
          <w:w w:val="105"/>
        </w:rPr>
        <w:t>classificado como Organização Social, vem tornar público o resultado de processo, com a</w:t>
      </w:r>
      <w:r>
        <w:rPr>
          <w:spacing w:val="1"/>
          <w:w w:val="105"/>
        </w:rPr>
        <w:t xml:space="preserve"> </w:t>
      </w:r>
      <w:r>
        <w:rPr>
          <w:w w:val="105"/>
        </w:rPr>
        <w:t>finalidade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adquirir</w:t>
      </w:r>
      <w:r>
        <w:rPr>
          <w:spacing w:val="-5"/>
          <w:w w:val="105"/>
        </w:rPr>
        <w:t xml:space="preserve"> </w:t>
      </w:r>
      <w:r>
        <w:rPr>
          <w:w w:val="105"/>
        </w:rPr>
        <w:t>bens,</w:t>
      </w:r>
      <w:r>
        <w:rPr>
          <w:spacing w:val="-4"/>
          <w:w w:val="105"/>
        </w:rPr>
        <w:t xml:space="preserve"> </w:t>
      </w:r>
      <w:r>
        <w:rPr>
          <w:w w:val="105"/>
        </w:rPr>
        <w:t>insumos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serviços</w:t>
      </w:r>
      <w:r>
        <w:rPr>
          <w:spacing w:val="-4"/>
          <w:w w:val="105"/>
        </w:rPr>
        <w:t xml:space="preserve"> </w:t>
      </w:r>
      <w:r>
        <w:rPr>
          <w:w w:val="105"/>
        </w:rPr>
        <w:t>para</w:t>
      </w:r>
      <w:r>
        <w:rPr>
          <w:spacing w:val="-5"/>
          <w:w w:val="105"/>
        </w:rPr>
        <w:t xml:space="preserve"> </w:t>
      </w:r>
      <w:r>
        <w:rPr>
          <w:w w:val="105"/>
        </w:rPr>
        <w:t>a(s)</w:t>
      </w:r>
      <w:r>
        <w:rPr>
          <w:spacing w:val="-4"/>
          <w:w w:val="105"/>
        </w:rPr>
        <w:t xml:space="preserve"> </w:t>
      </w:r>
      <w:r>
        <w:rPr>
          <w:w w:val="105"/>
        </w:rPr>
        <w:t>seguinte(s)</w:t>
      </w:r>
      <w:r>
        <w:rPr>
          <w:spacing w:val="-4"/>
          <w:w w:val="105"/>
        </w:rPr>
        <w:t xml:space="preserve"> </w:t>
      </w:r>
      <w:r>
        <w:rPr>
          <w:w w:val="105"/>
        </w:rPr>
        <w:t>unidade(s):</w:t>
      </w:r>
    </w:p>
    <w:p w14:paraId="26ACF41C" w14:textId="77777777" w:rsidR="00AE7EBD" w:rsidRDefault="00AE7EBD">
      <w:pPr>
        <w:pStyle w:val="Corpodetexto"/>
        <w:spacing w:before="5"/>
        <w:rPr>
          <w:sz w:val="13"/>
        </w:rPr>
      </w:pPr>
    </w:p>
    <w:p w14:paraId="541D9A5B" w14:textId="77777777" w:rsidR="00AE7EBD" w:rsidRDefault="00000000">
      <w:pPr>
        <w:spacing w:before="55"/>
        <w:ind w:left="420" w:right="422"/>
        <w:jc w:val="center"/>
        <w:rPr>
          <w:rFonts w:ascii="Calibri"/>
          <w:b/>
        </w:rPr>
      </w:pPr>
      <w:r>
        <w:rPr>
          <w:rFonts w:ascii="Calibri"/>
          <w:b/>
        </w:rPr>
        <w:t>HEMU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-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Hospital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Estadual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da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Mulher</w:t>
      </w:r>
    </w:p>
    <w:p w14:paraId="0EB77A24" w14:textId="77777777" w:rsidR="00AE7EBD" w:rsidRDefault="00000000">
      <w:pPr>
        <w:spacing w:before="17"/>
        <w:ind w:left="413" w:right="425"/>
        <w:jc w:val="center"/>
        <w:rPr>
          <w:rFonts w:ascii="Calibri" w:hAnsi="Calibri"/>
        </w:rPr>
      </w:pPr>
      <w:r>
        <w:rPr>
          <w:rFonts w:ascii="Calibri" w:hAnsi="Calibri"/>
        </w:rPr>
        <w:t>Rua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R-7,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S/N,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Setor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Oeste,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Goiânia,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CEP: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74.125-090</w:t>
      </w:r>
    </w:p>
    <w:p w14:paraId="2FD56BD4" w14:textId="77777777" w:rsidR="00AE7EBD" w:rsidRDefault="00AE7EBD">
      <w:pPr>
        <w:pStyle w:val="Corpodetexto"/>
        <w:rPr>
          <w:rFonts w:ascii="Calibri"/>
          <w:sz w:val="20"/>
        </w:rPr>
      </w:pPr>
    </w:p>
    <w:p w14:paraId="29967910" w14:textId="77777777" w:rsidR="00AE7EBD" w:rsidRDefault="00AE7EBD">
      <w:pPr>
        <w:pStyle w:val="Corpodetexto"/>
        <w:rPr>
          <w:rFonts w:ascii="Calibri"/>
          <w:sz w:val="20"/>
        </w:rPr>
      </w:pPr>
    </w:p>
    <w:p w14:paraId="0CAF1483" w14:textId="77777777" w:rsidR="00AE7EBD" w:rsidRDefault="00AE7EBD">
      <w:pPr>
        <w:pStyle w:val="Corpodetexto"/>
        <w:rPr>
          <w:rFonts w:ascii="Calibri"/>
          <w:sz w:val="20"/>
        </w:rPr>
      </w:pPr>
    </w:p>
    <w:p w14:paraId="33B293D2" w14:textId="77777777" w:rsidR="00AE7EBD" w:rsidRDefault="00AE7EBD">
      <w:pPr>
        <w:pStyle w:val="Corpodetexto"/>
        <w:rPr>
          <w:rFonts w:ascii="Calibri"/>
          <w:sz w:val="20"/>
        </w:rPr>
      </w:pPr>
    </w:p>
    <w:p w14:paraId="64DDBBE6" w14:textId="77777777" w:rsidR="00AE7EBD" w:rsidRDefault="00AE7EBD">
      <w:pPr>
        <w:pStyle w:val="Corpodetexto"/>
        <w:rPr>
          <w:rFonts w:ascii="Calibri"/>
          <w:sz w:val="20"/>
        </w:rPr>
      </w:pPr>
    </w:p>
    <w:p w14:paraId="297E53E0" w14:textId="77777777" w:rsidR="00AE7EBD" w:rsidRDefault="00AE7EBD">
      <w:pPr>
        <w:pStyle w:val="Corpodetexto"/>
        <w:rPr>
          <w:rFonts w:ascii="Calibri"/>
          <w:sz w:val="20"/>
        </w:rPr>
      </w:pPr>
    </w:p>
    <w:p w14:paraId="6E6492BC" w14:textId="77777777" w:rsidR="00AE7EBD" w:rsidRDefault="00AE7EBD">
      <w:pPr>
        <w:pStyle w:val="Corpodetexto"/>
        <w:rPr>
          <w:rFonts w:ascii="Calibri"/>
          <w:sz w:val="20"/>
        </w:rPr>
      </w:pPr>
    </w:p>
    <w:p w14:paraId="235E38C0" w14:textId="77777777" w:rsidR="00AE7EBD" w:rsidRDefault="00AE7EBD">
      <w:pPr>
        <w:pStyle w:val="Corpodetexto"/>
        <w:rPr>
          <w:rFonts w:ascii="Calibri"/>
          <w:sz w:val="20"/>
        </w:rPr>
      </w:pPr>
    </w:p>
    <w:p w14:paraId="70B3DA5D" w14:textId="77777777" w:rsidR="00AE7EBD" w:rsidRDefault="00AE7EBD">
      <w:pPr>
        <w:pStyle w:val="Corpodetexto"/>
        <w:rPr>
          <w:rFonts w:ascii="Calibri"/>
          <w:sz w:val="20"/>
        </w:rPr>
      </w:pPr>
    </w:p>
    <w:p w14:paraId="3ECD1FF7" w14:textId="77777777" w:rsidR="00AE7EBD" w:rsidRDefault="00AE7EBD">
      <w:pPr>
        <w:pStyle w:val="Corpodetexto"/>
        <w:rPr>
          <w:rFonts w:ascii="Calibri"/>
          <w:sz w:val="20"/>
        </w:rPr>
      </w:pPr>
    </w:p>
    <w:p w14:paraId="5E501C13" w14:textId="77777777" w:rsidR="00AE7EBD" w:rsidRDefault="00AE7EBD">
      <w:pPr>
        <w:pStyle w:val="Corpodetexto"/>
        <w:rPr>
          <w:rFonts w:ascii="Calibri"/>
          <w:sz w:val="20"/>
        </w:rPr>
      </w:pPr>
    </w:p>
    <w:p w14:paraId="4251DA78" w14:textId="77777777" w:rsidR="00AE7EBD" w:rsidRDefault="00AE7EBD">
      <w:pPr>
        <w:pStyle w:val="Corpodetexto"/>
        <w:rPr>
          <w:rFonts w:ascii="Calibri"/>
          <w:sz w:val="20"/>
        </w:rPr>
      </w:pPr>
    </w:p>
    <w:p w14:paraId="59371811" w14:textId="77777777" w:rsidR="00AE7EBD" w:rsidRDefault="00AE7EBD">
      <w:pPr>
        <w:pStyle w:val="Corpodetexto"/>
        <w:rPr>
          <w:rFonts w:ascii="Calibri"/>
          <w:sz w:val="20"/>
        </w:rPr>
      </w:pPr>
    </w:p>
    <w:p w14:paraId="31A32249" w14:textId="77777777" w:rsidR="00AE7EBD" w:rsidRDefault="00AE7EBD">
      <w:pPr>
        <w:pStyle w:val="Corpodetexto"/>
        <w:rPr>
          <w:rFonts w:ascii="Calibri"/>
          <w:sz w:val="20"/>
        </w:rPr>
      </w:pPr>
    </w:p>
    <w:p w14:paraId="5A6729C1" w14:textId="77777777" w:rsidR="00AE7EBD" w:rsidRDefault="00AE7EBD">
      <w:pPr>
        <w:pStyle w:val="Corpodetexto"/>
        <w:rPr>
          <w:rFonts w:ascii="Calibri"/>
          <w:sz w:val="20"/>
        </w:rPr>
      </w:pPr>
    </w:p>
    <w:p w14:paraId="42B9A5C8" w14:textId="77777777" w:rsidR="00AE7EBD" w:rsidRDefault="00AE7EBD">
      <w:pPr>
        <w:pStyle w:val="Corpodetexto"/>
        <w:rPr>
          <w:rFonts w:ascii="Calibri"/>
          <w:sz w:val="20"/>
        </w:rPr>
      </w:pPr>
    </w:p>
    <w:p w14:paraId="6719CD3C" w14:textId="77777777" w:rsidR="00AE7EBD" w:rsidRDefault="00AE7EBD">
      <w:pPr>
        <w:pStyle w:val="Corpodetexto"/>
        <w:rPr>
          <w:rFonts w:ascii="Calibri"/>
          <w:sz w:val="20"/>
        </w:rPr>
      </w:pPr>
    </w:p>
    <w:p w14:paraId="63E35FFF" w14:textId="77777777" w:rsidR="00AE7EBD" w:rsidRDefault="00AE7EBD">
      <w:pPr>
        <w:pStyle w:val="Corpodetexto"/>
        <w:rPr>
          <w:rFonts w:ascii="Calibri"/>
          <w:sz w:val="20"/>
        </w:rPr>
      </w:pPr>
    </w:p>
    <w:p w14:paraId="24E69460" w14:textId="77777777" w:rsidR="00AE7EBD" w:rsidRDefault="00AE7EBD">
      <w:pPr>
        <w:pStyle w:val="Corpodetexto"/>
        <w:rPr>
          <w:rFonts w:ascii="Calibri"/>
          <w:sz w:val="20"/>
        </w:rPr>
      </w:pPr>
    </w:p>
    <w:p w14:paraId="3CD6FF71" w14:textId="77777777" w:rsidR="00AE7EBD" w:rsidRDefault="00AE7EBD">
      <w:pPr>
        <w:pStyle w:val="Corpodetexto"/>
        <w:rPr>
          <w:rFonts w:ascii="Calibri"/>
          <w:sz w:val="20"/>
        </w:rPr>
      </w:pPr>
    </w:p>
    <w:p w14:paraId="1F12605A" w14:textId="77777777" w:rsidR="00AE7EBD" w:rsidRDefault="00AE7EBD">
      <w:pPr>
        <w:pStyle w:val="Corpodetexto"/>
        <w:rPr>
          <w:rFonts w:ascii="Calibri"/>
          <w:sz w:val="20"/>
        </w:rPr>
      </w:pPr>
    </w:p>
    <w:p w14:paraId="1F072F6B" w14:textId="77777777" w:rsidR="00AE7EBD" w:rsidRDefault="00AE7EBD">
      <w:pPr>
        <w:pStyle w:val="Corpodetexto"/>
        <w:spacing w:before="4"/>
        <w:rPr>
          <w:rFonts w:ascii="Calibri"/>
          <w:sz w:val="15"/>
        </w:rPr>
      </w:pPr>
    </w:p>
    <w:tbl>
      <w:tblPr>
        <w:tblStyle w:val="TableNormal"/>
        <w:tblW w:w="0" w:type="auto"/>
        <w:tblInd w:w="15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4889"/>
        <w:gridCol w:w="1877"/>
      </w:tblGrid>
      <w:tr w:rsidR="00AE7EBD" w14:paraId="0A98C0E5" w14:textId="77777777">
        <w:trPr>
          <w:trHeight w:val="826"/>
        </w:trPr>
        <w:tc>
          <w:tcPr>
            <w:tcW w:w="2698" w:type="dxa"/>
            <w:tcBorders>
              <w:right w:val="single" w:sz="8" w:space="0" w:color="000000"/>
            </w:tcBorders>
            <w:shd w:val="clear" w:color="auto" w:fill="D9D9D9"/>
          </w:tcPr>
          <w:p w14:paraId="71B2E3BA" w14:textId="77777777" w:rsidR="00AE7EBD" w:rsidRDefault="00AE7EBD">
            <w:pPr>
              <w:pStyle w:val="TableParagraph"/>
              <w:spacing w:before="1"/>
            </w:pPr>
          </w:p>
          <w:p w14:paraId="76D737D3" w14:textId="77777777" w:rsidR="00AE7EBD" w:rsidRDefault="00000000">
            <w:pPr>
              <w:pStyle w:val="TableParagraph"/>
              <w:ind w:left="728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488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3985912A" w14:textId="77777777" w:rsidR="00AE7EBD" w:rsidRDefault="00AE7EBD">
            <w:pPr>
              <w:pStyle w:val="TableParagraph"/>
              <w:spacing w:before="1"/>
            </w:pPr>
          </w:p>
          <w:p w14:paraId="541EC74E" w14:textId="77777777" w:rsidR="00AE7EBD" w:rsidRDefault="00000000">
            <w:pPr>
              <w:pStyle w:val="TableParagraph"/>
              <w:ind w:left="392" w:right="339"/>
              <w:jc w:val="center"/>
              <w:rPr>
                <w:b/>
              </w:rPr>
            </w:pPr>
            <w:r>
              <w:rPr>
                <w:b/>
              </w:rPr>
              <w:t>OBJETO</w:t>
            </w:r>
          </w:p>
        </w:tc>
        <w:tc>
          <w:tcPr>
            <w:tcW w:w="1877" w:type="dxa"/>
            <w:tcBorders>
              <w:left w:val="single" w:sz="8" w:space="0" w:color="000000"/>
            </w:tcBorders>
            <w:shd w:val="clear" w:color="auto" w:fill="D9D9D9"/>
          </w:tcPr>
          <w:p w14:paraId="3BD0ED61" w14:textId="77777777" w:rsidR="00AE7EBD" w:rsidRDefault="00000000">
            <w:pPr>
              <w:pStyle w:val="TableParagraph"/>
              <w:spacing w:before="125"/>
              <w:ind w:left="51"/>
              <w:jc w:val="center"/>
              <w:rPr>
                <w:b/>
              </w:rPr>
            </w:pPr>
            <w:r>
              <w:rPr>
                <w:b/>
                <w:spacing w:val="-1"/>
              </w:rPr>
              <w:t>VALOR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SERVIÇO</w:t>
            </w:r>
          </w:p>
          <w:p w14:paraId="592F673F" w14:textId="77777777" w:rsidR="00AE7EBD" w:rsidRDefault="00000000">
            <w:pPr>
              <w:pStyle w:val="TableParagraph"/>
              <w:spacing w:before="17"/>
              <w:ind w:left="52"/>
              <w:jc w:val="center"/>
              <w:rPr>
                <w:b/>
              </w:rPr>
            </w:pPr>
            <w:r>
              <w:rPr>
                <w:b/>
              </w:rPr>
              <w:t>R$</w:t>
            </w:r>
          </w:p>
        </w:tc>
      </w:tr>
      <w:tr w:rsidR="00AE7EBD" w14:paraId="1A704401" w14:textId="77777777">
        <w:trPr>
          <w:trHeight w:val="2268"/>
        </w:trPr>
        <w:tc>
          <w:tcPr>
            <w:tcW w:w="2698" w:type="dxa"/>
            <w:tcBorders>
              <w:right w:val="single" w:sz="8" w:space="0" w:color="000000"/>
            </w:tcBorders>
          </w:tcPr>
          <w:p w14:paraId="212CBEFA" w14:textId="77777777" w:rsidR="00AE7EBD" w:rsidRDefault="00AE7EBD">
            <w:pPr>
              <w:pStyle w:val="TableParagraph"/>
              <w:rPr>
                <w:sz w:val="20"/>
              </w:rPr>
            </w:pPr>
          </w:p>
          <w:p w14:paraId="4CA72F9F" w14:textId="77777777" w:rsidR="00AE7EBD" w:rsidRDefault="00AE7EBD">
            <w:pPr>
              <w:pStyle w:val="TableParagraph"/>
              <w:spacing w:before="5"/>
              <w:rPr>
                <w:sz w:val="26"/>
              </w:rPr>
            </w:pPr>
          </w:p>
          <w:p w14:paraId="44DAC672" w14:textId="77777777" w:rsidR="00AE7EBD" w:rsidRDefault="00000000">
            <w:pPr>
              <w:pStyle w:val="TableParagraph"/>
              <w:ind w:left="161" w:right="134"/>
              <w:jc w:val="center"/>
              <w:rPr>
                <w:sz w:val="20"/>
              </w:rPr>
            </w:pPr>
            <w:r>
              <w:rPr>
                <w:sz w:val="20"/>
              </w:rPr>
              <w:t>PASTAROSA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SERVIÇOS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EIRELI</w:t>
            </w:r>
          </w:p>
          <w:p w14:paraId="17FBDB88" w14:textId="77777777" w:rsidR="00AE7EBD" w:rsidRDefault="00AE7EBD">
            <w:pPr>
              <w:pStyle w:val="TableParagraph"/>
              <w:rPr>
                <w:sz w:val="20"/>
              </w:rPr>
            </w:pPr>
          </w:p>
          <w:p w14:paraId="3421BB43" w14:textId="77777777" w:rsidR="00AE7EBD" w:rsidRDefault="00AE7EBD">
            <w:pPr>
              <w:pStyle w:val="TableParagraph"/>
              <w:rPr>
                <w:sz w:val="20"/>
              </w:rPr>
            </w:pPr>
          </w:p>
          <w:p w14:paraId="0D19BE6D" w14:textId="77777777" w:rsidR="00AE7EBD" w:rsidRDefault="00AE7EBD">
            <w:pPr>
              <w:pStyle w:val="TableParagraph"/>
              <w:rPr>
                <w:sz w:val="20"/>
              </w:rPr>
            </w:pPr>
          </w:p>
          <w:p w14:paraId="2FAB2135" w14:textId="77777777" w:rsidR="00AE7EBD" w:rsidRDefault="00000000">
            <w:pPr>
              <w:pStyle w:val="TableParagraph"/>
              <w:spacing w:before="169"/>
              <w:ind w:left="161" w:right="115"/>
              <w:jc w:val="center"/>
            </w:pPr>
            <w:r>
              <w:t>02.282.241/0001-04</w:t>
            </w:r>
          </w:p>
        </w:tc>
        <w:tc>
          <w:tcPr>
            <w:tcW w:w="4889" w:type="dxa"/>
            <w:tcBorders>
              <w:left w:val="single" w:sz="8" w:space="0" w:color="000000"/>
              <w:right w:val="single" w:sz="8" w:space="0" w:color="000000"/>
            </w:tcBorders>
          </w:tcPr>
          <w:p w14:paraId="5325BE47" w14:textId="77777777" w:rsidR="00AE7EBD" w:rsidRDefault="00AE7EBD">
            <w:pPr>
              <w:pStyle w:val="TableParagraph"/>
              <w:rPr>
                <w:sz w:val="20"/>
              </w:rPr>
            </w:pPr>
          </w:p>
          <w:p w14:paraId="6A018354" w14:textId="77777777" w:rsidR="00AE7EBD" w:rsidRDefault="00AE7EBD">
            <w:pPr>
              <w:pStyle w:val="TableParagraph"/>
              <w:spacing w:before="5"/>
              <w:rPr>
                <w:sz w:val="28"/>
              </w:rPr>
            </w:pPr>
          </w:p>
          <w:p w14:paraId="5718300A" w14:textId="77777777" w:rsidR="00AE7EBD" w:rsidRDefault="00000000">
            <w:pPr>
              <w:pStyle w:val="TableParagraph"/>
              <w:spacing w:line="256" w:lineRule="auto"/>
              <w:ind w:left="392" w:right="358"/>
              <w:jc w:val="center"/>
              <w:rPr>
                <w:sz w:val="20"/>
              </w:rPr>
            </w:pPr>
            <w:r>
              <w:rPr>
                <w:sz w:val="20"/>
              </w:rPr>
              <w:t>CONTRATAÇÃO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EMPRESA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ESPECIALIZADA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PRESTAÇÃO DE SERVIÇOS DE HIGIENIZAÇÃO 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RESERVATÓRIOS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ÁGUA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UNIDADE.</w:t>
            </w:r>
          </w:p>
        </w:tc>
        <w:tc>
          <w:tcPr>
            <w:tcW w:w="1877" w:type="dxa"/>
            <w:tcBorders>
              <w:left w:val="single" w:sz="8" w:space="0" w:color="000000"/>
            </w:tcBorders>
          </w:tcPr>
          <w:p w14:paraId="55F7D981" w14:textId="77777777" w:rsidR="00AE7EBD" w:rsidRDefault="00AE7EBD">
            <w:pPr>
              <w:pStyle w:val="TableParagraph"/>
              <w:rPr>
                <w:sz w:val="20"/>
              </w:rPr>
            </w:pPr>
          </w:p>
          <w:p w14:paraId="20601CF5" w14:textId="77777777" w:rsidR="00AE7EBD" w:rsidRDefault="00AE7EBD">
            <w:pPr>
              <w:pStyle w:val="TableParagraph"/>
              <w:rPr>
                <w:sz w:val="20"/>
              </w:rPr>
            </w:pPr>
          </w:p>
          <w:p w14:paraId="2243967B" w14:textId="77777777" w:rsidR="00AE7EBD" w:rsidRDefault="00AE7EBD">
            <w:pPr>
              <w:pStyle w:val="TableParagraph"/>
              <w:rPr>
                <w:sz w:val="20"/>
              </w:rPr>
            </w:pPr>
          </w:p>
          <w:p w14:paraId="15F0BE5C" w14:textId="77777777" w:rsidR="00AE7EBD" w:rsidRDefault="00AE7EBD">
            <w:pPr>
              <w:pStyle w:val="TableParagraph"/>
            </w:pPr>
          </w:p>
          <w:p w14:paraId="4FC38273" w14:textId="77777777" w:rsidR="00AE7EBD" w:rsidRDefault="00000000">
            <w:pPr>
              <w:pStyle w:val="TableParagraph"/>
              <w:tabs>
                <w:tab w:val="left" w:pos="1083"/>
              </w:tabs>
              <w:ind w:left="111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1.890,00</w:t>
            </w:r>
          </w:p>
        </w:tc>
      </w:tr>
    </w:tbl>
    <w:p w14:paraId="5FEDA61D" w14:textId="77777777" w:rsidR="00AE7EBD" w:rsidRDefault="00AE7EBD">
      <w:pPr>
        <w:pStyle w:val="Corpodetexto"/>
        <w:rPr>
          <w:rFonts w:ascii="Calibri"/>
          <w:sz w:val="20"/>
        </w:rPr>
      </w:pPr>
    </w:p>
    <w:p w14:paraId="3B0A98E0" w14:textId="77777777" w:rsidR="00AE7EBD" w:rsidRDefault="00AE7EBD">
      <w:pPr>
        <w:pStyle w:val="Corpodetexto"/>
        <w:rPr>
          <w:rFonts w:ascii="Calibri"/>
          <w:sz w:val="20"/>
        </w:rPr>
      </w:pPr>
    </w:p>
    <w:p w14:paraId="2097AA42" w14:textId="77777777" w:rsidR="00AE7EBD" w:rsidRDefault="00AE7EBD">
      <w:pPr>
        <w:rPr>
          <w:rFonts w:ascii="Calibri"/>
          <w:sz w:val="20"/>
        </w:rPr>
        <w:sectPr w:rsidR="00AE7EBD">
          <w:type w:val="continuous"/>
          <w:pgSz w:w="11900" w:h="16840"/>
          <w:pgMar w:top="1140" w:right="1080" w:bottom="280" w:left="1080" w:header="720" w:footer="720" w:gutter="0"/>
          <w:cols w:space="720"/>
        </w:sectPr>
      </w:pPr>
    </w:p>
    <w:p w14:paraId="756B7A7E" w14:textId="77777777" w:rsidR="00AE7EBD" w:rsidRDefault="00AE7EBD">
      <w:pPr>
        <w:pStyle w:val="Corpodetexto"/>
        <w:spacing w:before="11"/>
        <w:rPr>
          <w:rFonts w:ascii="Calibri"/>
          <w:sz w:val="19"/>
        </w:rPr>
      </w:pPr>
    </w:p>
    <w:p w14:paraId="63BC8756" w14:textId="77777777" w:rsidR="00AE7EBD" w:rsidRDefault="00AE7EBD">
      <w:pPr>
        <w:spacing w:line="180" w:lineRule="exact"/>
        <w:rPr>
          <w:rFonts w:ascii="Arial MT"/>
          <w:sz w:val="16"/>
        </w:rPr>
        <w:sectPr w:rsidR="00AE7EBD">
          <w:type w:val="continuous"/>
          <w:pgSz w:w="11900" w:h="16840"/>
          <w:pgMar w:top="1140" w:right="1080" w:bottom="280" w:left="1080" w:header="720" w:footer="720" w:gutter="0"/>
          <w:cols w:num="2" w:space="720" w:equalWidth="0">
            <w:col w:w="3962" w:space="40"/>
            <w:col w:w="5738"/>
          </w:cols>
        </w:sectPr>
      </w:pPr>
    </w:p>
    <w:p w14:paraId="52A0E00F" w14:textId="77777777" w:rsidR="00AE7EBD" w:rsidRDefault="00AE7EBD">
      <w:pPr>
        <w:pStyle w:val="Corpodetexto"/>
        <w:rPr>
          <w:rFonts w:ascii="Arial MT"/>
          <w:sz w:val="20"/>
        </w:rPr>
      </w:pPr>
    </w:p>
    <w:p w14:paraId="00C075EC" w14:textId="77777777" w:rsidR="00AE7EBD" w:rsidRDefault="00AE7EBD">
      <w:pPr>
        <w:pStyle w:val="Corpodetexto"/>
        <w:rPr>
          <w:rFonts w:ascii="Arial MT"/>
          <w:sz w:val="20"/>
        </w:rPr>
      </w:pPr>
    </w:p>
    <w:p w14:paraId="7278835F" w14:textId="77777777" w:rsidR="00AE7EBD" w:rsidRDefault="00AE7EBD">
      <w:pPr>
        <w:pStyle w:val="Corpodetexto"/>
        <w:rPr>
          <w:rFonts w:ascii="Arial MT"/>
          <w:sz w:val="20"/>
        </w:rPr>
      </w:pPr>
    </w:p>
    <w:p w14:paraId="1454CCE6" w14:textId="77777777" w:rsidR="00AE7EBD" w:rsidRDefault="00AE7EBD">
      <w:pPr>
        <w:pStyle w:val="Corpodetexto"/>
        <w:spacing w:before="10"/>
        <w:rPr>
          <w:rFonts w:ascii="Arial MT"/>
          <w:sz w:val="21"/>
        </w:rPr>
      </w:pPr>
    </w:p>
    <w:p w14:paraId="14455C77" w14:textId="77777777" w:rsidR="00AE7EBD" w:rsidRDefault="00000000">
      <w:pPr>
        <w:tabs>
          <w:tab w:val="left" w:pos="5875"/>
        </w:tabs>
        <w:spacing w:before="54"/>
        <w:ind w:left="4344"/>
        <w:rPr>
          <w:rFonts w:ascii="Calibri" w:hAnsi="Calibri"/>
        </w:rPr>
      </w:pPr>
      <w:r>
        <w:rPr>
          <w:rFonts w:ascii="Calibri" w:hAnsi="Calibri"/>
        </w:rPr>
        <w:t>Goiânia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-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GO</w:t>
      </w:r>
      <w:r>
        <w:rPr>
          <w:rFonts w:ascii="Times New Roman" w:hAnsi="Times New Roman"/>
        </w:rPr>
        <w:tab/>
      </w:r>
      <w:r>
        <w:rPr>
          <w:rFonts w:ascii="Calibri" w:hAnsi="Calibri"/>
          <w:position w:val="1"/>
        </w:rPr>
        <w:t>20</w:t>
      </w:r>
      <w:r>
        <w:rPr>
          <w:rFonts w:ascii="Calibri" w:hAnsi="Calibri"/>
          <w:spacing w:val="-5"/>
          <w:position w:val="1"/>
        </w:rPr>
        <w:t xml:space="preserve"> </w:t>
      </w:r>
      <w:r>
        <w:rPr>
          <w:rFonts w:ascii="Calibri" w:hAnsi="Calibri"/>
          <w:position w:val="1"/>
        </w:rPr>
        <w:t>de</w:t>
      </w:r>
      <w:r>
        <w:rPr>
          <w:rFonts w:ascii="Calibri" w:hAnsi="Calibri"/>
          <w:spacing w:val="-4"/>
          <w:position w:val="1"/>
        </w:rPr>
        <w:t xml:space="preserve"> </w:t>
      </w:r>
      <w:r>
        <w:rPr>
          <w:rFonts w:ascii="Calibri" w:hAnsi="Calibri"/>
          <w:position w:val="1"/>
        </w:rPr>
        <w:t>janeiro</w:t>
      </w:r>
      <w:r>
        <w:rPr>
          <w:rFonts w:ascii="Calibri" w:hAnsi="Calibri"/>
          <w:spacing w:val="-5"/>
          <w:position w:val="1"/>
        </w:rPr>
        <w:t xml:space="preserve"> </w:t>
      </w:r>
      <w:r>
        <w:rPr>
          <w:rFonts w:ascii="Calibri" w:hAnsi="Calibri"/>
          <w:position w:val="1"/>
        </w:rPr>
        <w:t>de</w:t>
      </w:r>
      <w:r>
        <w:rPr>
          <w:rFonts w:ascii="Calibri" w:hAnsi="Calibri"/>
          <w:spacing w:val="-4"/>
          <w:position w:val="1"/>
        </w:rPr>
        <w:t xml:space="preserve"> </w:t>
      </w:r>
      <w:r>
        <w:rPr>
          <w:rFonts w:ascii="Calibri" w:hAnsi="Calibri"/>
          <w:position w:val="1"/>
        </w:rPr>
        <w:t>2023</w:t>
      </w:r>
    </w:p>
    <w:sectPr w:rsidR="00AE7EBD">
      <w:type w:val="continuous"/>
      <w:pgSz w:w="11900" w:h="16840"/>
      <w:pgMar w:top="11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E7EBD"/>
    <w:rsid w:val="00955734"/>
    <w:rsid w:val="00AE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F78BF"/>
  <w15:docId w15:val="{38C834BB-E36C-486E-B2B4-12B929216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Ttulo">
    <w:name w:val="Title"/>
    <w:basedOn w:val="Normal"/>
    <w:uiPriority w:val="10"/>
    <w:qFormat/>
    <w:pPr>
      <w:spacing w:before="28"/>
      <w:ind w:left="420" w:right="423"/>
      <w:jc w:val="center"/>
    </w:pPr>
    <w:rPr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586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(FOLLOW UP SERVIÇOS - GOIÁS - 2023.xlsx)</dc:title>
  <dc:creator>wagner.moura</dc:creator>
  <cp:lastModifiedBy>Compras</cp:lastModifiedBy>
  <cp:revision>3</cp:revision>
  <dcterms:created xsi:type="dcterms:W3CDTF">2023-04-26T19:18:00Z</dcterms:created>
  <dcterms:modified xsi:type="dcterms:W3CDTF">2023-04-26T19:25:00Z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2023-04-26T00:00:00Z</vt:filetime>
  </property>
</Properties>
</file>