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70" w:y="6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70" w:y="603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2023124TP36489HEMU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70" w:y="6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70" w:y="6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70" w:y="6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91" w:x="3670" w:y="60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42" w:x="726" w:y="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Bionexo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42" w:x="726" w:y="196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Relatório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emitido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02/05/2023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12:35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4" w:x="726" w:y="2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1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505" w:x="726" w:y="2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IGH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Mulher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505" w:x="726" w:y="263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esquina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8"/>
          <w:sz w:val="14"/>
        </w:rPr>
        <w:t>Av.</w:t>
      </w:r>
      <w:r>
        <w:rPr>
          <w:rFonts w:ascii="Verdana"/>
          <w:color w:val="000000"/>
          <w:spacing w:val="8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Perimetral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s/n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Oeste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GO</w:t>
      </w:r>
      <w:r>
        <w:rPr>
          <w:rFonts w:ascii="Verdana"/>
          <w:color w:val="000000"/>
          <w:spacing w:val="97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6" w:x="726" w:y="31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1"/>
          <w:sz w:val="14"/>
        </w:rPr>
        <w:t>Relação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Itens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416" w:x="726" w:y="31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Pedido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281933408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6" w:x="726" w:y="31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3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36489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MEDICAMENTOS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ABRIL/2023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6" w:x="726" w:y="313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74" w:x="726" w:y="3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prazo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depósito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conta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serão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aceitas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CIF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74" w:x="726" w:y="39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para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entrega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R7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5"/>
          <w:sz w:val="14"/>
        </w:rPr>
        <w:t>AV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OESTE,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Goiânia/GO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74.125-120,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dia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horário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74" w:x="726" w:y="39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FGTS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Trabalhista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devem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regulares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desde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emissão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até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74" w:x="726" w:y="39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processo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obedecerá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prevalecendo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relação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termos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74" w:x="726" w:y="39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caso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82" w:x="726" w:y="4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Tipo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82" w:x="726" w:y="4968"/>
        <w:widowControl w:val="off"/>
        <w:autoSpaceDE w:val="off"/>
        <w:autoSpaceDN w:val="off"/>
        <w:spacing w:before="8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82" w:x="726" w:y="4968"/>
        <w:widowControl w:val="off"/>
        <w:autoSpaceDE w:val="off"/>
        <w:autoSpaceDN w:val="off"/>
        <w:spacing w:before="29" w:after="0" w:line="169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Confirmação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1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17" w:x="3867" w:y="571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Validade</w:t>
      </w:r>
      <w:r>
        <w:rPr>
          <w:rFonts w:ascii="Tahoma"/>
          <w:b w:val="on"/>
          <w:color w:val="333333"/>
          <w:spacing w:val="110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49" w:x="2535" w:y="57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Faturamento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1406" w:y="58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4018" w:y="58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9" w:x="4617" w:y="58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5021" w:y="58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0" w:x="6085" w:y="58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1" w:x="2670" w:y="58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2" w:x="3305" w:y="58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58" w:x="3859" w:y="594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Proposta</w:t>
      </w:r>
      <w:r>
        <w:rPr>
          <w:rFonts w:ascii="Tahoma"/>
          <w:b w:val="on"/>
          <w:color w:val="333333"/>
          <w:spacing w:val="74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70" w:x="999" w:y="61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Cientifica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Médica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70" w:x="999" w:y="6126"/>
        <w:widowControl w:val="off"/>
        <w:autoSpaceDE w:val="off"/>
        <w:autoSpaceDN w:val="off"/>
        <w:spacing w:before="0" w:after="0" w:line="115" w:lineRule="exact"/>
        <w:ind w:left="57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8" w:x="1373" w:y="63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635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63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78" w:y="64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78" w:y="6418"/>
        <w:widowControl w:val="off"/>
        <w:autoSpaceDE w:val="off"/>
        <w:autoSpaceDN w:val="off"/>
        <w:spacing w:before="6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2578" w:y="64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828" w:y="64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828" w:y="6418"/>
        <w:widowControl w:val="off"/>
        <w:autoSpaceDE w:val="off"/>
        <w:autoSpaceDN w:val="off"/>
        <w:spacing w:before="6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543" w:y="64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543" w:y="6418"/>
        <w:widowControl w:val="off"/>
        <w:autoSpaceDE w:val="off"/>
        <w:autoSpaceDN w:val="off"/>
        <w:spacing w:before="6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76" w:y="64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318" w:y="641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905" w:y="64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Vanessa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Nogueira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905" w:y="64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1" w:x="905" w:y="6470"/>
        <w:widowControl w:val="off"/>
        <w:autoSpaceDE w:val="off"/>
        <w:autoSpaceDN w:val="off"/>
        <w:spacing w:before="0" w:after="0" w:line="115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86" w:x="905" w:y="68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Cirurgica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86" w:x="905" w:y="6876"/>
        <w:widowControl w:val="off"/>
        <w:autoSpaceDE w:val="off"/>
        <w:autoSpaceDN w:val="off"/>
        <w:spacing w:before="0" w:after="0" w:line="115" w:lineRule="exact"/>
        <w:ind w:left="57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23" w:x="1295" w:y="710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JAGUARIÚNA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54" w:y="71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2" w:x="3337" w:y="71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0" w:x="903" w:y="72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Usuário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(19)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3522-</w:t>
      </w:r>
      <w:r>
        <w:rPr>
          <w:rFonts w:ascii="Tahoma"/>
          <w:color w:val="333333"/>
          <w:spacing w:val="8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60" w:x="903" w:y="7221"/>
        <w:widowControl w:val="off"/>
        <w:autoSpaceDE w:val="off"/>
        <w:autoSpaceDN w:val="off"/>
        <w:spacing w:before="0" w:after="0" w:line="115" w:lineRule="exact"/>
        <w:ind w:left="7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76" w:y="72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76" w:y="7221"/>
        <w:widowControl w:val="off"/>
        <w:autoSpaceDE w:val="off"/>
        <w:autoSpaceDN w:val="off"/>
        <w:spacing w:before="748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377" w:y="722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72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575" w:y="733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1075" w:y="74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bionexo@rioclarense.com.br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6" w:x="1075" w:y="7450"/>
        <w:widowControl w:val="off"/>
        <w:autoSpaceDE w:val="off"/>
        <w:autoSpaceDN w:val="off"/>
        <w:spacing w:before="0" w:after="0" w:line="115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309" w:x="5360" w:y="7742"/>
        <w:widowControl w:val="off"/>
        <w:autoSpaceDE w:val="off"/>
        <w:autoSpaceDN w:val="off"/>
        <w:spacing w:before="0" w:after="0" w:line="117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ATENDIDO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9" w:x="5360" w:y="7742"/>
        <w:widowControl w:val="off"/>
        <w:autoSpaceDE w:val="off"/>
        <w:autoSpaceDN w:val="off"/>
        <w:spacing w:before="0" w:after="0" w:line="11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VALIDAÇÃO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9" w:x="5360" w:y="7742"/>
        <w:widowControl w:val="off"/>
        <w:autoSpaceDE w:val="off"/>
        <w:autoSpaceDN w:val="off"/>
        <w:spacing w:before="0" w:after="0" w:line="115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DEPARTAMENTO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9" w:x="5360" w:y="7742"/>
        <w:widowControl w:val="off"/>
        <w:autoSpaceDE w:val="off"/>
        <w:autoSpaceDN w:val="off"/>
        <w:spacing w:before="0" w:after="0" w:line="115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9" w:x="5360" w:y="77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CONTATO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(62)99499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7" w:x="944" w:y="7804"/>
        <w:widowControl w:val="off"/>
        <w:autoSpaceDE w:val="off"/>
        <w:autoSpaceDN w:val="off"/>
        <w:spacing w:before="0" w:after="0" w:line="11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Ello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697" w:x="944" w:y="7804"/>
        <w:widowControl w:val="off"/>
        <w:autoSpaceDE w:val="off"/>
        <w:autoSpaceDN w:val="off"/>
        <w:spacing w:before="0" w:after="0" w:line="115" w:lineRule="exact"/>
        <w:ind w:left="4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7" w:x="944" w:y="78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Webservice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80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803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78" w:y="80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78" w:y="8086"/>
        <w:widowControl w:val="off"/>
        <w:autoSpaceDE w:val="off"/>
        <w:autoSpaceDN w:val="off"/>
        <w:spacing w:before="81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2578" w:y="80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2578" w:y="8086"/>
        <w:widowControl w:val="off"/>
        <w:autoSpaceDE w:val="off"/>
        <w:autoSpaceDN w:val="off"/>
        <w:spacing w:before="81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828" w:y="80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828" w:y="8086"/>
        <w:widowControl w:val="off"/>
        <w:autoSpaceDE w:val="off"/>
        <w:autoSpaceDN w:val="off"/>
        <w:spacing w:before="811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05/05/2023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543" w:y="80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451" w:y="8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7" w:x="1505" w:y="8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77" w:x="953" w:y="82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289" w:y="83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6342" w:y="83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1254" w:y="837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04" w:x="5414" w:y="84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5" w:x="923" w:y="8607"/>
        <w:widowControl w:val="off"/>
        <w:autoSpaceDE w:val="off"/>
        <w:autoSpaceDN w:val="off"/>
        <w:spacing w:before="0" w:after="0" w:line="117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LOGMED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DISTRIBUIDORA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45" w:x="923" w:y="8607"/>
        <w:widowControl w:val="off"/>
        <w:autoSpaceDE w:val="off"/>
        <w:autoSpaceDN w:val="off"/>
        <w:spacing w:before="0" w:after="0" w:line="115" w:lineRule="exact"/>
        <w:ind w:left="14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LOGISTICA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45" w:x="923" w:y="8607"/>
        <w:widowControl w:val="off"/>
        <w:autoSpaceDE w:val="off"/>
        <w:autoSpaceDN w:val="off"/>
        <w:spacing w:before="0" w:after="0" w:line="115" w:lineRule="exact"/>
        <w:ind w:left="58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45" w:x="923" w:y="8607"/>
        <w:widowControl w:val="off"/>
        <w:autoSpaceDE w:val="off"/>
        <w:autoSpaceDN w:val="off"/>
        <w:spacing w:before="0" w:after="0" w:line="115" w:lineRule="exact"/>
        <w:ind w:left="4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45" w:x="923" w:y="86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Mariana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Garcia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3565-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895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89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543" w:y="9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76" w:y="9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318" w:y="901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575" w:y="91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9" w:x="1628" w:y="91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1084" w:y="92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5" w:x="1084" w:y="9295"/>
        <w:widowControl w:val="off"/>
        <w:autoSpaceDE w:val="off"/>
        <w:autoSpaceDN w:val="off"/>
        <w:spacing w:before="0" w:after="0" w:line="11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359" w:x="1091" w:y="958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MEDCOM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59" w:x="1091" w:y="9587"/>
        <w:widowControl w:val="off"/>
        <w:autoSpaceDE w:val="off"/>
        <w:autoSpaceDN w:val="off"/>
        <w:spacing w:before="0" w:after="0" w:line="115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MEDICAMENTOS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0" w:x="903" w:y="9817"/>
        <w:widowControl w:val="off"/>
        <w:autoSpaceDE w:val="off"/>
        <w:autoSpaceDN w:val="off"/>
        <w:spacing w:before="0" w:after="0" w:line="117" w:lineRule="exact"/>
        <w:ind w:left="25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HOSPITALARES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90" w:x="903" w:y="9817"/>
        <w:widowControl w:val="off"/>
        <w:autoSpaceDE w:val="off"/>
        <w:autoSpaceDN w:val="off"/>
        <w:spacing w:before="0" w:after="0" w:line="115" w:lineRule="exact"/>
        <w:ind w:left="4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BRASÍLIA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0" w:x="903" w:y="98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Df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(83)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9871-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99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99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78" w:y="99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78" w:y="9994"/>
        <w:widowControl w:val="off"/>
        <w:autoSpaceDE w:val="off"/>
        <w:autoSpaceDN w:val="off"/>
        <w:spacing w:before="6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2578" w:y="99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3828" w:y="99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543" w:y="99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76" w:y="99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5" w:x="5076" w:y="9994"/>
        <w:widowControl w:val="off"/>
        <w:autoSpaceDE w:val="off"/>
        <w:autoSpaceDN w:val="off"/>
        <w:spacing w:before="685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014" w:y="99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observacoes.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549" w:y="101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602" w:y="101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0872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1161" w:y="102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apagados@bionexo.com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1161" w:y="10275"/>
        <w:widowControl w:val="off"/>
        <w:autoSpaceDE w:val="off"/>
        <w:autoSpaceDN w:val="off"/>
        <w:spacing w:before="0" w:after="0" w:line="115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513" w:x="1030" w:y="10567"/>
        <w:widowControl w:val="off"/>
        <w:autoSpaceDE w:val="off"/>
        <w:autoSpaceDN w:val="off"/>
        <w:spacing w:before="0" w:after="0" w:line="11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RM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13" w:x="1030" w:y="10567"/>
        <w:widowControl w:val="off"/>
        <w:autoSpaceDE w:val="off"/>
        <w:autoSpaceDN w:val="off"/>
        <w:spacing w:before="0" w:after="0" w:line="115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30" w:y="10567"/>
        <w:widowControl w:val="off"/>
        <w:autoSpaceDE w:val="off"/>
        <w:autoSpaceDN w:val="off"/>
        <w:spacing w:before="0" w:after="0" w:line="115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Geovana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Kelly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30" w:y="105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geovanakelly.so22@gmail.com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30" w:y="10567"/>
        <w:widowControl w:val="off"/>
        <w:autoSpaceDE w:val="off"/>
        <w:autoSpaceDN w:val="off"/>
        <w:spacing w:before="0" w:after="0" w:line="115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3254" w:y="107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5" w:x="3337" w:y="107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5" w:x="3337" w:y="10745"/>
        <w:widowControl w:val="off"/>
        <w:autoSpaceDE w:val="off"/>
        <w:autoSpaceDN w:val="off"/>
        <w:spacing w:before="0" w:after="0" w:line="117" w:lineRule="exact"/>
        <w:ind w:left="4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21/04/2023</w:t>
      </w:r>
      <w:r>
        <w:rPr>
          <w:rFonts w:ascii="Tahoma"/>
          <w:color w:val="333333"/>
          <w:spacing w:val="11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30/60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2537" w:y="107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1.100,0000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318" w:y="1079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2" w:x="3235" w:y="108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051" w:y="114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051" w:y="11422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1142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114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114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114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073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1672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518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5048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5938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8" w:x="6675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438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9001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10813" w:y="1148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443" w:y="11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477" w:y="11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STOCK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477" w:y="11860"/>
        <w:widowControl w:val="off"/>
        <w:autoSpaceDE w:val="off"/>
        <w:autoSpaceDN w:val="off"/>
        <w:spacing w:before="0" w:after="0" w:line="115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7477" w:y="11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1860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1860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1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1860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9" w:x="2754" w:y="11912"/>
        <w:widowControl w:val="off"/>
        <w:autoSpaceDE w:val="off"/>
        <w:autoSpaceDN w:val="off"/>
        <w:spacing w:before="0" w:after="0" w:line="117" w:lineRule="exact"/>
        <w:ind w:left="2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DEXTROCET.50MG/ML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9" w:x="2754" w:y="11912"/>
        <w:widowControl w:val="off"/>
        <w:autoSpaceDE w:val="off"/>
        <w:autoSpaceDN w:val="off"/>
        <w:spacing w:before="0" w:after="0" w:line="115" w:lineRule="exact"/>
        <w:ind w:left="2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(KETAMIN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59" w:x="2754" w:y="119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DEXTROCET.50MG/ML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(KETAMIN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C/25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AMP.(C1)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(R)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934" w:y="12090"/>
        <w:widowControl w:val="off"/>
        <w:autoSpaceDE w:val="off"/>
        <w:autoSpaceDN w:val="off"/>
        <w:spacing w:before="0" w:after="0" w:line="117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CETAMINA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934" w:y="120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30365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5" w:x="934" w:y="1209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121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121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10" w:y="121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122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122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82" w:y="122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22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2204"/>
        <w:widowControl w:val="off"/>
        <w:autoSpaceDE w:val="off"/>
        <w:autoSpaceDN w:val="off"/>
        <w:spacing w:before="0" w:after="0" w:line="115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NUNES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2204"/>
        <w:widowControl w:val="off"/>
        <w:autoSpaceDE w:val="off"/>
        <w:autoSpaceDN w:val="off"/>
        <w:spacing w:before="0" w:after="0" w:line="11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2204"/>
        <w:widowControl w:val="off"/>
        <w:autoSpaceDE w:val="off"/>
        <w:autoSpaceDN w:val="off"/>
        <w:spacing w:before="0" w:after="0" w:line="115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9587" w:y="122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7" w:x="3239" w:y="12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AMP.(C1)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(R),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4876" w:y="12256"/>
        <w:widowControl w:val="off"/>
        <w:autoSpaceDE w:val="off"/>
        <w:autoSpaceDN w:val="off"/>
        <w:spacing w:before="0" w:after="0" w:line="117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6" w:x="4876" w:y="122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5891" w:y="12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189" w:y="12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79,0000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225" w:y="1225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1.975,0000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1243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1243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4997" w:y="124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7" w:x="5063" w:y="1248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35" w:y="12861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35" w:y="1286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10" w:y="128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36" w:y="12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6" w:x="9790" w:y="12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225" w:y="129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1.975,0000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4704" w:y="132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6125" w:y="132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051" w:y="137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051" w:y="13768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13768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137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137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1376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073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1672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518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5048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5938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8" w:x="6675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438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9001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10813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2" w:x="10779" w:y="14196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4196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41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419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905" w:y="14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LEVETIRACETAM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905" w:y="143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0" w:x="905" w:y="14363"/>
        <w:widowControl w:val="off"/>
        <w:autoSpaceDE w:val="off"/>
        <w:autoSpaceDN w:val="off"/>
        <w:spacing w:before="0" w:after="0" w:line="115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150ML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0" w:x="6004" w:y="1436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3" w:x="2801" w:y="14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ETIRA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3" w:x="2801" w:y="14477"/>
        <w:widowControl w:val="off"/>
        <w:autoSpaceDE w:val="off"/>
        <w:autoSpaceDN w:val="off"/>
        <w:spacing w:before="0" w:after="0" w:line="115" w:lineRule="exact"/>
        <w:ind w:left="4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1005112,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14477"/>
        <w:widowControl w:val="off"/>
        <w:autoSpaceDE w:val="off"/>
        <w:autoSpaceDN w:val="off"/>
        <w:spacing w:before="0" w:after="0" w:line="117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144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14477"/>
        <w:widowControl w:val="off"/>
        <w:autoSpaceDE w:val="off"/>
        <w:autoSpaceDN w:val="off"/>
        <w:spacing w:before="0" w:after="0" w:line="115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14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14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14477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144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716,6000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145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14540"/>
        <w:widowControl w:val="off"/>
        <w:autoSpaceDE w:val="off"/>
        <w:autoSpaceDN w:val="off"/>
        <w:spacing w:before="88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708" w:y="145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38202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145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14540"/>
        <w:widowControl w:val="off"/>
        <w:autoSpaceDE w:val="off"/>
        <w:autoSpaceDN w:val="off"/>
        <w:spacing w:before="88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5316" w:y="145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41" w:y="145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41" w:y="14540"/>
        <w:widowControl w:val="off"/>
        <w:autoSpaceDE w:val="off"/>
        <w:autoSpaceDN w:val="off"/>
        <w:spacing w:before="88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16" w:y="145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3" w:x="9624" w:y="1454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9" w:x="8189" w:y="1459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71,6600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1092" w:y="147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0" w:y="147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3" w:y="147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3" w:y="14769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5197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5197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519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5197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960" w:y="153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MORFINA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6" w:x="960" w:y="153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0,2MG/ML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15374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15374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153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15374"/>
        <w:widowControl w:val="off"/>
        <w:autoSpaceDE w:val="off"/>
        <w:autoSpaceDN w:val="off"/>
        <w:spacing w:before="0" w:after="0" w:line="115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945" w:y="1542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4875" w:y="15426"/>
        <w:widowControl w:val="off"/>
        <w:autoSpaceDE w:val="off"/>
        <w:autoSpaceDN w:val="off"/>
        <w:spacing w:before="0" w:after="0" w:line="117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4875" w:y="1542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6"/>
          <w:sz w:val="10"/>
        </w:rPr>
        <w:t>EST.</w:t>
      </w:r>
      <w:r>
        <w:rPr>
          <w:rFonts w:ascii="Tahoma"/>
          <w:color w:val="333333"/>
          <w:spacing w:val="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6"/>
          <w:sz w:val="10"/>
        </w:rPr>
        <w:t>AMP.</w:t>
      </w:r>
      <w:r>
        <w:rPr>
          <w:rFonts w:ascii="Tahoma"/>
          <w:color w:val="333333"/>
          <w:spacing w:val="5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4875" w:y="15426"/>
        <w:widowControl w:val="off"/>
        <w:autoSpaceDE w:val="off"/>
        <w:autoSpaceDN w:val="off"/>
        <w:spacing w:before="0" w:after="0" w:line="115" w:lineRule="exact"/>
        <w:ind w:left="3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154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154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10410" w:y="1548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708" w:y="15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3345" w:y="15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DIMORF,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16" w:y="15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9576" w:y="1554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30" w:y="156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984" w:y="156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RAQUI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984" w:y="15603"/>
        <w:widowControl w:val="off"/>
        <w:autoSpaceDE w:val="off"/>
        <w:autoSpaceDN w:val="off"/>
        <w:spacing w:before="0" w:after="0" w:line="115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216" w:y="156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4,5700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225" w:y="156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1.599,5000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0" w:y="157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3" w:y="1577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6" w:x="10803" w:y="1577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2999992370605pt;margin-top:282.549987792969pt;z-index:-3;width:340.850006103516pt;height:27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3499984741211pt;margin-top:569.75pt;z-index:-7;width:46.84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6500015258789pt;margin-top:569.75pt;z-index:-11;width:92.6999969482422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1pt;margin-top:569.75pt;z-index:-15;width:191.25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1.199996948242pt;margin-top:569.75pt;z-index:-19;width:125.55000305175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9.299987792969pt;margin-top:569.75pt;z-index:-23;width:100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7pt;margin-top:569.75pt;z-index:-27;width:66.09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8.700012207031pt;margin-top:569.75pt;z-index:-31;width:8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9.700012207031pt;margin-top:569.75pt;z-index:-35;width:54.1500015258789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6.8499984741211pt;margin-top:586.450012207031pt;z-index:-39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6.3499984741211pt;margin-top:591.650024414063pt;z-index:-43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6.8499984741211pt;margin-top:636.5pt;z-index:-47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72.149993896484pt;margin-top:641.700012207031pt;z-index:-51;width:64.550003051757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6.8499984741211pt;margin-top:658.400024414063pt;z-index:-55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.8499984741211pt;margin-top:674.049987792969pt;z-index:-59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3499984741211pt;margin-top:687.049987792969pt;z-index:-63;width:46.84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3.6500015258789pt;margin-top:687.049987792969pt;z-index:-67;width:92.6999969482422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01pt;margin-top:687.049987792969pt;z-index:-71;width:191.25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41.199996948242pt;margin-top:687.049987792969pt;z-index:-75;width:125.55000305175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29.299987792969pt;margin-top:687.049987792969pt;z-index:-79;width:100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7pt;margin-top:687.049987792969pt;z-index:-83;width:66.09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48.700012207031pt;margin-top:687.049987792969pt;z-index:-87;width:8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09.700012207031pt;margin-top:687.049987792969pt;z-index:-91;width:54.1500015258789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6.8499984741211pt;margin-top:703.25pt;z-index:-95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6.3499984741211pt;margin-top:708.450012207031pt;z-index:-99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6.8499984741211pt;margin-top:753.799987792969pt;z-index:-103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6.3499984741211pt;margin-top:758.5pt;z-index:-107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8499984741211pt;margin-top:803.849975585938pt;z-index:-111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3.75pt;margin-top:41.1500015258789pt;z-index:-115;width:54.1500015258789pt;height:40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82.5pt;margin-top:256.200012207031pt;z-index:-119;width:230.350006103516pt;height:2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-1pt;margin-top:-1pt;z-index:-1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92" w:x="10779" w:y="569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569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5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569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942" w:y="68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MORFINA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942" w:y="683"/>
        <w:widowControl w:val="off"/>
        <w:autoSpaceDE w:val="off"/>
        <w:autoSpaceDN w:val="off"/>
        <w:spacing w:before="0" w:after="0" w:line="11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2MG/2ML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942" w:y="683"/>
        <w:widowControl w:val="off"/>
        <w:autoSpaceDE w:val="off"/>
        <w:autoSpaceDN w:val="off"/>
        <w:spacing w:before="0" w:after="0" w:line="115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942" w:y="6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CONSERVANTE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942" w:y="683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746"/>
        <w:widowControl w:val="off"/>
        <w:autoSpaceDE w:val="off"/>
        <w:autoSpaceDN w:val="off"/>
        <w:spacing w:before="0" w:after="0" w:line="117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746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7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5970" w:y="746"/>
        <w:widowControl w:val="off"/>
        <w:autoSpaceDE w:val="off"/>
        <w:autoSpaceDN w:val="off"/>
        <w:spacing w:before="0" w:after="0" w:line="115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4860" w:y="798"/>
        <w:widowControl w:val="off"/>
        <w:autoSpaceDE w:val="off"/>
        <w:autoSpaceDN w:val="off"/>
        <w:spacing w:before="0" w:after="0" w:line="117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4860" w:y="79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ENVOL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8" w:x="4860" w:y="798"/>
        <w:widowControl w:val="off"/>
        <w:autoSpaceDE w:val="off"/>
        <w:autoSpaceDN w:val="off"/>
        <w:spacing w:before="0" w:after="0" w:line="115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8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860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86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57" w:y="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0" w:y="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2" w:x="1734" w:y="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5" w:x="3345" w:y="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DIMORF,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41" w:y="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16" w:y="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9576" w:y="91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216" w:y="9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5,1200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114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2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30" w:y="12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35" w:y="1569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35" w:y="156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10" w:y="156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10" w:y="16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9763" w:y="163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225" w:y="168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2.828,1000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4704" w:y="20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6125" w:y="20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051" w:y="2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051" w:y="2477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2477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24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2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24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073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1672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518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5048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5938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8" w:x="6675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438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9001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10813" w:y="25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3" w:x="6740" w:y="29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4" w:x="6793" w:y="290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SULF.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2904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2904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29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2904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6616" w:y="3019"/>
        <w:widowControl w:val="off"/>
        <w:autoSpaceDE w:val="off"/>
        <w:autoSpaceDN w:val="off"/>
        <w:spacing w:before="0" w:after="0" w:line="117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MORFINA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6616" w:y="3019"/>
        <w:widowControl w:val="off"/>
        <w:autoSpaceDE w:val="off"/>
        <w:autoSpaceDN w:val="off"/>
        <w:spacing w:before="0" w:after="0" w:line="11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6616" w:y="3019"/>
        <w:widowControl w:val="off"/>
        <w:autoSpaceDE w:val="off"/>
        <w:autoSpaceDN w:val="off"/>
        <w:spacing w:before="0" w:after="0" w:line="115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6616" w:y="3019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6616" w:y="301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6616" w:y="3019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936" w:y="3133"/>
        <w:widowControl w:val="off"/>
        <w:autoSpaceDE w:val="off"/>
        <w:autoSpaceDN w:val="off"/>
        <w:spacing w:before="0" w:after="0" w:line="117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MORFINA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936" w:y="31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7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18562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92" w:x="936" w:y="3133"/>
        <w:widowControl w:val="off"/>
        <w:autoSpaceDE w:val="off"/>
        <w:autoSpaceDN w:val="off"/>
        <w:spacing w:before="0" w:after="0" w:line="11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2755" w:y="3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2" w:x="2808" w:y="3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5"/>
          <w:sz w:val="10"/>
        </w:rPr>
        <w:t>SULF.</w:t>
      </w:r>
      <w:r>
        <w:rPr>
          <w:rFonts w:ascii="Tahoma"/>
          <w:color w:val="333333"/>
          <w:spacing w:val="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MORFINA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5872" w:y="3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5872" w:y="3196"/>
        <w:widowControl w:val="off"/>
        <w:autoSpaceDE w:val="off"/>
        <w:autoSpaceDN w:val="off"/>
        <w:spacing w:before="0" w:after="0" w:line="115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3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3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3196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31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3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3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5307" w:y="3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16" w:y="3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0" w:x="9576" w:y="32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486" w:y="3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8" w:x="3552" w:y="3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216" w:y="331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1,9800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347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3477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35" w:y="3915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35" w:y="39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1" w:x="10266" w:y="3915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39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198,0000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10" w:y="39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9763" w:y="396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4704" w:y="43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6125" w:y="43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051" w:y="48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051" w:y="4812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4812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48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481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48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073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1672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518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5048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5938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8" w:x="6675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438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9001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10813" w:y="48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2" w:x="10779" w:y="5250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5250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52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5250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13" w:y="5302"/>
        <w:widowControl w:val="off"/>
        <w:autoSpaceDE w:val="off"/>
        <w:autoSpaceDN w:val="off"/>
        <w:spacing w:before="0" w:after="0" w:line="117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13" w:y="53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VALPROICO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1" w:x="1013" w:y="5302"/>
        <w:widowControl w:val="off"/>
        <w:autoSpaceDE w:val="off"/>
        <w:autoSpaceDN w:val="off"/>
        <w:spacing w:before="0" w:after="0" w:line="11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XAROPE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389" w:y="5302"/>
        <w:widowControl w:val="off"/>
        <w:autoSpaceDE w:val="off"/>
        <w:autoSpaceDN w:val="off"/>
        <w:spacing w:before="0" w:after="0" w:line="117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389" w:y="5302"/>
        <w:widowControl w:val="off"/>
        <w:autoSpaceDE w:val="off"/>
        <w:autoSpaceDN w:val="off"/>
        <w:spacing w:before="0" w:after="0" w:line="11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389" w:y="53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multiplo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389" w:y="5302"/>
        <w:widowControl w:val="off"/>
        <w:autoSpaceDE w:val="off"/>
        <w:autoSpaceDN w:val="off"/>
        <w:spacing w:before="0" w:after="0" w:line="11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7389" w:y="5302"/>
        <w:widowControl w:val="off"/>
        <w:autoSpaceDE w:val="off"/>
        <w:autoSpaceDN w:val="off"/>
        <w:spacing w:before="0" w:after="0" w:line="115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8" w:x="6025" w:y="53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2895" w:y="5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VALPROATO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VALPROATO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2895" w:y="5479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Xarope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5" w:x="2895" w:y="5479"/>
        <w:widowControl w:val="off"/>
        <w:autoSpaceDE w:val="off"/>
        <w:autoSpaceDN w:val="off"/>
        <w:spacing w:before="0" w:after="0" w:line="115" w:lineRule="exact"/>
        <w:ind w:left="5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HIPOLABOPR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5853" w:y="547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5853" w:y="5479"/>
        <w:widowControl w:val="off"/>
        <w:autoSpaceDE w:val="off"/>
        <w:autoSpaceDN w:val="off"/>
        <w:spacing w:before="0" w:after="0" w:line="115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5853" w:y="5479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1" w:x="5853" w:y="5479"/>
        <w:widowControl w:val="off"/>
        <w:autoSpaceDE w:val="off"/>
        <w:autoSpaceDN w:val="off"/>
        <w:spacing w:before="0" w:after="0" w:line="115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55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553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10292" w:y="5531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10292" w:y="55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33,3000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5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708" w:y="5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18652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5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1" w:x="5163" w:y="5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82" w:y="5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9614" w:y="55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11" w:y="56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57" w:y="56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50MG/5ML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57" w:y="56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5" w:x="1057" w:y="56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216" w:y="564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6,6600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04" w:y="576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582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7" w:x="7520" w:y="587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59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30" w:y="593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35" w:y="6251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35" w:y="62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8" w:x="10292" w:y="6251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10292" w:y="62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33,3000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63" w:y="63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" w:x="9816" w:y="63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4704" w:y="66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6125" w:y="66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051" w:y="7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051" w:y="7148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7148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71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714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71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073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1672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518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5048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5938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8" w:x="6675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438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9001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10813" w:y="721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92" w:x="10779" w:y="7585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7585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75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7585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6015" w:y="770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940" w:y="7815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CETAMINA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940" w:y="7815"/>
        <w:widowControl w:val="off"/>
        <w:autoSpaceDE w:val="off"/>
        <w:autoSpaceDN w:val="off"/>
        <w:spacing w:before="0" w:after="0" w:line="115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940" w:y="78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2833" w:y="781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KETAMIN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2833" w:y="7815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(C1)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8" w:x="2833" w:y="7815"/>
        <w:widowControl w:val="off"/>
        <w:autoSpaceDE w:val="off"/>
        <w:autoSpaceDN w:val="off"/>
        <w:spacing w:before="0" w:after="0" w:line="115" w:lineRule="exact"/>
        <w:ind w:left="4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7815"/>
        <w:widowControl w:val="off"/>
        <w:autoSpaceDE w:val="off"/>
        <w:autoSpaceDN w:val="off"/>
        <w:spacing w:before="0" w:after="0" w:line="117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781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7815"/>
        <w:widowControl w:val="off"/>
        <w:autoSpaceDE w:val="off"/>
        <w:autoSpaceDN w:val="off"/>
        <w:spacing w:before="0" w:after="0" w:line="11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7815"/>
        <w:widowControl w:val="off"/>
        <w:autoSpaceDE w:val="off"/>
        <w:autoSpaceDN w:val="off"/>
        <w:spacing w:before="0" w:after="0" w:line="115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78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786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7867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7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7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7930"/>
        <w:widowControl w:val="off"/>
        <w:autoSpaceDE w:val="off"/>
        <w:autoSpaceDN w:val="off"/>
        <w:spacing w:before="88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708" w:y="7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26375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7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7930"/>
        <w:widowControl w:val="off"/>
        <w:autoSpaceDE w:val="off"/>
        <w:autoSpaceDN w:val="off"/>
        <w:spacing w:before="88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76" w:y="7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41" w:y="7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41" w:y="7930"/>
        <w:widowControl w:val="off"/>
        <w:autoSpaceDE w:val="off"/>
        <w:autoSpaceDN w:val="off"/>
        <w:spacing w:before="884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16" w:y="7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9587" w:y="7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89" w:y="79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6" w:x="8242" w:y="798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6,0000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81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82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30" w:y="82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8586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8586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858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8586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8701"/>
        <w:widowControl w:val="off"/>
        <w:autoSpaceDE w:val="off"/>
        <w:autoSpaceDN w:val="off"/>
        <w:spacing w:before="0" w:after="0" w:line="117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8701"/>
        <w:widowControl w:val="off"/>
        <w:autoSpaceDE w:val="off"/>
        <w:autoSpaceDN w:val="off"/>
        <w:spacing w:before="0" w:after="0" w:line="115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870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8701"/>
        <w:widowControl w:val="off"/>
        <w:autoSpaceDE w:val="off"/>
        <w:autoSpaceDN w:val="off"/>
        <w:spacing w:before="0" w:after="0" w:line="11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853" w:y="8701"/>
        <w:widowControl w:val="off"/>
        <w:autoSpaceDE w:val="off"/>
        <w:autoSpaceDN w:val="off"/>
        <w:spacing w:before="0" w:after="0" w:line="115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968" w:y="88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METADONA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968" w:y="8816"/>
        <w:widowControl w:val="off"/>
        <w:autoSpaceDE w:val="off"/>
        <w:autoSpaceDN w:val="off"/>
        <w:spacing w:before="0" w:after="0" w:line="115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9" w:x="968" w:y="881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7" w:x="2774" w:y="881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MYTEDOM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AL/AL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(A1)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7" w:x="2774" w:y="8816"/>
        <w:widowControl w:val="off"/>
        <w:autoSpaceDE w:val="off"/>
        <w:autoSpaceDN w:val="off"/>
        <w:spacing w:before="0" w:after="0" w:line="115" w:lineRule="exact"/>
        <w:ind w:left="2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47" w:x="2774" w:y="8816"/>
        <w:widowControl w:val="off"/>
        <w:autoSpaceDE w:val="off"/>
        <w:autoSpaceDN w:val="off"/>
        <w:spacing w:before="0" w:after="0" w:line="115" w:lineRule="exact"/>
        <w:ind w:left="5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4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88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887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8878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887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708" w:y="8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27264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5" w:x="5276" w:y="8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716" w:y="8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4" w:x="9479" w:y="893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216" w:y="89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8269" w:y="899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,8000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916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92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30" w:y="927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35" w:y="9587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35" w:y="9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1" w:x="10266" w:y="9587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95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10" w:y="96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9763" w:y="965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4704" w:y="100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6125" w:y="100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8" w:x="2051" w:y="104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8" w:x="2051" w:y="10494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10494"/>
        <w:widowControl w:val="off"/>
        <w:autoSpaceDE w:val="off"/>
        <w:autoSpaceDN w:val="off"/>
        <w:spacing w:before="0" w:after="0" w:line="117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333333"/>
          <w:spacing w:val="11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3" w:x="8166" w:y="1049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1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1049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5" w:x="10339" w:y="1049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1073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7" w:x="1672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8" w:x="3518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5048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1" w:x="5938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8" w:x="6675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1" w:x="7438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80" w:x="9001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Rent(%)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4" w:x="10813" w:y="1055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519" w:y="109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6" w:x="7553" w:y="10922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MAEVE,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1037"/>
        <w:widowControl w:val="off"/>
        <w:autoSpaceDE w:val="off"/>
        <w:autoSpaceDN w:val="off"/>
        <w:spacing w:before="0" w:after="0" w:line="117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WERBRAN,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1037"/>
        <w:widowControl w:val="off"/>
        <w:autoSpaceDE w:val="off"/>
        <w:autoSpaceDN w:val="off"/>
        <w:spacing w:before="0" w:after="0" w:line="115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MEDFUTURA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10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1037"/>
        <w:widowControl w:val="off"/>
        <w:autoSpaceDE w:val="off"/>
        <w:autoSpaceDN w:val="off"/>
        <w:spacing w:before="0" w:after="0" w:line="115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1037"/>
        <w:widowControl w:val="off"/>
        <w:autoSpaceDE w:val="off"/>
        <w:autoSpaceDN w:val="off"/>
        <w:spacing w:before="0" w:after="0" w:line="115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103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1151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1151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11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1151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940" w:y="1132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DIAZEPAM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940" w:y="1132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940" w:y="11329"/>
        <w:widowControl w:val="off"/>
        <w:autoSpaceDE w:val="off"/>
        <w:autoSpaceDN w:val="off"/>
        <w:spacing w:before="0" w:after="0" w:line="11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867" w:y="11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0" w:x="4950" w:y="11381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5916" w:y="11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5916" w:y="11443"/>
        <w:widowControl w:val="off"/>
        <w:autoSpaceDE w:val="off"/>
        <w:autoSpaceDN w:val="off"/>
        <w:spacing w:before="0" w:after="0" w:line="115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11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1144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10292" w:y="11443"/>
        <w:widowControl w:val="off"/>
        <w:autoSpaceDE w:val="off"/>
        <w:autoSpaceDN w:val="off"/>
        <w:spacing w:before="0" w:after="0" w:line="117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8" w:x="10292" w:y="114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61,0300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1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708" w:y="1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18636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1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6" w:x="3070" w:y="1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UNI-DIAZEPAX,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4899" w:y="1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9" w:x="4899" w:y="11495"/>
        <w:widowControl w:val="off"/>
        <w:autoSpaceDE w:val="off"/>
        <w:autoSpaceDN w:val="off"/>
        <w:spacing w:before="0" w:after="0" w:line="11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(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82" w:y="1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9603" w:y="1149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216" w:y="115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1,2206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2" w:x="1087" w:y="1167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437" w:y="117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7471" w:y="11725"/>
        <w:widowControl w:val="off"/>
        <w:autoSpaceDE w:val="off"/>
        <w:autoSpaceDN w:val="off"/>
        <w:spacing w:before="0" w:after="0" w:line="117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PRESTAMED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7471" w:y="11725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7471" w:y="1172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7471" w:y="11725"/>
        <w:widowControl w:val="off"/>
        <w:autoSpaceDE w:val="off"/>
        <w:autoSpaceDN w:val="off"/>
        <w:spacing w:before="0" w:after="0" w:line="115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1172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11725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2392"/>
        <w:widowControl w:val="off"/>
        <w:autoSpaceDE w:val="off"/>
        <w:autoSpaceDN w:val="off"/>
        <w:spacing w:before="0" w:after="0" w:line="117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Danielly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2392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Evelyn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239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Pereira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779" w:y="12392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Cruz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929" w:y="12507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FENOBARBITAL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929" w:y="12507"/>
        <w:widowControl w:val="off"/>
        <w:autoSpaceDE w:val="off"/>
        <w:autoSpaceDN w:val="off"/>
        <w:spacing w:before="0" w:after="0" w:line="115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929" w:y="125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18612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0" w:x="929" w:y="1250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439" w:y="12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473" w:y="12559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MAEVE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473" w:y="12559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7473" w:y="125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2" w:x="2741" w:y="12621"/>
        <w:widowControl w:val="off"/>
        <w:autoSpaceDE w:val="off"/>
        <w:autoSpaceDN w:val="off"/>
        <w:spacing w:before="0" w:after="0" w:line="117" w:lineRule="exact"/>
        <w:ind w:left="8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FENOCRIS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2" w:x="2741" w:y="1262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100MG/ML(FENOBARBITAL)25AMP.2ML*B1*PVC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32" w:x="2741" w:y="12621"/>
        <w:widowControl w:val="off"/>
        <w:autoSpaceDE w:val="off"/>
        <w:autoSpaceDN w:val="off"/>
        <w:spacing w:before="0" w:after="0" w:line="115" w:lineRule="exact"/>
        <w:ind w:left="7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5916" w:y="126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6" w:x="5916" w:y="12674"/>
        <w:widowControl w:val="off"/>
        <w:autoSpaceDE w:val="off"/>
        <w:autoSpaceDN w:val="off"/>
        <w:spacing w:before="0" w:after="0" w:line="115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306" w:y="126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8724" w:y="1267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12674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126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12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357" w:y="12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5200" w:y="12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3" w:x="6882" w:y="12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9561" w:y="1273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8216" w:y="1278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2,4320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7343" w:y="12903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18" w:y="129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6" w:x="1171" w:y="129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9" w:x="10750" w:y="1296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20/04/2023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30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0930" w:y="1308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0:35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9035" w:y="13393"/>
        <w:widowControl w:val="off"/>
        <w:autoSpaceDE w:val="off"/>
        <w:autoSpaceDN w:val="off"/>
        <w:spacing w:before="0" w:after="0" w:line="117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8" w:x="9035" w:y="133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1" w:x="10266" w:y="13393"/>
        <w:widowControl w:val="off"/>
        <w:autoSpaceDE w:val="off"/>
        <w:autoSpaceDN w:val="off"/>
        <w:spacing w:before="0" w:after="0" w:line="117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1" w:x="10266" w:y="133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669,0300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10" w:y="13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9" w:x="9763" w:y="13445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0" w:x="4434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4" w:x="5855" w:y="13820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4"/>
          <w:sz w:val="10"/>
        </w:rPr>
        <w:t>Total</w:t>
      </w:r>
      <w:r>
        <w:rPr>
          <w:rFonts w:ascii="Tahoma"/>
          <w:color w:val="333333"/>
          <w:spacing w:val="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5" w:x="9071" w:y="14144"/>
        <w:widowControl w:val="off"/>
        <w:autoSpaceDE w:val="off"/>
        <w:autoSpaceDN w:val="off"/>
        <w:spacing w:before="0" w:after="0" w:line="11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5" w:x="9071" w:y="141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3" w:x="10410" w:y="14144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83" w:y="14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2" w:x="9736" w:y="14196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10225" w:y="14258"/>
        <w:widowControl w:val="off"/>
        <w:autoSpaceDE w:val="off"/>
        <w:autoSpaceDN w:val="off"/>
        <w:spacing w:before="0" w:after="0" w:line="117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6.343,4300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35" w:x="2617" w:y="14829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"javascript:chama_completo(281933408)"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"javascript:chama_completo(281933408)"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36.3499984741211pt;margin-top:27.1000003814697pt;z-index:-127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6.8499984741211pt;margin-top:72.4499969482422pt;z-index:-131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72.149993896484pt;margin-top:77.1500015258789pt;z-index:-135;width:64.550003051757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6.8499984741211pt;margin-top:93.8000030517578pt;z-index:-139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6.8499984741211pt;margin-top:109.449996948242pt;z-index:-143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6.3499984741211pt;margin-top:122.5pt;z-index:-147;width:46.84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3.6500015258789pt;margin-top:122.5pt;z-index:-151;width:92.6999969482422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01pt;margin-top:122.5pt;z-index:-155;width:191.25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41.199996948242pt;margin-top:122.5pt;z-index:-159;width:125.55000305175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29.299987792969pt;margin-top:122.5pt;z-index:-163;width:100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7pt;margin-top:122.5pt;z-index:-167;width:66.09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48.700012207031pt;margin-top:122.5pt;z-index:-171;width:8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09.700012207031pt;margin-top:122.5pt;z-index:-175;width:54.1500015258789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6.8499984741211pt;margin-top:139.149993896484pt;z-index:-179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6.3499984741211pt;margin-top:143.850006103516pt;z-index:-183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6.8499984741211pt;margin-top:189.199996948242pt;z-index:-187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72.149993896484pt;margin-top:194.399993896484pt;z-index:-191;width:64.550003051757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6.8499984741211pt;margin-top:210.600006103516pt;z-index:-195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6.8499984741211pt;margin-top:226.75pt;z-index:-199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6.3499984741211pt;margin-top:239.25pt;z-index:-203;width:46.84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3.6500015258789pt;margin-top:239.25pt;z-index:-207;width:92.6999969482422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101pt;margin-top:239.25pt;z-index:-211;width:191.25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41.199996948242pt;margin-top:239.25pt;z-index:-215;width:125.55000305175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29.299987792969pt;margin-top:239.25pt;z-index:-219;width:100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07pt;margin-top:239.25pt;z-index:-223;width:66.09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48.700012207031pt;margin-top:239.25pt;z-index:-227;width:8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09.700012207031pt;margin-top:239.25pt;z-index:-231;width:54.1500015258789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6.8499984741211pt;margin-top:255.949996948242pt;z-index:-235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6.3499984741211pt;margin-top:261.149993896484pt;z-index:-239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6.8499984741211pt;margin-top:306pt;z-index:-243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72.149993896484pt;margin-top:311.200012207031pt;z-index:-247;width:64.550003051757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6.8499984741211pt;margin-top:327.350006103516pt;z-index:-251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6.8499984741211pt;margin-top:343.5pt;z-index:-255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6.3499984741211pt;margin-top:356.049987792969pt;z-index:-259;width:46.84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3.6500015258789pt;margin-top:356.049987792969pt;z-index:-263;width:92.6999969482422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01pt;margin-top:356.049987792969pt;z-index:-267;width:191.25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41.199996948242pt;margin-top:356.049987792969pt;z-index:-271;width:125.55000305175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29.299987792969pt;margin-top:356.049987792969pt;z-index:-275;width:100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7pt;margin-top:356.049987792969pt;z-index:-279;width:66.09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48.700012207031pt;margin-top:356.049987792969pt;z-index:-283;width:8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09.700012207031pt;margin-top:356.049987792969pt;z-index:-287;width:54.1500015258789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6.8499984741211pt;margin-top:372.700012207031pt;z-index:-291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6.3499984741211pt;margin-top:377.950012207031pt;z-index:-295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6.8499984741211pt;margin-top:422.75pt;z-index:-299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6.3499984741211pt;margin-top:427.950012207031pt;z-index:-303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6.8499984741211pt;margin-top:473.350006103516pt;z-index:-307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72.149993896484pt;margin-top:478pt;z-index:-311;width:64.550003051757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6.8499984741211pt;margin-top:494.700012207031pt;z-index:-315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6.8499984741211pt;margin-top:510.350006103516pt;z-index:-319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6.3499984741211pt;margin-top:523.349975585938pt;z-index:-323;width:46.84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3.6500015258789pt;margin-top:523.349975585938pt;z-index:-327;width:92.6999969482422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01pt;margin-top:523.349975585938pt;z-index:-331;width:191.25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241.199996948242pt;margin-top:523.349975585938pt;z-index:-335;width:125.55000305175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29.299987792969pt;margin-top:523.349975585938pt;z-index:-339;width:100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07pt;margin-top:523.349975585938pt;z-index:-343;width:66.0999984741211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448.700012207031pt;margin-top:523.349975585938pt;z-index:-347;width:8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09.700012207031pt;margin-top:523.349975585938pt;z-index:-351;width:54.1500015258789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6.8499984741211pt;margin-top:540.049987792969pt;z-index:-355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6.3499984741211pt;margin-top:544.75pt;z-index:-359;width:8.25pt;height:6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6.8499984741211pt;margin-top:613.049987792969pt;z-index:-363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6.3499984741211pt;margin-top:618.25pt;z-index:-367;width:8.25pt;height:43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6.8499984741211pt;margin-top:663.099975585938pt;z-index:-371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72.149993896484pt;margin-top:668.299987792969pt;z-index:-375;width:64.550003051757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6.8499984741211pt;margin-top:685pt;z-index:-379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6.8499984741211pt;margin-top:700.599975585938pt;z-index:-383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472.149993896484pt;margin-top:705.849975585938pt;z-index:-387;width:64.5500030517578pt;height:14.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6.8499984741211pt;margin-top:722pt;z-index:-391;width:526.450012207031pt;height:3.0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45.800003051758pt;margin-top:729.299987792969pt;z-index:-395;width:59.349998474121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206.300003051758pt;margin-top:729.299987792969pt;z-index:-399;width:59.349998474121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-1pt;margin-top:-1pt;z-index:-4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styles" Target="styles.xml" /><Relationship Id="rId103" Type="http://schemas.openxmlformats.org/officeDocument/2006/relationships/fontTable" Target="fontTable.xml" /><Relationship Id="rId104" Type="http://schemas.openxmlformats.org/officeDocument/2006/relationships/settings" Target="settings.xml" /><Relationship Id="rId105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1244</Words>
  <Characters>6672</Characters>
  <Application>Aspose</Application>
  <DocSecurity>0</DocSecurity>
  <Lines>623</Lines>
  <Paragraphs>623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7293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2023-07-18T15:04:56+00:00</dcterms:created>
  <dcterms:modified xmlns:xsi="http://www.w3.org/2001/XMLSchema-instance" xmlns:dcterms="http://purl.org/dc/terms/" xsi:type="dcterms:W3CDTF">2023-07-18T15:04:56+00:00</dcterms:modified>
</coreProperties>
</file>