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6552" w14:textId="77777777" w:rsidR="00897140" w:rsidRDefault="00000000">
      <w:pPr>
        <w:pStyle w:val="Ttulo"/>
      </w:pPr>
      <w:r>
        <w:t>TOMADA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</w:t>
      </w:r>
    </w:p>
    <w:p w14:paraId="5F3AEEA0" w14:textId="77777777" w:rsidR="00897140" w:rsidRDefault="00000000">
      <w:pPr>
        <w:spacing w:before="57"/>
        <w:ind w:left="1460" w:right="1443"/>
        <w:jc w:val="center"/>
        <w:rPr>
          <w:sz w:val="23"/>
        </w:rPr>
      </w:pPr>
      <w:r>
        <w:rPr>
          <w:w w:val="105"/>
          <w:sz w:val="23"/>
        </w:rPr>
        <w:t>2023131TP33737HEMU</w:t>
      </w:r>
    </w:p>
    <w:p w14:paraId="72E16948" w14:textId="77777777" w:rsidR="00897140" w:rsidRDefault="00897140">
      <w:pPr>
        <w:pStyle w:val="Corpodetexto"/>
        <w:spacing w:before="8"/>
        <w:rPr>
          <w:sz w:val="27"/>
        </w:rPr>
      </w:pPr>
    </w:p>
    <w:p w14:paraId="4C90E458" w14:textId="77777777" w:rsidR="00897140" w:rsidRDefault="00000000">
      <w:pPr>
        <w:spacing w:before="1" w:line="264" w:lineRule="auto"/>
        <w:ind w:left="185" w:right="183" w:firstLine="4"/>
        <w:jc w:val="center"/>
        <w:rPr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Instituto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Gestão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Humanização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4"/>
          <w:sz w:val="23"/>
        </w:rPr>
        <w:t xml:space="preserve"> </w:t>
      </w:r>
      <w:r>
        <w:rPr>
          <w:sz w:val="23"/>
        </w:rPr>
        <w:t>IGH,</w:t>
      </w:r>
      <w:r>
        <w:rPr>
          <w:spacing w:val="6"/>
          <w:sz w:val="23"/>
        </w:rPr>
        <w:t xml:space="preserve"> </w:t>
      </w:r>
      <w:r>
        <w:rPr>
          <w:sz w:val="23"/>
        </w:rPr>
        <w:t>entidade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direito</w:t>
      </w:r>
      <w:r>
        <w:rPr>
          <w:spacing w:val="7"/>
          <w:sz w:val="23"/>
        </w:rPr>
        <w:t xml:space="preserve"> </w:t>
      </w:r>
      <w:r>
        <w:rPr>
          <w:sz w:val="23"/>
        </w:rPr>
        <w:t>privado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sem</w:t>
      </w:r>
      <w:r>
        <w:rPr>
          <w:spacing w:val="5"/>
          <w:sz w:val="23"/>
        </w:rPr>
        <w:t xml:space="preserve"> </w:t>
      </w:r>
      <w:r>
        <w:rPr>
          <w:sz w:val="23"/>
        </w:rPr>
        <w:t>fins</w:t>
      </w:r>
      <w:r>
        <w:rPr>
          <w:spacing w:val="5"/>
          <w:sz w:val="23"/>
        </w:rPr>
        <w:t xml:space="preserve"> </w:t>
      </w:r>
      <w:r>
        <w:rPr>
          <w:sz w:val="23"/>
        </w:rPr>
        <w:t>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</w:t>
      </w:r>
      <w:r>
        <w:rPr>
          <w:spacing w:val="12"/>
          <w:sz w:val="23"/>
        </w:rPr>
        <w:t xml:space="preserve"> </w:t>
      </w:r>
      <w:r>
        <w:rPr>
          <w:sz w:val="23"/>
        </w:rPr>
        <w:t>como</w:t>
      </w:r>
      <w:r>
        <w:rPr>
          <w:spacing w:val="11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12"/>
          <w:sz w:val="23"/>
        </w:rPr>
        <w:t xml:space="preserve"> </w:t>
      </w:r>
      <w:r>
        <w:rPr>
          <w:sz w:val="23"/>
        </w:rPr>
        <w:t>Social,</w:t>
      </w:r>
      <w:r>
        <w:rPr>
          <w:spacing w:val="10"/>
          <w:sz w:val="23"/>
        </w:rPr>
        <w:t xml:space="preserve"> </w:t>
      </w:r>
      <w:r>
        <w:rPr>
          <w:sz w:val="23"/>
        </w:rPr>
        <w:t>vem</w:t>
      </w:r>
      <w:r>
        <w:rPr>
          <w:spacing w:val="10"/>
          <w:sz w:val="23"/>
        </w:rPr>
        <w:t xml:space="preserve"> </w:t>
      </w:r>
      <w:r>
        <w:rPr>
          <w:sz w:val="23"/>
        </w:rPr>
        <w:t>tornar</w:t>
      </w:r>
      <w:r>
        <w:rPr>
          <w:spacing w:val="11"/>
          <w:sz w:val="23"/>
        </w:rPr>
        <w:t xml:space="preserve"> </w:t>
      </w:r>
      <w:r>
        <w:rPr>
          <w:sz w:val="23"/>
        </w:rPr>
        <w:t>público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Tomada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Preços,</w:t>
      </w:r>
      <w:r>
        <w:rPr>
          <w:spacing w:val="11"/>
          <w:sz w:val="23"/>
        </w:rPr>
        <w:t xml:space="preserve"> </w:t>
      </w:r>
      <w:r>
        <w:rPr>
          <w:sz w:val="23"/>
        </w:rPr>
        <w:t>com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finalidade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a(s)</w:t>
      </w:r>
      <w:r>
        <w:rPr>
          <w:spacing w:val="2"/>
          <w:sz w:val="23"/>
        </w:rPr>
        <w:t xml:space="preserve"> </w:t>
      </w:r>
      <w:r>
        <w:rPr>
          <w:sz w:val="23"/>
        </w:rPr>
        <w:t>seguinte(s)</w:t>
      </w:r>
      <w:r>
        <w:rPr>
          <w:spacing w:val="3"/>
          <w:sz w:val="23"/>
        </w:rPr>
        <w:t xml:space="preserve"> </w:t>
      </w:r>
      <w:r>
        <w:rPr>
          <w:sz w:val="23"/>
        </w:rPr>
        <w:t>unidade(s):</w:t>
      </w:r>
    </w:p>
    <w:p w14:paraId="6D94E11A" w14:textId="77777777" w:rsidR="00897140" w:rsidRDefault="00897140">
      <w:pPr>
        <w:pStyle w:val="Corpodetexto"/>
        <w:spacing w:before="10"/>
        <w:rPr>
          <w:sz w:val="18"/>
        </w:rPr>
      </w:pPr>
    </w:p>
    <w:p w14:paraId="038C9A2F" w14:textId="77777777" w:rsidR="00897140" w:rsidRDefault="00000000">
      <w:pPr>
        <w:pStyle w:val="Ttulo1"/>
      </w:pPr>
      <w:r>
        <w:t>HEMU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4403BABE" w14:textId="77777777" w:rsidR="00897140" w:rsidRDefault="00000000">
      <w:pPr>
        <w:pStyle w:val="Corpodetexto"/>
        <w:spacing w:before="20"/>
        <w:ind w:left="1460" w:right="1442"/>
        <w:jc w:val="center"/>
      </w:pPr>
      <w:r>
        <w:t>Rua</w:t>
      </w:r>
      <w:r>
        <w:rPr>
          <w:spacing w:val="-4"/>
        </w:rPr>
        <w:t xml:space="preserve"> </w:t>
      </w:r>
      <w:r>
        <w:t>R-7,</w:t>
      </w:r>
      <w:r>
        <w:rPr>
          <w:spacing w:val="-4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3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5E1FD14E" w14:textId="77777777" w:rsidR="00897140" w:rsidRDefault="00897140">
      <w:pPr>
        <w:pStyle w:val="Corpodetexto"/>
        <w:rPr>
          <w:sz w:val="20"/>
        </w:rPr>
      </w:pPr>
    </w:p>
    <w:p w14:paraId="05AD85B7" w14:textId="77777777" w:rsidR="00897140" w:rsidRDefault="00897140">
      <w:pPr>
        <w:pStyle w:val="Corpodetexto"/>
        <w:rPr>
          <w:sz w:val="20"/>
        </w:rPr>
      </w:pPr>
    </w:p>
    <w:p w14:paraId="6CEF71EE" w14:textId="77777777" w:rsidR="00897140" w:rsidRDefault="00897140">
      <w:pPr>
        <w:pStyle w:val="Corpodetexto"/>
        <w:rPr>
          <w:sz w:val="20"/>
        </w:rPr>
      </w:pPr>
    </w:p>
    <w:p w14:paraId="38F296FF" w14:textId="77777777" w:rsidR="00897140" w:rsidRDefault="00897140">
      <w:pPr>
        <w:pStyle w:val="Corpodetexto"/>
        <w:rPr>
          <w:sz w:val="20"/>
        </w:rPr>
      </w:pPr>
    </w:p>
    <w:p w14:paraId="4D977EE4" w14:textId="77777777" w:rsidR="00897140" w:rsidRDefault="00897140">
      <w:pPr>
        <w:pStyle w:val="Corpodetexto"/>
        <w:rPr>
          <w:sz w:val="20"/>
        </w:rPr>
      </w:pPr>
    </w:p>
    <w:p w14:paraId="47EBCAE4" w14:textId="77777777" w:rsidR="00897140" w:rsidRDefault="00897140">
      <w:pPr>
        <w:pStyle w:val="Corpodetexto"/>
        <w:rPr>
          <w:sz w:val="20"/>
        </w:rPr>
      </w:pPr>
    </w:p>
    <w:p w14:paraId="3BD37368" w14:textId="77777777" w:rsidR="00897140" w:rsidRDefault="00897140">
      <w:pPr>
        <w:pStyle w:val="Corpodetexto"/>
        <w:rPr>
          <w:sz w:val="20"/>
        </w:rPr>
      </w:pPr>
    </w:p>
    <w:p w14:paraId="39FF29CF" w14:textId="77777777" w:rsidR="00897140" w:rsidRDefault="00897140">
      <w:pPr>
        <w:pStyle w:val="Corpodetexto"/>
        <w:rPr>
          <w:sz w:val="20"/>
        </w:rPr>
      </w:pPr>
    </w:p>
    <w:p w14:paraId="0CF3B98D" w14:textId="77777777" w:rsidR="00897140" w:rsidRDefault="00897140">
      <w:pPr>
        <w:pStyle w:val="Corpodetexto"/>
        <w:rPr>
          <w:sz w:val="20"/>
        </w:rPr>
      </w:pPr>
    </w:p>
    <w:p w14:paraId="7D221768" w14:textId="77777777" w:rsidR="00897140" w:rsidRDefault="00000000">
      <w:pPr>
        <w:pStyle w:val="Ttulo1"/>
        <w:spacing w:before="183"/>
        <w:ind w:right="1446"/>
      </w:pPr>
      <w:r>
        <w:rPr>
          <w:u w:val="single"/>
        </w:rPr>
        <w:t>PERÍODO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COTAÇÃO:</w:t>
      </w:r>
    </w:p>
    <w:p w14:paraId="1FE8F209" w14:textId="77777777" w:rsidR="00897140" w:rsidRDefault="00000000">
      <w:pPr>
        <w:tabs>
          <w:tab w:val="left" w:pos="4677"/>
        </w:tabs>
        <w:spacing w:before="147"/>
        <w:ind w:right="1058"/>
        <w:jc w:val="right"/>
        <w:rPr>
          <w:b/>
        </w:rPr>
      </w:pPr>
      <w:r>
        <w:t>INÍCIO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13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469A037C" w14:textId="77777777" w:rsidR="00897140" w:rsidRDefault="00000000">
      <w:pPr>
        <w:tabs>
          <w:tab w:val="left" w:pos="5169"/>
        </w:tabs>
        <w:spacing w:before="19"/>
        <w:ind w:right="1058"/>
        <w:jc w:val="right"/>
        <w:rPr>
          <w:b/>
        </w:rPr>
      </w:pPr>
      <w:r>
        <w:t>DATA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20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janeiro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1D847913" w14:textId="77777777" w:rsidR="00897140" w:rsidRDefault="00897140">
      <w:pPr>
        <w:pStyle w:val="Corpodetexto"/>
        <w:rPr>
          <w:b/>
          <w:sz w:val="20"/>
        </w:rPr>
      </w:pPr>
    </w:p>
    <w:p w14:paraId="7E259D3F" w14:textId="77777777" w:rsidR="00897140" w:rsidRDefault="00897140">
      <w:pPr>
        <w:pStyle w:val="Corpodetexto"/>
        <w:spacing w:before="9"/>
        <w:rPr>
          <w:b/>
          <w:sz w:val="23"/>
        </w:rPr>
      </w:pPr>
    </w:p>
    <w:p w14:paraId="040E87CE" w14:textId="77777777" w:rsidR="00897140" w:rsidRDefault="00000000">
      <w:pPr>
        <w:pStyle w:val="Corpodetexto"/>
        <w:spacing w:before="55" w:line="261" w:lineRule="auto"/>
        <w:ind w:left="1460" w:right="145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1"/>
        </w:rPr>
        <w:t xml:space="preserve"> </w:t>
      </w:r>
      <w:r>
        <w:t>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74.125-090</w:t>
      </w:r>
    </w:p>
    <w:p w14:paraId="3C7C9E83" w14:textId="77777777" w:rsidR="00897140" w:rsidRDefault="00897140">
      <w:pPr>
        <w:pStyle w:val="Corpodetexto"/>
        <w:spacing w:before="2"/>
        <w:rPr>
          <w:sz w:val="23"/>
        </w:rPr>
      </w:pPr>
    </w:p>
    <w:p w14:paraId="13D9D5AB" w14:textId="77777777" w:rsidR="00897140" w:rsidRDefault="00000000">
      <w:pPr>
        <w:pStyle w:val="Corpodetexto"/>
        <w:ind w:left="1456" w:right="1455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26E6BEF0" w14:textId="77777777" w:rsidR="00897140" w:rsidRDefault="00000000">
      <w:pPr>
        <w:pStyle w:val="Corpodetexto"/>
        <w:spacing w:before="20" w:line="256" w:lineRule="auto"/>
        <w:ind w:left="317" w:right="31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7D37D167" w14:textId="77777777" w:rsidR="00897140" w:rsidRDefault="00897140">
      <w:pPr>
        <w:pStyle w:val="Corpodetexto"/>
        <w:spacing w:before="5" w:after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897140" w14:paraId="230486A6" w14:textId="77777777">
        <w:trPr>
          <w:trHeight w:val="268"/>
        </w:trPr>
        <w:tc>
          <w:tcPr>
            <w:tcW w:w="9648" w:type="dxa"/>
            <w:shd w:val="clear" w:color="auto" w:fill="D8D8D8"/>
          </w:tcPr>
          <w:p w14:paraId="616962EA" w14:textId="77777777" w:rsidR="00897140" w:rsidRDefault="00000000">
            <w:pPr>
              <w:pStyle w:val="TableParagraph"/>
              <w:ind w:left="2986"/>
              <w:jc w:val="center"/>
            </w:pPr>
            <w:r>
              <w:t>DESCRIÇÃO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SERVIÇO:</w:t>
            </w:r>
          </w:p>
        </w:tc>
      </w:tr>
      <w:tr w:rsidR="00897140" w14:paraId="070FE0C9" w14:textId="77777777">
        <w:trPr>
          <w:trHeight w:val="1434"/>
        </w:trPr>
        <w:tc>
          <w:tcPr>
            <w:tcW w:w="9648" w:type="dxa"/>
          </w:tcPr>
          <w:p w14:paraId="7FAE4766" w14:textId="77777777" w:rsidR="00897140" w:rsidRDefault="00897140">
            <w:pPr>
              <w:pStyle w:val="TableParagraph"/>
              <w:spacing w:line="240" w:lineRule="auto"/>
              <w:ind w:right="0"/>
            </w:pPr>
          </w:p>
          <w:p w14:paraId="5BF5FDA1" w14:textId="77777777" w:rsidR="00897140" w:rsidRDefault="00000000">
            <w:pPr>
              <w:pStyle w:val="TableParagraph"/>
              <w:spacing w:before="160" w:line="256" w:lineRule="auto"/>
              <w:ind w:left="2017" w:right="28" w:hanging="1961"/>
            </w:pPr>
            <w:r>
              <w:t>CONTRATAÇÃO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EMPRESA</w:t>
            </w:r>
            <w:r>
              <w:rPr>
                <w:spacing w:val="-7"/>
              </w:rPr>
              <w:t xml:space="preserve"> </w:t>
            </w:r>
            <w:r>
              <w:t>ESPECIALIZADA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PRESTAÇÃO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SERVIÇOS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LOCAÇÃO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VENTILADOR</w:t>
            </w:r>
            <w:r>
              <w:rPr>
                <w:spacing w:val="-46"/>
              </w:rPr>
              <w:t xml:space="preserve"> </w:t>
            </w:r>
            <w:r>
              <w:t>PULMONAR</w:t>
            </w:r>
            <w:r>
              <w:rPr>
                <w:spacing w:val="-3"/>
              </w:rPr>
              <w:t xml:space="preserve"> </w:t>
            </w:r>
            <w:r>
              <w:t>PRESSIOMÉTRICO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VOLUMÉTRICO</w:t>
            </w:r>
            <w:r>
              <w:rPr>
                <w:spacing w:val="-2"/>
              </w:rPr>
              <w:t xml:space="preserve"> </w:t>
            </w:r>
            <w:r>
              <w:t>(07</w:t>
            </w:r>
            <w:r>
              <w:rPr>
                <w:spacing w:val="-3"/>
              </w:rPr>
              <w:t xml:space="preserve"> </w:t>
            </w:r>
            <w:r>
              <w:t>UNIDADES)</w:t>
            </w:r>
          </w:p>
        </w:tc>
      </w:tr>
      <w:tr w:rsidR="00897140" w14:paraId="3674FD8C" w14:textId="77777777">
        <w:trPr>
          <w:trHeight w:val="268"/>
        </w:trPr>
        <w:tc>
          <w:tcPr>
            <w:tcW w:w="9648" w:type="dxa"/>
          </w:tcPr>
          <w:p w14:paraId="072F2397" w14:textId="77777777" w:rsidR="00897140" w:rsidRDefault="00000000">
            <w:pPr>
              <w:pStyle w:val="TableParagraph"/>
              <w:ind w:left="2999"/>
              <w:jc w:val="center"/>
            </w:pP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VIGÊNCIA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</w:tr>
    </w:tbl>
    <w:p w14:paraId="412FA559" w14:textId="77777777" w:rsidR="00897140" w:rsidRDefault="00897140">
      <w:pPr>
        <w:pStyle w:val="Corpodetexto"/>
      </w:pPr>
    </w:p>
    <w:p w14:paraId="5BE717BB" w14:textId="77777777" w:rsidR="00897140" w:rsidRDefault="00897140">
      <w:pPr>
        <w:pStyle w:val="Corpodetexto"/>
      </w:pPr>
    </w:p>
    <w:p w14:paraId="4B8636F3" w14:textId="77777777" w:rsidR="00897140" w:rsidRDefault="00897140">
      <w:pPr>
        <w:pStyle w:val="Corpodetexto"/>
        <w:spacing w:before="8"/>
        <w:rPr>
          <w:sz w:val="26"/>
        </w:rPr>
      </w:pPr>
    </w:p>
    <w:p w14:paraId="76F6F632" w14:textId="77777777" w:rsidR="00897140" w:rsidRDefault="00000000">
      <w:pPr>
        <w:pStyle w:val="Corpodetexto"/>
        <w:spacing w:before="1" w:line="256" w:lineRule="auto"/>
        <w:ind w:left="200" w:right="195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7B4FC7E8" w14:textId="77777777" w:rsidR="00897140" w:rsidRDefault="00897140">
      <w:pPr>
        <w:pStyle w:val="Corpodetexto"/>
        <w:rPr>
          <w:sz w:val="20"/>
        </w:rPr>
      </w:pPr>
    </w:p>
    <w:p w14:paraId="3EB51747" w14:textId="77777777" w:rsidR="00897140" w:rsidRDefault="00897140">
      <w:pPr>
        <w:rPr>
          <w:sz w:val="20"/>
        </w:rPr>
        <w:sectPr w:rsidR="00897140">
          <w:type w:val="continuous"/>
          <w:pgSz w:w="11910" w:h="16840"/>
          <w:pgMar w:top="1120" w:right="1020" w:bottom="280" w:left="1000" w:header="720" w:footer="720" w:gutter="0"/>
          <w:cols w:space="720"/>
        </w:sectPr>
      </w:pPr>
    </w:p>
    <w:p w14:paraId="444ACC58" w14:textId="77777777" w:rsidR="00897140" w:rsidRDefault="00897140">
      <w:pPr>
        <w:pStyle w:val="Corpodetexto"/>
        <w:spacing w:before="10"/>
        <w:rPr>
          <w:sz w:val="21"/>
        </w:rPr>
      </w:pPr>
    </w:p>
    <w:p w14:paraId="5C4A6800" w14:textId="77777777" w:rsidR="00897140" w:rsidRDefault="00000000">
      <w:pPr>
        <w:pStyle w:val="Corpodetexto"/>
        <w:rPr>
          <w:rFonts w:ascii="Arial MT"/>
          <w:sz w:val="4"/>
        </w:rPr>
      </w:pPr>
      <w:r>
        <w:br w:type="column"/>
      </w:r>
    </w:p>
    <w:p w14:paraId="2D84A583" w14:textId="77777777" w:rsidR="00897140" w:rsidRDefault="00897140">
      <w:pPr>
        <w:pStyle w:val="Corpodetexto"/>
        <w:rPr>
          <w:rFonts w:ascii="Arial MT"/>
          <w:sz w:val="4"/>
        </w:rPr>
      </w:pPr>
    </w:p>
    <w:p w14:paraId="54CE6070" w14:textId="77777777" w:rsidR="00897140" w:rsidRDefault="00897140">
      <w:pPr>
        <w:pStyle w:val="Corpodetexto"/>
        <w:rPr>
          <w:rFonts w:ascii="Arial MT"/>
          <w:sz w:val="4"/>
        </w:rPr>
      </w:pPr>
    </w:p>
    <w:p w14:paraId="0C569E54" w14:textId="77777777" w:rsidR="00897140" w:rsidRDefault="00897140">
      <w:pPr>
        <w:pStyle w:val="Corpodetexto"/>
        <w:rPr>
          <w:rFonts w:ascii="Arial MT"/>
          <w:sz w:val="4"/>
        </w:rPr>
      </w:pPr>
    </w:p>
    <w:p w14:paraId="3724CA66" w14:textId="77777777" w:rsidR="00897140" w:rsidRDefault="00000000">
      <w:pPr>
        <w:pStyle w:val="Corpodetexto"/>
        <w:rPr>
          <w:rFonts w:ascii="Arial MT"/>
          <w:sz w:val="29"/>
        </w:rPr>
      </w:pPr>
      <w:r>
        <w:br w:type="column"/>
      </w:r>
    </w:p>
    <w:p w14:paraId="19756CD8" w14:textId="77777777" w:rsidR="00897140" w:rsidRDefault="00000000">
      <w:pPr>
        <w:pStyle w:val="Corpodetexto"/>
        <w:ind w:left="130"/>
      </w:pPr>
      <w:r>
        <w:t>Goiânia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GO</w:t>
      </w:r>
    </w:p>
    <w:p w14:paraId="48DD6060" w14:textId="77777777" w:rsidR="00897140" w:rsidRDefault="00000000">
      <w:pPr>
        <w:pStyle w:val="Corpodetexto"/>
        <w:spacing w:before="6"/>
        <w:rPr>
          <w:sz w:val="26"/>
        </w:rPr>
      </w:pPr>
      <w:r>
        <w:br w:type="column"/>
      </w:r>
    </w:p>
    <w:p w14:paraId="6FC72EC5" w14:textId="77777777" w:rsidR="00897140" w:rsidRDefault="00000000">
      <w:pPr>
        <w:pStyle w:val="Corpodetexto"/>
        <w:ind w:left="387"/>
      </w:pP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 de</w:t>
      </w:r>
      <w:r>
        <w:rPr>
          <w:spacing w:val="-2"/>
        </w:rPr>
        <w:t xml:space="preserve"> </w:t>
      </w:r>
      <w:r>
        <w:t>2023</w:t>
      </w:r>
    </w:p>
    <w:sectPr w:rsidR="00897140">
      <w:type w:val="continuous"/>
      <w:pgSz w:w="11910" w:h="16840"/>
      <w:pgMar w:top="1120" w:right="1020" w:bottom="280" w:left="1000" w:header="720" w:footer="720" w:gutter="0"/>
      <w:cols w:num="4" w:space="720" w:equalWidth="0">
        <w:col w:w="3071" w:space="40"/>
        <w:col w:w="1108" w:space="39"/>
        <w:col w:w="1260" w:space="39"/>
        <w:col w:w="43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140"/>
    <w:rsid w:val="00696820"/>
    <w:rsid w:val="008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A126"/>
  <w15:docId w15:val="{25598F8A-28D8-453E-8D70-718DC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60" w:right="144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0"/>
      <w:ind w:left="1460" w:right="144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right="29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2023-04-26T19:36:00Z</dcterms:created>
  <dcterms:modified xsi:type="dcterms:W3CDTF">2023-04-26T19:37:00Z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2023-04-26T00:00:00Z</vt:filetime>
  </property>
</Properties>
</file>