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E2C" w:rsidRDefault="001544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24E2C" w:rsidRDefault="00154421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24E2C" w:rsidRDefault="00154421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2023133TP35530HEMU</w:t>
      </w:r>
    </w:p>
    <w:p w:rsidR="00B24E2C" w:rsidRDefault="00154421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24E2C" w:rsidRDefault="00154421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B24E2C" w:rsidRDefault="00154421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B24E2C" w:rsidRDefault="00154421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B24E2C" w:rsidRDefault="00154421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B24E2C" w:rsidRDefault="00154421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24E2C" w:rsidRDefault="00154421">
      <w:pPr>
        <w:framePr w:w="623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24E2C" w:rsidRDefault="00154421">
      <w:pPr>
        <w:framePr w:w="623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B24E2C" w:rsidRDefault="00154421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B24E2C" w:rsidRDefault="00154421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24E2C" w:rsidRDefault="00154421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B24E2C" w:rsidRDefault="00154421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B24E2C" w:rsidRDefault="00154421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24E2C" w:rsidRDefault="00154421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24E2C" w:rsidRDefault="00154421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B24E2C" w:rsidRDefault="00154421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B24E2C" w:rsidRDefault="00154421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24E2C" w:rsidRDefault="00154421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24E2C" w:rsidRDefault="00154421">
      <w:pPr>
        <w:framePr w:w="2115" w:wrap="auto" w:hAnchor="text" w:x="5299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FORMULARIOS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GRAFICOS</w:t>
      </w:r>
    </w:p>
    <w:p w:rsidR="00B24E2C" w:rsidRDefault="00154421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24E2C" w:rsidRDefault="00154421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35530/2023</w:t>
      </w:r>
    </w:p>
    <w:p w:rsidR="00B24E2C" w:rsidRDefault="00154421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24E2C" w:rsidRDefault="00154421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24E2C" w:rsidRDefault="00154421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B24E2C" w:rsidRDefault="00154421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B24E2C" w:rsidRDefault="001544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B24E2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2328DF-BE22-4BA6-B7D7-74934942DB92}"/>
    <w:embedBold r:id="rId2" w:fontKey="{7DF58A9B-1C17-4A08-B3E2-4F1231DC7C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8D29655-4F3D-4556-BE0F-B7E39B374C38}"/>
    <w:embedBold r:id="rId4" w:fontKey="{2C315BC2-0EDF-435D-9BB4-67586DEB38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8EC5858-5838-43A1-AACD-A5110241A1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6631038-348D-43C0-AD9F-260BA02CCB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54421"/>
    <w:rsid w:val="00B06B85"/>
    <w:rsid w:val="00B24E2C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B75ADC9-2762-4209-A418-BE81EA5FB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2023-05-08T15:53:00Z</dcterms:modified>
</cp:coreProperties>
</file>