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2023156TP38424HEMU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22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3647" w:hanging="345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BALANÇA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ELETRONICA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PEDIÁTRICA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120" w:bottom="280" w:left="1100" w:right="1100"/>
        </w:sectPr>
      </w:pPr>
    </w:p>
    <w:p>
      <w:pPr>
        <w:spacing w:line="249" w:lineRule="auto" w:before="103"/>
        <w:ind w:left="2916" w:right="-19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w:t>Muller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sz w:val="12"/>
        </w:rPr>
        <w:t>Marinho</w:t>
      </w:r>
    </w:p>
    <w:p>
      <w:pPr>
        <w:pStyle w:val="BodyText"/>
        <w:rPr>
          <w:rFonts w:ascii="Trebuchet MS"/>
          <w:sz w:val="6"/>
        </w:rPr>
      </w:pPr>
      <w:r>
        <w:rPr/>
        <w:br w:type="column"/>
      </w:r>
      <w:r>
        <w:rPr>
          <w:rFonts w:ascii="Trebuchet MS"/>
          <w:sz w:val="6"/>
        </w:rPr>
      </w:r>
    </w:p>
    <w:p>
      <w:pPr>
        <w:pStyle w:val="BodyText"/>
        <w:spacing w:before="8"/>
        <w:rPr>
          <w:rFonts w:ascii="Trebuchet MS"/>
          <w:sz w:val="4"/>
        </w:rPr>
      </w:pPr>
    </w:p>
    <w:p>
      <w:pPr>
        <w:spacing w:line="268" w:lineRule="auto" w:before="0"/>
        <w:ind w:left="200" w:right="23" w:firstLine="0"/>
        <w:jc w:val="left"/>
        <w:rPr>
          <w:rFonts w:ascii="Trebuchet MS"/>
          <w:sz w:val="5"/>
        </w:rPr>
      </w:pPr>
      <w:r>
        <w:rPr/>
        <w:drawing>
          <wp:anchor distT="0" distB="0" distL="0" distR="0" allowOverlap="1" layoutInCell="1" locked="0" behindDoc="1" simplePos="0" relativeHeight="487545344">
            <wp:simplePos x="0" y="0"/>
            <wp:positionH relativeFrom="page">
              <wp:posOffset>2870104</wp:posOffset>
            </wp:positionH>
            <wp:positionV relativeFrom="paragraph">
              <wp:posOffset>-11754</wp:posOffset>
            </wp:positionV>
            <wp:extent cx="190906" cy="19168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06" cy="19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5"/>
        </w:rPr>
        <w:t>Assinado de forma digital</w:t>
      </w:r>
      <w:r>
        <w:rPr>
          <w:rFonts w:ascii="Trebuchet MS"/>
          <w:spacing w:val="-13"/>
          <w:sz w:val="5"/>
        </w:rPr>
        <w:t> </w:t>
      </w:r>
      <w:r>
        <w:rPr>
          <w:rFonts w:ascii="Trebuchet MS"/>
          <w:w w:val="105"/>
          <w:sz w:val="5"/>
        </w:rPr>
        <w:t>por</w:t>
      </w:r>
      <w:r>
        <w:rPr>
          <w:rFonts w:ascii="Trebuchet MS"/>
          <w:spacing w:val="-5"/>
          <w:w w:val="105"/>
          <w:sz w:val="5"/>
        </w:rPr>
        <w:t> </w:t>
      </w:r>
      <w:r>
        <w:rPr>
          <w:rFonts w:ascii="Trebuchet MS"/>
          <w:w w:val="105"/>
          <w:sz w:val="5"/>
        </w:rPr>
        <w:t>Muller</w:t>
      </w:r>
      <w:r>
        <w:rPr>
          <w:rFonts w:ascii="Trebuchet MS"/>
          <w:spacing w:val="-5"/>
          <w:w w:val="105"/>
          <w:sz w:val="5"/>
        </w:rPr>
        <w:t> </w:t>
      </w:r>
      <w:r>
        <w:rPr>
          <w:rFonts w:ascii="Trebuchet MS"/>
          <w:w w:val="105"/>
          <w:sz w:val="5"/>
        </w:rPr>
        <w:t>Marinho</w:t>
      </w:r>
    </w:p>
    <w:p>
      <w:pPr>
        <w:spacing w:line="58" w:lineRule="exact" w:before="0"/>
        <w:ind w:left="200" w:right="0" w:firstLine="0"/>
        <w:jc w:val="left"/>
        <w:rPr>
          <w:rFonts w:ascii="Trebuchet MS"/>
          <w:sz w:val="5"/>
        </w:rPr>
      </w:pPr>
      <w:r>
        <w:rPr>
          <w:rFonts w:ascii="Trebuchet MS"/>
          <w:spacing w:val="-1"/>
          <w:sz w:val="5"/>
        </w:rPr>
        <w:t>Dados:</w:t>
      </w:r>
      <w:r>
        <w:rPr>
          <w:rFonts w:ascii="Trebuchet MS"/>
          <w:spacing w:val="-4"/>
          <w:sz w:val="5"/>
        </w:rPr>
        <w:t> </w:t>
      </w:r>
      <w:r>
        <w:rPr>
          <w:rFonts w:ascii="Trebuchet MS"/>
          <w:spacing w:val="-1"/>
          <w:sz w:val="5"/>
        </w:rPr>
        <w:t>2023.06.15</w:t>
      </w:r>
      <w:r>
        <w:rPr>
          <w:rFonts w:ascii="Trebuchet MS"/>
          <w:spacing w:val="-3"/>
          <w:sz w:val="5"/>
        </w:rPr>
        <w:t> </w:t>
      </w:r>
      <w:r>
        <w:rPr>
          <w:rFonts w:ascii="Trebuchet MS"/>
          <w:spacing w:val="-1"/>
          <w:sz w:val="5"/>
        </w:rPr>
        <w:t>11:56:08</w:t>
      </w:r>
    </w:p>
    <w:p>
      <w:pPr>
        <w:spacing w:before="7"/>
        <w:ind w:left="200" w:right="0" w:firstLine="0"/>
        <w:jc w:val="left"/>
        <w:rPr>
          <w:rFonts w:ascii="Trebuchet MS"/>
          <w:sz w:val="5"/>
        </w:rPr>
      </w:pPr>
      <w:r>
        <w:rPr>
          <w:rFonts w:ascii="Trebuchet MS"/>
          <w:w w:val="105"/>
          <w:sz w:val="5"/>
        </w:rPr>
        <w:t>-03'00'</w:t>
      </w:r>
    </w:p>
    <w:p>
      <w:pPr>
        <w:pStyle w:val="BodyText"/>
        <w:spacing w:before="123"/>
        <w:ind w:left="69"/>
      </w:pPr>
      <w:r>
        <w:rPr/>
        <w:br w:type="column"/>
      </w:r>
      <w:r>
        <w:rPr/>
        <w:t>Goiânia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GO</w:t>
      </w:r>
    </w:p>
    <w:p>
      <w:pPr>
        <w:pStyle w:val="BodyText"/>
        <w:spacing w:before="113"/>
        <w:ind w:left="385"/>
      </w:pPr>
      <w:r>
        <w:rPr/>
        <w:br w:type="column"/>
      </w:r>
      <w:r>
        <w:rPr/>
        <w:t>15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junho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2023</w:t>
      </w:r>
    </w:p>
    <w:sectPr>
      <w:type w:val="continuous"/>
      <w:pgSz w:w="11910" w:h="16840"/>
      <w:pgMar w:top="1120" w:bottom="280" w:left="1100" w:right="1100"/>
      <w:cols w:num="4" w:equalWidth="0">
        <w:col w:w="3342" w:space="40"/>
        <w:col w:w="811" w:space="39"/>
        <w:col w:w="1169" w:space="40"/>
        <w:col w:w="42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2023-06-15T15:07:59Z</dcterms:created>
  <dcterms:modified xsi:type="dcterms:W3CDTF">2023-06-15T15:07:59Z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