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E20" w:rsidRDefault="007F25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D5E20" w:rsidRDefault="007F252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D5E20" w:rsidRDefault="007F252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2023163TP35695HEMU</w:t>
      </w:r>
    </w:p>
    <w:p w:rsidR="004D5E20" w:rsidRDefault="007F2521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D5E20" w:rsidRDefault="007F2521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4D5E20" w:rsidRDefault="007F2521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4D5E20" w:rsidRDefault="007F2521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4D5E20" w:rsidRDefault="007F2521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4D5E20" w:rsidRDefault="007F2521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D5E20" w:rsidRDefault="007F2521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D5E20" w:rsidRDefault="007F2521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4D5E20" w:rsidRDefault="007F2521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D5E20" w:rsidRDefault="007F2521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D5E20" w:rsidRDefault="007F252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D5E20" w:rsidRDefault="007F252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D5E20" w:rsidRDefault="007F252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D5E20" w:rsidRDefault="007F2521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D5E20" w:rsidRDefault="007F2521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D5E20" w:rsidRDefault="007F2521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D5E20" w:rsidRDefault="007F2521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D5E20" w:rsidRDefault="007F2521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D5E20" w:rsidRDefault="007F2521">
      <w:pPr>
        <w:framePr w:w="3377" w:wrap="auto" w:hAnchor="text" w:x="466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ESCRITORIO E INFORMATICA</w:t>
      </w:r>
    </w:p>
    <w:p w:rsidR="004D5E20" w:rsidRDefault="007F2521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D5E20" w:rsidRDefault="007F2521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35695/2023</w:t>
      </w:r>
    </w:p>
    <w:p w:rsidR="004D5E20" w:rsidRDefault="007F2521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D5E20" w:rsidRDefault="007F252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D5E20" w:rsidRDefault="007F252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D5E20" w:rsidRDefault="007F2521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16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4D5E20" w:rsidRDefault="007F25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D5E2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F3D66C-FFAB-42AE-A79A-FB53E2630533}"/>
    <w:embedBold r:id="rId2" w:fontKey="{93EC476D-C63A-4BE9-8D0B-813198E3BE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52FD00-AF92-4CBA-A70A-9B17FED6BD18}"/>
    <w:embedBold r:id="rId4" w:fontKey="{902CE14C-7418-4008-AC42-0FEB589FE5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18C523C-1907-4BBE-982D-5640E7BD57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63BFCEF-FA30-4FD5-806F-78823F63C1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5E20"/>
    <w:rsid w:val="007F252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C78BA1A-DD4C-4038-8204-929CBB932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2023-05-08T16:00:00Z</dcterms:modified>
</cp:coreProperties>
</file>