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423" w:y="6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5143" w:y="8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20231711TP52212HEMU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1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23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7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55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28/11/2023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14:49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32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32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323277777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32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52212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MÉDICOS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32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9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058" w:y="7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1" w:x="3058" w:y="7324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7" w:x="4275" w:y="7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7" w:x="4275" w:y="7324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2" w:x="5281" w:y="7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2" w:x="5281" w:y="732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6431" w:y="7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6431" w:y="732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0" w:x="1587" w:y="73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3" w:x="7532" w:y="73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8227" w:y="73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59" w:x="1077" w:y="76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Gleidson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Rodrigues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Ranulfo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59" w:x="1077" w:y="7694"/>
        <w:widowControl w:val="off"/>
        <w:autoSpaceDE w:val="off"/>
        <w:autoSpaceDN w:val="off"/>
        <w:spacing w:before="0" w:after="0" w:line="145" w:lineRule="exact"/>
        <w:ind w:left="5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Eireli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Epp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93" w:x="1060" w:y="7985"/>
        <w:widowControl w:val="off"/>
        <w:autoSpaceDE w:val="off"/>
        <w:autoSpaceDN w:val="off"/>
        <w:spacing w:before="0" w:after="0" w:line="145" w:lineRule="exact"/>
        <w:ind w:left="4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3" w:x="1060" w:y="79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Gleidson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Rodrigues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Ranulfo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4236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4342" w:y="80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8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8131"/>
        <w:widowControl w:val="off"/>
        <w:autoSpaceDE w:val="off"/>
        <w:autoSpaceDN w:val="off"/>
        <w:spacing w:before="8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113" w:y="8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113" w:y="8131"/>
        <w:widowControl w:val="off"/>
        <w:autoSpaceDE w:val="off"/>
        <w:autoSpaceDN w:val="off"/>
        <w:spacing w:before="8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5326" w:y="8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5326" w:y="8131"/>
        <w:widowControl w:val="off"/>
        <w:autoSpaceDE w:val="off"/>
        <w:autoSpaceDN w:val="off"/>
        <w:spacing w:before="8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8" w:x="6671" w:y="8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8" w:x="6671" w:y="8131"/>
        <w:widowControl w:val="off"/>
        <w:autoSpaceDE w:val="off"/>
        <w:autoSpaceDN w:val="off"/>
        <w:spacing w:before="8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7602" w:y="8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523" w:y="8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4213" w:y="8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625" w:y="8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7" w:x="1693" w:y="8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093-5116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9" w:x="1154" w:y="8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diagnostica.go@hotmail.com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4" w:x="1394" w:y="8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36" w:x="1269" w:y="8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Odontomed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Industria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36" w:x="1269" w:y="8793"/>
        <w:widowControl w:val="off"/>
        <w:autoSpaceDE w:val="off"/>
        <w:autoSpaceDN w:val="off"/>
        <w:spacing w:before="0" w:after="0" w:line="145" w:lineRule="exact"/>
        <w:ind w:left="20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Comercio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4" w:x="1544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4213" w:y="9084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4213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8" w:x="8091" w:y="9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DAVI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62983281055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8" w:x="8091" w:y="9084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62993376363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7602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4" w:x="1239" w:y="9230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DAVI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SOUZA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4" w:x="1239" w:y="9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davisouzasgo@gmail.com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04" w:x="1239" w:y="9230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624" w:y="10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624" w:y="1002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0020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0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2" w:y="10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00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00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59" w:y="10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33" w:y="10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4" w:x="3554" w:y="10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2" w:y="10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10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3" w:x="6761" w:y="105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;Hospfar,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HDL,Polar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Nacional,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Werbran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646" w:y="10708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9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920"/>
        <w:widowControl w:val="off"/>
        <w:autoSpaceDE w:val="off"/>
        <w:autoSpaceDN w:val="off"/>
        <w:spacing w:before="0" w:after="0" w:line="146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41" w:y="109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76" w:y="11211"/>
        <w:widowControl w:val="off"/>
        <w:autoSpaceDE w:val="off"/>
        <w:autoSpaceDN w:val="off"/>
        <w:spacing w:before="0" w:after="0" w:line="14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76" w:y="11211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76" w:y="112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76" w:y="11211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76" w:y="11211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76" w:y="112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576" w:y="112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GRANDESC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211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21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2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121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27" w:y="113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173" w:y="11436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173" w:y="114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173" w:y="11436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970" w:y="115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DEVERÁ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0" w:y="115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6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16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PROTETOR.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16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COMPATÍVEL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1648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1648"/>
        <w:widowControl w:val="off"/>
        <w:autoSpaceDE w:val="off"/>
        <w:autoSpaceDN w:val="off"/>
        <w:spacing w:before="0" w:after="0" w:line="146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1648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998" w:y="11648"/>
        <w:widowControl w:val="off"/>
        <w:autoSpaceDE w:val="off"/>
        <w:autoSpaceDN w:val="off"/>
        <w:spacing w:before="0" w:after="0" w:line="146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16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575" w:y="116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4" w:y="116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151" w:y="116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13" w:y="11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8,2000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17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148" w:y="118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9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193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6632" w:y="12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65" w:y="13144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65" w:y="13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31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32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32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32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384" w:y="136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6133" w:y="136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2624" w:y="14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624" w:y="1428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428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451" w:y="14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2" w:y="14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4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14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59" w:y="143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2133" w:y="143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4" w:x="3554" w:y="143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2" w:y="143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143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11" w:y="148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65" w:y="148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EXPURGO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965" w:y="14824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13" w:y="148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14824"/>
        <w:widowControl w:val="off"/>
        <w:autoSpaceDE w:val="off"/>
        <w:autoSpaceDN w:val="off"/>
        <w:spacing w:before="0" w:after="0" w:line="14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14824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14824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14824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14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14824"/>
        <w:widowControl w:val="off"/>
        <w:autoSpaceDE w:val="off"/>
        <w:autoSpaceDN w:val="off"/>
        <w:spacing w:before="0" w:after="0" w:line="146" w:lineRule="exact"/>
        <w:ind w:left="3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400" w:y="14824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400" w:y="14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400" w:y="14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48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4824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4824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125" w:y="14824"/>
        <w:widowControl w:val="off"/>
        <w:autoSpaceDE w:val="off"/>
        <w:autoSpaceDN w:val="off"/>
        <w:spacing w:before="0" w:after="0" w:line="14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4" w:y="148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6632" w:y="14824"/>
        <w:widowControl w:val="off"/>
        <w:autoSpaceDE w:val="off"/>
        <w:autoSpaceDN w:val="off"/>
        <w:spacing w:before="0" w:after="0" w:line="14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;Werbran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6632" w:y="14824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6,5000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6632" w:y="14824"/>
        <w:widowControl w:val="off"/>
        <w:autoSpaceDE w:val="off"/>
        <w:autoSpaceDN w:val="off"/>
        <w:spacing w:before="0" w:after="0" w:line="146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6632" w:y="14824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6632" w:y="14824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6632" w:y="14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2" w:x="6632" w:y="14824"/>
        <w:widowControl w:val="off"/>
        <w:autoSpaceDE w:val="off"/>
        <w:autoSpaceDN w:val="off"/>
        <w:spacing w:before="0" w:after="0" w:line="146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8" w:y="148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4" w:y="148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151" w:y="148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482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4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824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824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4824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42" w:y="151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61" w:y="15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8" w:y="152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55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555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156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08" w:y="15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39" w:y="15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39" w:y="15844"/>
        <w:widowControl w:val="off"/>
        <w:autoSpaceDE w:val="off"/>
        <w:autoSpaceDN w:val="off"/>
        <w:spacing w:before="0" w:after="0" w:line="146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0" w:x="3577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577" w:y="557"/>
        <w:widowControl w:val="off"/>
        <w:autoSpaceDE w:val="off"/>
        <w:autoSpaceDN w:val="off"/>
        <w:spacing w:before="0" w:after="0" w:line="14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7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7" w:y="557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565" w:y="110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565" w:y="11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9967" w:y="110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1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1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0" w:y="1166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1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9408" w:y="1166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040" w:y="16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16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12" w:y="2039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612" w:y="20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2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21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2.615,0000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29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"javascript:chama_completo(323277777)"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"javascript:chama_completo(323277777)"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540</Words>
  <Characters>3102</Characters>
  <Application>Aspose</Application>
  <DocSecurity>0</DocSecurity>
  <Lines>227</Lines>
  <Paragraphs>227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2023-11-28T17:55:13+00:00</dcterms:created>
  <dcterms:modified xmlns:xsi="http://www.w3.org/2001/XMLSchema-instance" xmlns:dcterms="http://purl.org/dc/terms/" xsi:type="dcterms:W3CDTF">2023-11-28T17:55:13+00:00</dcterms:modified>
</coreProperties>
</file>