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374" w:rsidRDefault="00355C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6374" w:rsidRDefault="00355C6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F6374" w:rsidRDefault="00355C61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2023171TP33634HEMU</w:t>
      </w:r>
    </w:p>
    <w:p w:rsidR="001F6374" w:rsidRDefault="00355C61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F6374" w:rsidRDefault="00355C61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F6374" w:rsidRDefault="00355C61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F6374" w:rsidRDefault="00355C61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F6374" w:rsidRDefault="00355C61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F6374" w:rsidRDefault="00355C61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F6374" w:rsidRDefault="00355C61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F6374" w:rsidRDefault="00355C61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F6374" w:rsidRDefault="00355C61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F6374" w:rsidRDefault="00355C61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F6374" w:rsidRDefault="00355C61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F6374" w:rsidRDefault="00355C61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F6374" w:rsidRDefault="00355C61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F6374" w:rsidRDefault="00355C61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F6374" w:rsidRDefault="00355C61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F6374" w:rsidRDefault="00355C61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F6374" w:rsidRDefault="00355C61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F6374" w:rsidRDefault="00355C61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F6374" w:rsidRDefault="00355C61">
      <w:pPr>
        <w:framePr w:w="1652" w:wrap="auto" w:hAnchor="text" w:x="5533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1F6374" w:rsidRDefault="00355C61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F6374" w:rsidRDefault="00355C61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F6374" w:rsidRDefault="00355C61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3634/2022</w:t>
      </w:r>
    </w:p>
    <w:p w:rsidR="001F6374" w:rsidRDefault="00355C61">
      <w:pPr>
        <w:framePr w:w="8970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F6374" w:rsidRDefault="00355C61">
      <w:pPr>
        <w:framePr w:w="8970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F6374" w:rsidRDefault="00355C61">
      <w:pPr>
        <w:framePr w:w="8970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F6374" w:rsidRDefault="00355C61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1F6374" w:rsidRDefault="00355C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F637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F9FF28-E868-4898-9E94-041CC0A28B2C}"/>
    <w:embedBold r:id="rId2" w:fontKey="{5F1A8524-8714-40D4-A905-F687AA9C5A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9BA1F7-A9CA-4AF4-8741-3A2F09A53E0C}"/>
    <w:embedBold r:id="rId4" w:fontKey="{C5AF643E-9215-429D-A6BD-AE9B7CFBCE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861104-6C05-4567-AD57-6C7C1C7FE4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AED135-5C0C-42B0-ACB3-A72ECE4807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6374"/>
    <w:rsid w:val="00355C6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45F204F-5EBB-4B4F-9285-7F29D0BAF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2023-05-08T16:06:00Z</dcterms:modified>
</cp:coreProperties>
</file>