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DF4" w:rsidRDefault="000358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81DF4" w:rsidRDefault="0003584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81DF4" w:rsidRDefault="00035844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2023171TP33755HEMU</w:t>
      </w:r>
    </w:p>
    <w:p w:rsidR="00F81DF4" w:rsidRDefault="00035844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81DF4" w:rsidRDefault="00035844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81DF4" w:rsidRDefault="00035844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F81DF4" w:rsidRDefault="00035844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81DF4" w:rsidRDefault="00035844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81DF4" w:rsidRDefault="00035844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81DF4" w:rsidRDefault="00035844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F81DF4" w:rsidRDefault="00035844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81DF4" w:rsidRDefault="00035844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81DF4" w:rsidRDefault="00035844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81DF4" w:rsidRDefault="00035844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81DF4" w:rsidRDefault="00035844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81DF4" w:rsidRDefault="00035844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81DF4" w:rsidRDefault="00035844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81DF4" w:rsidRDefault="00035844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81DF4" w:rsidRDefault="00035844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81DF4" w:rsidRDefault="00035844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81DF4" w:rsidRDefault="00035844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81DF4" w:rsidRDefault="00035844">
      <w:pPr>
        <w:framePr w:w="2376" w:wrap="auto" w:hAnchor="text" w:x="5168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MANUTENÇÃO</w:t>
      </w:r>
    </w:p>
    <w:p w:rsidR="00F81DF4" w:rsidRDefault="00035844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81DF4" w:rsidRDefault="00035844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F81DF4" w:rsidRDefault="00035844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3755/2022</w:t>
      </w:r>
    </w:p>
    <w:p w:rsidR="00F81DF4" w:rsidRDefault="00035844">
      <w:pPr>
        <w:framePr w:w="8970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Obras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81DF4" w:rsidRDefault="00035844">
      <w:pPr>
        <w:framePr w:w="8970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81DF4" w:rsidRDefault="00035844">
      <w:pPr>
        <w:framePr w:w="8970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81DF4" w:rsidRDefault="00035844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F81DF4" w:rsidRDefault="000358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81D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CDCFAF-4C85-419E-98EB-01C119292EBC}"/>
    <w:embedBold r:id="rId2" w:fontKey="{AF0D86CF-8C5B-4717-9AD7-3F7B58785F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531009-D478-4CF2-9AA4-83343E8F797F}"/>
    <w:embedBold r:id="rId4" w:fontKey="{4E9A75DE-2ADF-40DA-B720-41A9C0BD07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8C0CA4-9D75-4D50-AA74-835A1E9DCB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60E913D-6AF1-490C-B79D-F6ABC95781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5844"/>
    <w:rsid w:val="00B06B85"/>
    <w:rsid w:val="00BA5B2D"/>
    <w:rsid w:val="00F8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8B43511-05E5-4F30-BCEA-8973B5A7C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2023-05-08T16:07:00Z</dcterms:modified>
</cp:coreProperties>
</file>