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492" w:y="4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4212" w:y="7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2023196TP38867HEMU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492" w:y="9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492" w:y="97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492" w:y="97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492" w:y="97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18" w:x="766" w:y="23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8" w:x="766" w:y="235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26/06/2023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09:48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3" w:x="766" w:y="29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11" w:x="766" w:y="32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11" w:x="766" w:y="32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022" w:x="766" w:y="38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022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293439297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022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38867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Acessórios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Equipamento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Médico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022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28" w:x="879" w:y="57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97" w:x="766" w:y="59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8" w:x="766" w:y="64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8" w:x="766" w:y="6402"/>
        <w:widowControl w:val="off"/>
        <w:autoSpaceDE w:val="off"/>
        <w:autoSpaceDN w:val="off"/>
        <w:spacing w:before="11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58" w:x="766" w:y="6402"/>
        <w:widowControl w:val="off"/>
        <w:autoSpaceDE w:val="off"/>
        <w:autoSpaceDN w:val="off"/>
        <w:spacing w:before="37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6" w:x="3280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3280" w:y="7362"/>
        <w:widowControl w:val="off"/>
        <w:autoSpaceDE w:val="off"/>
        <w:autoSpaceDN w:val="off"/>
        <w:spacing w:before="0" w:after="0" w:line="146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7" w:x="5737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7" w:x="5737" w:y="7362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6987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6987" w:y="7362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1673" w:y="74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5" w:x="4356" w:y="74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5" w:x="8148" w:y="74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0" w:x="1155" w:y="77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Custodia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0" w:x="1155" w:y="7735"/>
        <w:widowControl w:val="off"/>
        <w:autoSpaceDE w:val="off"/>
        <w:autoSpaceDN w:val="off"/>
        <w:spacing w:before="0" w:after="0" w:line="146" w:lineRule="exact"/>
        <w:ind w:left="6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1630" w:y="80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4544" w:y="80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4544" w:y="80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335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781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7228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18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59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0" w:x="995" w:y="8174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0" w:x="995" w:y="8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0" w:x="995" w:y="8174"/>
        <w:widowControl w:val="off"/>
        <w:autoSpaceDE w:val="off"/>
        <w:autoSpaceDN w:val="off"/>
        <w:spacing w:before="1" w:after="0" w:line="145" w:lineRule="exact"/>
        <w:ind w:left="48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8" w:x="2450" w:y="8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8" w:x="2450" w:y="8978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59" w:x="7367" w:y="8978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59" w:x="7367" w:y="8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8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2" w:x="8041" w:y="8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6" w:x="10052" w:y="8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6" w:x="10052" w:y="8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8" w:x="1170" w:y="9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10" w:x="1956" w:y="9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098" w:x="3339" w:y="9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7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40" w:x="8505" w:y="9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8" w:x="10662" w:y="9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22" w:x="3398" w:y="95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BANDEJA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3398" w:y="95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3398" w:y="9524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(40CM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3398" w:y="9524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COMP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3398" w:y="9524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26.7CM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3398" w:y="9524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LARG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952" w:y="9737"/>
        <w:widowControl w:val="off"/>
        <w:autoSpaceDE w:val="off"/>
        <w:autoSpaceDN w:val="off"/>
        <w:spacing w:before="0" w:after="0" w:line="145" w:lineRule="exact"/>
        <w:ind w:left="2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BANDEJA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952" w:y="97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(40CM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952" w:y="9737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COMP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26.7CM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952" w:y="9737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LARG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07CM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952" w:y="9737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ALTURA)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97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9737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9737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4" w:x="6392" w:y="9817"/>
        <w:widowControl w:val="off"/>
        <w:autoSpaceDE w:val="off"/>
        <w:autoSpaceDN w:val="off"/>
        <w:spacing w:before="0" w:after="0" w:line="145" w:lineRule="exact"/>
        <w:ind w:left="2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;UFA/P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4" w:x="6392" w:y="9817"/>
        <w:widowControl w:val="off"/>
        <w:autoSpaceDE w:val="off"/>
        <w:autoSpaceDN w:val="off"/>
        <w:spacing w:before="0" w:after="0" w:line="145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COMERCIO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4" w:x="6392" w:y="9817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3"/>
          <w:sz w:val="12"/>
          <w:u w:val="single"/>
        </w:rPr>
        <w:t>NÃO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ATINGE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4" w:x="6392" w:y="98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FATURAMENTO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4" w:x="6392" w:y="9817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MINIMO.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865" w:y="9883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865" w:y="98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865" w:y="9883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7396" w:y="10030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7396" w:y="10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43,8500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7" w:x="8029" w:y="10030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7" w:x="8029" w:y="10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0030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0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877,0000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2" w:y="10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2002" w:y="10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39163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41" w:y="10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204" w:y="10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5869" w:y="10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9171" w:y="10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4981" w:y="103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103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23/06/2023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10323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15:42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3517" w:y="104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8" w:x="3584" w:y="104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3" w:x="1157" w:y="10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3383" w:y="105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ALTURA)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3383" w:y="10549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LEPLAST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957" w:y="11095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CARRINHO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957" w:y="110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PLASTICA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957" w:y="11095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TAMAPA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11" w:y="11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1079" w:y="11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1040MM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9" w:x="1244" w:y="11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370L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0" w:x="1014" w:y="11827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CARRINHO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0" w:x="1014" w:y="11827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DOTADO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0" w:x="1014" w:y="11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CABO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  <w:u w:val="single"/>
        </w:rPr>
        <w:t>AÇO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0" w:x="1014" w:y="11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CARBONO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283" w:y="124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3" w:x="1351" w:y="124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020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647" w:y="124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3" w:x="942" w:y="12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GALVANIZADO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3" w:x="942" w:y="12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INJETADA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3" w:x="942" w:y="12560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PLÁSTICO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3" w:x="942" w:y="12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POLIPROPILENO.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3" w:x="942" w:y="12560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ACOMPANHA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3" w:x="942" w:y="12560"/>
        <w:widowControl w:val="off"/>
        <w:autoSpaceDE w:val="off"/>
        <w:autoSpaceDN w:val="off"/>
        <w:spacing w:before="0" w:after="0" w:line="145" w:lineRule="exact"/>
        <w:ind w:left="2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JOGO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3" w:x="942" w:y="12560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RODAS,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CABO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3" w:x="942" w:y="12560"/>
        <w:widowControl w:val="off"/>
        <w:autoSpaceDE w:val="off"/>
        <w:autoSpaceDN w:val="off"/>
        <w:spacing w:before="0" w:after="0" w:line="145" w:lineRule="exact"/>
        <w:ind w:left="2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(ALÇA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3" w:x="942" w:y="12560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TRANSPORTE),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3" w:x="942" w:y="12560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RODAS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3" w:x="942" w:y="12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POLIPROPILENO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3" w:x="942" w:y="12560"/>
        <w:widowControl w:val="off"/>
        <w:autoSpaceDE w:val="off"/>
        <w:autoSpaceDN w:val="off"/>
        <w:spacing w:before="0" w:after="0" w:line="145" w:lineRule="exact"/>
        <w:ind w:left="1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NAS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3367" w:y="126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CARRINHO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3367" w:y="12626"/>
        <w:widowControl w:val="off"/>
        <w:autoSpaceDE w:val="off"/>
        <w:autoSpaceDN w:val="off"/>
        <w:spacing w:before="0" w:after="0" w:line="145" w:lineRule="exact"/>
        <w:ind w:left="1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3367" w:y="12626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3367" w:y="12626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12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12853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10607" w:y="12853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865" w:y="12999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865" w:y="12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865" w:y="12999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46" w:y="131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131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10142" w:y="131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2" w:y="132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2002" w:y="132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66918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41" w:y="132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0" w:x="3439" w:y="132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TAMAPA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204" w:y="132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5869" w:y="132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796" w:y="132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9205" w:y="132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7" w:x="7309" w:y="13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1.277,0000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9906" w:y="13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2.554,0000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3512" w:y="13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5" w:x="3352" w:y="13359"/>
        <w:widowControl w:val="off"/>
        <w:autoSpaceDE w:val="off"/>
        <w:autoSpaceDN w:val="off"/>
        <w:spacing w:before="0" w:after="0" w:line="145" w:lineRule="exact"/>
        <w:ind w:left="2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5" w:x="3352" w:y="13359"/>
        <w:widowControl w:val="off"/>
        <w:autoSpaceDE w:val="off"/>
        <w:autoSpaceDN w:val="off"/>
        <w:spacing w:before="0" w:after="0" w:line="145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040MM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5" w:x="3352" w:y="13359"/>
        <w:widowControl w:val="off"/>
        <w:autoSpaceDE w:val="off"/>
        <w:autoSpaceDN w:val="off"/>
        <w:spacing w:before="0" w:after="0" w:line="145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70L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5" w:x="3352" w:y="13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JSN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CS-370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5" w:x="3352" w:y="13359"/>
        <w:widowControl w:val="off"/>
        <w:autoSpaceDE w:val="off"/>
        <w:autoSpaceDN w:val="off"/>
        <w:spacing w:before="0" w:after="0" w:line="145" w:lineRule="exact"/>
        <w:ind w:left="2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4981" w:y="134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134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23/06/2023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13439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15:42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3438" w:y="13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3453" w:y="136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984" w:y="14318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CORES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PRETO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984" w:y="14318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OU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MARROM,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984" w:y="14318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NAS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MEDIDAS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984" w:y="14318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EXTERNAS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984" w:y="143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(AXLXP):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166" w:y="150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1200" w:y="15050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10MM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1200" w:y="150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040MM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6" w:x="1200" w:y="15050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15MM.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132" w:y="151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203" w:y="153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0" w:x="8548" w:y="15743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0" w:x="8548" w:y="15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5" w:x="10142" w:y="15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362" w:y="15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3" w:x="9430" w:y="15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9906" w:y="158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3.431,0000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01" w:x="4028" w:y="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Cotação: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45" w:x="5788" w:y="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Impressos: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7" w:x="8595" w:y="1001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7" w:x="8595" w:y="10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5" w:x="10142" w:y="10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362" w:y="1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3" w:x="9430" w:y="1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9906" w:y="11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3.431,0000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71" w:x="3179" w:y="18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"javascript:chama_completo(293439297)"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"javascript:chama_completo(293439297)"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491</Words>
  <Characters>2661</Characters>
  <Application>Aspose</Application>
  <DocSecurity>0</DocSecurity>
  <Lines>197</Lines>
  <Paragraphs>197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2023-06-26T12:53:23+00:00</dcterms:created>
  <dcterms:modified xmlns:xsi="http://www.w3.org/2001/XMLSchema-instance" xmlns:dcterms="http://purl.org/dc/terms/" xsi:type="dcterms:W3CDTF">2023-06-26T12:53:23+00:00</dcterms:modified>
</coreProperties>
</file>