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PREÇO</w:t>
      </w:r>
    </w:p>
    <w:p>
      <w:pPr>
        <w:spacing w:before="47"/>
        <w:ind w:left="1391" w:right="1363" w:firstLine="0"/>
        <w:jc w:val="center"/>
        <w:rPr>
          <w:rFonts w:ascii="Calibri Light"/>
          <w:sz w:val="23"/>
        </w:rPr>
      </w:pPr>
      <w:r>
        <w:rPr>
          <w:rFonts w:ascii="Calibri Light"/>
          <w:spacing w:val="-2"/>
          <w:sz w:val="23"/>
        </w:rPr>
        <w:t>20232112TP53401HEMU</w:t>
      </w:r>
    </w:p>
    <w:p>
      <w:pPr>
        <w:pStyle w:val="BodyText"/>
        <w:spacing w:before="41"/>
        <w:rPr>
          <w:rFonts w:ascii="Calibri Light"/>
          <w:sz w:val="23"/>
        </w:rPr>
      </w:pPr>
    </w:p>
    <w:p>
      <w:pPr>
        <w:spacing w:line="259" w:lineRule="auto" w:before="0"/>
        <w:ind w:left="263" w:right="246" w:hanging="5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Heading1"/>
        <w:spacing w:before="223"/>
      </w:pPr>
      <w:r>
        <w:rPr/>
        <w:t>HEMU</w:t>
      </w:r>
      <w:r>
        <w:rPr>
          <w:rFonts w:ascii="Times New Roman"/>
          <w:b w:val="0"/>
          <w:spacing w:val="-1"/>
        </w:rPr>
        <w:t> </w:t>
      </w:r>
      <w:r>
        <w:rPr/>
        <w:t>-</w:t>
      </w:r>
      <w:r>
        <w:rPr>
          <w:rFonts w:ascii="Times New Roman"/>
          <w:b w:val="0"/>
        </w:rPr>
        <w:t> </w:t>
      </w:r>
      <w:r>
        <w:rPr/>
        <w:t>Hospital</w:t>
      </w:r>
      <w:r>
        <w:rPr>
          <w:rFonts w:ascii="Times New Roman"/>
          <w:b w:val="0"/>
          <w:spacing w:val="-1"/>
        </w:rPr>
        <w:t> </w:t>
      </w:r>
      <w:r>
        <w:rPr/>
        <w:t>Estadual</w:t>
      </w:r>
      <w:r>
        <w:rPr>
          <w:rFonts w:ascii="Times New Roman"/>
          <w:b w:val="0"/>
        </w:rPr>
        <w:t> </w:t>
      </w:r>
      <w:r>
        <w:rPr/>
        <w:t>da</w:t>
      </w:r>
      <w:r>
        <w:rPr>
          <w:rFonts w:ascii="Times New Roman"/>
          <w:b w:val="0"/>
        </w:rPr>
        <w:t> </w:t>
      </w:r>
      <w:r>
        <w:rPr>
          <w:spacing w:val="-2"/>
        </w:rPr>
        <w:t>Mulher</w:t>
      </w:r>
    </w:p>
    <w:p>
      <w:pPr>
        <w:pStyle w:val="BodyText"/>
        <w:spacing w:before="24"/>
        <w:ind w:left="1402" w:right="1363"/>
        <w:jc w:val="center"/>
      </w:pPr>
      <w:r>
        <w:rPr/>
        <w:t>Rua</w:t>
      </w:r>
      <w:r>
        <w:rPr>
          <w:rFonts w:ascii="Times New Roman" w:hAnsi="Times New Roman"/>
        </w:rPr>
        <w:t> </w:t>
      </w:r>
      <w:r>
        <w:rPr/>
        <w:t>R-7,</w:t>
      </w:r>
      <w:r>
        <w:rPr>
          <w:rFonts w:ascii="Times New Roman" w:hAnsi="Times New Roman"/>
        </w:rPr>
        <w:t> </w:t>
      </w:r>
      <w:r>
        <w:rPr/>
        <w:t>S/N,</w:t>
      </w:r>
      <w:r>
        <w:rPr>
          <w:rFonts w:ascii="Times New Roman" w:hAnsi="Times New Roman"/>
          <w:spacing w:val="1"/>
        </w:rPr>
        <w:t> </w:t>
      </w:r>
      <w:r>
        <w:rPr/>
        <w:t>Setor</w:t>
      </w:r>
      <w:r>
        <w:rPr>
          <w:rFonts w:ascii="Times New Roman" w:hAnsi="Times New Roman"/>
        </w:rPr>
        <w:t> </w:t>
      </w:r>
      <w:r>
        <w:rPr/>
        <w:t>Oeste,</w:t>
      </w:r>
      <w:r>
        <w:rPr>
          <w:rFonts w:ascii="Times New Roman" w:hAnsi="Times New Roman"/>
        </w:rPr>
        <w:t> </w:t>
      </w:r>
      <w:r>
        <w:rPr/>
        <w:t>Goiânia,</w:t>
      </w:r>
      <w:r>
        <w:rPr>
          <w:rFonts w:ascii="Times New Roman" w:hAnsi="Times New Roman"/>
          <w:spacing w:val="1"/>
        </w:rPr>
        <w:t> </w:t>
      </w:r>
      <w:r>
        <w:rPr/>
        <w:t>CEP:</w:t>
      </w:r>
      <w:r>
        <w:rPr>
          <w:rFonts w:ascii="Times New Roman" w:hAnsi="Times New Roman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pStyle w:val="Heading1"/>
        <w:ind w:left="1388"/>
      </w:pPr>
      <w:r>
        <w:rPr>
          <w:u w:val="single"/>
        </w:rPr>
        <w:t>PERÍODO</w:t>
      </w:r>
      <w:r>
        <w:rPr>
          <w:rFonts w:ascii="Times New Roman" w:hAnsi="Times New Roman"/>
          <w:b w:val="0"/>
          <w:spacing w:val="-3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3"/>
          <w:u w:val="single"/>
        </w:rPr>
        <w:t> </w:t>
      </w:r>
      <w:r>
        <w:rPr>
          <w:spacing w:val="-2"/>
          <w:u w:val="single"/>
        </w:rPr>
        <w:t>COTAÇÃO:</w:t>
      </w:r>
    </w:p>
    <w:p>
      <w:pPr>
        <w:tabs>
          <w:tab w:pos="4406" w:val="left" w:leader="none"/>
        </w:tabs>
        <w:spacing w:before="149"/>
        <w:ind w:left="0" w:right="875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rFonts w:ascii="Times New Roman" w:hAnsi="Times New Roman"/>
          <w:spacing w:val="-4"/>
          <w:sz w:val="21"/>
        </w:rPr>
        <w:t> </w:t>
      </w:r>
      <w:r>
        <w:rPr>
          <w:sz w:val="21"/>
        </w:rPr>
        <w:t>DE</w:t>
      </w:r>
      <w:r>
        <w:rPr>
          <w:rFonts w:ascii="Times New Roman" w:hAnsi="Times New Roman"/>
          <w:spacing w:val="-4"/>
          <w:sz w:val="21"/>
        </w:rPr>
        <w:t> </w:t>
      </w:r>
      <w:r>
        <w:rPr>
          <w:sz w:val="21"/>
        </w:rPr>
        <w:t>RECEBIMENTO</w:t>
      </w:r>
      <w:r>
        <w:rPr>
          <w:rFonts w:ascii="Times New Roman" w:hAnsi="Times New Roman"/>
          <w:spacing w:val="-3"/>
          <w:sz w:val="21"/>
        </w:rPr>
        <w:t> </w:t>
      </w:r>
      <w:r>
        <w:rPr>
          <w:sz w:val="21"/>
        </w:rPr>
        <w:t>DE</w:t>
      </w:r>
      <w:r>
        <w:rPr>
          <w:rFonts w:ascii="Times New Roman" w:hAnsi="Times New Roman"/>
          <w:spacing w:val="-4"/>
          <w:sz w:val="21"/>
        </w:rPr>
        <w:t> </w:t>
      </w:r>
      <w:r>
        <w:rPr>
          <w:spacing w:val="-2"/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21</w:t>
      </w:r>
      <w:r>
        <w:rPr>
          <w:rFonts w:ascii="Times New Roman" w:hAnsi="Times New Roman"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 w:hAnsi="Times New Roman"/>
          <w:spacing w:val="-2"/>
          <w:sz w:val="21"/>
        </w:rPr>
        <w:t> </w:t>
      </w:r>
      <w:r>
        <w:rPr>
          <w:b/>
          <w:sz w:val="21"/>
        </w:rPr>
        <w:t>dezembro</w:t>
      </w:r>
      <w:r>
        <w:rPr>
          <w:rFonts w:ascii="Times New Roman" w:hAnsi="Times New Roman"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 w:hAnsi="Times New Roman"/>
          <w:spacing w:val="-1"/>
          <w:sz w:val="21"/>
        </w:rPr>
        <w:t> </w:t>
      </w:r>
      <w:r>
        <w:rPr>
          <w:b/>
          <w:spacing w:val="-4"/>
          <w:sz w:val="21"/>
        </w:rPr>
        <w:t>2023</w:t>
      </w:r>
    </w:p>
    <w:p>
      <w:pPr>
        <w:tabs>
          <w:tab w:pos="4891" w:val="left" w:leader="none"/>
        </w:tabs>
        <w:spacing w:before="24"/>
        <w:ind w:left="0" w:right="875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rFonts w:ascii="Times New Roman"/>
          <w:spacing w:val="-3"/>
          <w:sz w:val="21"/>
        </w:rPr>
        <w:t> </w:t>
      </w:r>
      <w:r>
        <w:rPr>
          <w:sz w:val="21"/>
        </w:rPr>
        <w:t>FINAL</w:t>
      </w:r>
      <w:r>
        <w:rPr>
          <w:rFonts w:ascii="Times New Roman"/>
          <w:spacing w:val="-3"/>
          <w:sz w:val="21"/>
        </w:rPr>
        <w:t> </w:t>
      </w:r>
      <w:r>
        <w:rPr>
          <w:sz w:val="21"/>
        </w:rPr>
        <w:t>DE</w:t>
      </w:r>
      <w:r>
        <w:rPr>
          <w:rFonts w:ascii="Times New Roman"/>
          <w:spacing w:val="-3"/>
          <w:sz w:val="21"/>
        </w:rPr>
        <w:t> </w:t>
      </w:r>
      <w:r>
        <w:rPr>
          <w:sz w:val="21"/>
        </w:rPr>
        <w:t>RECEBIMENTO</w:t>
      </w:r>
      <w:r>
        <w:rPr>
          <w:rFonts w:ascii="Times New Roman"/>
          <w:spacing w:val="-3"/>
          <w:sz w:val="21"/>
        </w:rPr>
        <w:t> </w:t>
      </w:r>
      <w:r>
        <w:rPr>
          <w:sz w:val="21"/>
        </w:rPr>
        <w:t>DE</w:t>
      </w:r>
      <w:r>
        <w:rPr>
          <w:rFonts w:ascii="Times New Roman"/>
          <w:spacing w:val="-3"/>
          <w:sz w:val="21"/>
        </w:rPr>
        <w:t> </w:t>
      </w:r>
      <w:r>
        <w:rPr>
          <w:spacing w:val="-2"/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28</w:t>
      </w:r>
      <w:r>
        <w:rPr>
          <w:rFonts w:ascii="Times New Roman"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/>
          <w:spacing w:val="-2"/>
          <w:sz w:val="21"/>
        </w:rPr>
        <w:t> </w:t>
      </w:r>
      <w:r>
        <w:rPr>
          <w:b/>
          <w:sz w:val="21"/>
        </w:rPr>
        <w:t>dezembro</w:t>
      </w:r>
      <w:r>
        <w:rPr>
          <w:rFonts w:ascii="Times New Roman"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/>
          <w:spacing w:val="-1"/>
          <w:sz w:val="21"/>
        </w:rPr>
        <w:t> </w:t>
      </w:r>
      <w:r>
        <w:rPr>
          <w:b/>
          <w:spacing w:val="-4"/>
          <w:sz w:val="21"/>
        </w:rPr>
        <w:t>2023</w:t>
      </w:r>
    </w:p>
    <w:p>
      <w:pPr>
        <w:pStyle w:val="BodyText"/>
        <w:rPr>
          <w:b/>
        </w:rPr>
      </w:pPr>
    </w:p>
    <w:p>
      <w:pPr>
        <w:pStyle w:val="BodyText"/>
        <w:spacing w:before="69"/>
        <w:rPr>
          <w:b/>
        </w:rPr>
      </w:pPr>
    </w:p>
    <w:p>
      <w:pPr>
        <w:pStyle w:val="BodyText"/>
        <w:spacing w:line="264" w:lineRule="auto"/>
        <w:ind w:left="1377" w:right="1363"/>
        <w:jc w:val="center"/>
      </w:pPr>
      <w:r>
        <w:rPr/>
        <w:t>Quaisquer</w:t>
      </w:r>
      <w:r>
        <w:rPr>
          <w:rFonts w:ascii="Times New Roman" w:hAnsi="Times New Roman"/>
        </w:rPr>
        <w:t> </w:t>
      </w:r>
      <w:r>
        <w:rPr/>
        <w:t>dúvidas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esta</w:t>
      </w:r>
      <w:r>
        <w:rPr>
          <w:rFonts w:ascii="Times New Roman" w:hAnsi="Times New Roman"/>
        </w:rPr>
        <w:t> </w:t>
      </w:r>
      <w:r>
        <w:rPr/>
        <w:t>Tomada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Preços,</w:t>
      </w:r>
      <w:r>
        <w:rPr>
          <w:rFonts w:ascii="Times New Roman" w:hAnsi="Times New Roman"/>
        </w:rPr>
        <w:t> </w:t>
      </w:r>
      <w:r>
        <w:rPr/>
        <w:t>direcionar</w:t>
      </w:r>
      <w:r>
        <w:rPr>
          <w:rFonts w:ascii="Times New Roman" w:hAnsi="Times New Roman"/>
        </w:rPr>
        <w:t> </w:t>
      </w:r>
      <w:r>
        <w:rPr/>
        <w:t>e-mail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hyperlink r:id="rId5">
        <w:r>
          <w:rPr/>
          <w:t>solicitacaoservico@igh.org.br</w:t>
        </w:r>
      </w:hyperlink>
      <w:r>
        <w:rPr>
          <w:rFonts w:ascii="Times New Roman" w:hAnsi="Times New Roman"/>
          <w:spacing w:val="40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buscar</w:t>
      </w:r>
      <w:r>
        <w:rPr>
          <w:rFonts w:ascii="Times New Roman" w:hAnsi="Times New Roman"/>
        </w:rPr>
        <w:t> </w:t>
      </w:r>
      <w:r>
        <w:rPr/>
        <w:t>informações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R-7,</w:t>
      </w:r>
      <w:r>
        <w:rPr>
          <w:rFonts w:ascii="Times New Roman" w:hAnsi="Times New Roman"/>
        </w:rPr>
        <w:t> </w:t>
      </w:r>
      <w:r>
        <w:rPr/>
        <w:t>S/N,</w:t>
      </w:r>
      <w:r>
        <w:rPr>
          <w:rFonts w:ascii="Times New Roman" w:hAnsi="Times New Roman"/>
        </w:rPr>
        <w:t> </w:t>
      </w:r>
      <w:r>
        <w:rPr/>
        <w:t>Setor</w:t>
      </w:r>
      <w:r>
        <w:rPr>
          <w:rFonts w:ascii="Times New Roman" w:hAnsi="Times New Roman"/>
        </w:rPr>
        <w:t> </w:t>
      </w:r>
      <w:r>
        <w:rPr/>
        <w:t>Oeste,</w:t>
      </w:r>
      <w:r>
        <w:rPr>
          <w:rFonts w:ascii="Times New Roman" w:hAnsi="Times New Roman"/>
        </w:rPr>
        <w:t> </w:t>
      </w:r>
      <w:r>
        <w:rPr/>
        <w:t>Goiânia,</w:t>
      </w:r>
      <w:r>
        <w:rPr>
          <w:rFonts w:ascii="Times New Roman" w:hAnsi="Times New Roman"/>
        </w:rPr>
        <w:t> </w:t>
      </w:r>
      <w:r>
        <w:rPr/>
        <w:t>CEP:</w:t>
      </w:r>
      <w:r>
        <w:rPr>
          <w:rFonts w:ascii="Times New Roman" w:hAnsi="Times New Roman"/>
        </w:rPr>
        <w:t> </w:t>
      </w:r>
      <w:r>
        <w:rPr/>
        <w:t>74.125-090</w:t>
      </w:r>
    </w:p>
    <w:p>
      <w:pPr>
        <w:pStyle w:val="BodyText"/>
        <w:spacing w:before="30"/>
      </w:pPr>
    </w:p>
    <w:p>
      <w:pPr>
        <w:pStyle w:val="BodyText"/>
        <w:ind w:left="1377" w:right="1365"/>
        <w:jc w:val="center"/>
      </w:pP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Proposta</w:t>
      </w:r>
      <w:r>
        <w:rPr>
          <w:rFonts w:ascii="Times New Roman" w:hAnsi="Times New Roman"/>
          <w:spacing w:val="-1"/>
        </w:rPr>
        <w:t> </w:t>
      </w:r>
      <w:r>
        <w:rPr/>
        <w:t>deverá</w:t>
      </w:r>
      <w:r>
        <w:rPr>
          <w:rFonts w:ascii="Times New Roman" w:hAnsi="Times New Roman"/>
          <w:spacing w:val="-2"/>
        </w:rPr>
        <w:t> </w:t>
      </w:r>
      <w:r>
        <w:rPr/>
        <w:t>ser</w:t>
      </w:r>
      <w:r>
        <w:rPr>
          <w:rFonts w:ascii="Times New Roman" w:hAnsi="Times New Roman"/>
          <w:spacing w:val="-1"/>
        </w:rPr>
        <w:t> </w:t>
      </w:r>
      <w:r>
        <w:rPr/>
        <w:t>enviada</w:t>
      </w:r>
      <w:r>
        <w:rPr>
          <w:rFonts w:ascii="Times New Roman" w:hAnsi="Times New Roman"/>
          <w:spacing w:val="-2"/>
        </w:rPr>
        <w:t> </w:t>
      </w:r>
      <w:r>
        <w:rPr/>
        <w:t>por</w:t>
      </w:r>
      <w:r>
        <w:rPr>
          <w:rFonts w:ascii="Times New Roman" w:hAnsi="Times New Roman"/>
          <w:spacing w:val="-1"/>
        </w:rPr>
        <w:t> </w:t>
      </w:r>
      <w:r>
        <w:rPr/>
        <w:t>e-mail</w:t>
      </w:r>
      <w:r>
        <w:rPr>
          <w:rFonts w:ascii="Times New Roman" w:hAnsi="Times New Roman"/>
          <w:spacing w:val="-2"/>
        </w:rPr>
        <w:t> </w:t>
      </w:r>
      <w:r>
        <w:rPr/>
        <w:t>para:</w:t>
      </w:r>
      <w:r>
        <w:rPr>
          <w:rFonts w:ascii="Times New Roman" w:hAnsi="Times New Roman"/>
          <w:spacing w:val="50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64" w:lineRule="auto" w:before="25"/>
        <w:ind w:left="277" w:right="247" w:hanging="14"/>
        <w:jc w:val="center"/>
      </w:pPr>
      <w:r>
        <w:rPr/>
        <w:t>contendo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informações:</w:t>
      </w:r>
      <w:r>
        <w:rPr>
          <w:rFonts w:ascii="Times New Roman" w:hAnsi="Times New Roman"/>
        </w:rPr>
        <w:t> </w:t>
      </w:r>
      <w:r>
        <w:rPr/>
        <w:t>Nome</w:t>
      </w:r>
      <w:r>
        <w:rPr>
          <w:rFonts w:ascii="Times New Roman" w:hAnsi="Times New Roman"/>
        </w:rPr>
        <w:t> </w:t>
      </w:r>
      <w:r>
        <w:rPr/>
        <w:t>comercial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empresa,</w:t>
      </w:r>
      <w:r>
        <w:rPr>
          <w:rFonts w:ascii="Times New Roman" w:hAnsi="Times New Roman"/>
        </w:rPr>
        <w:t> </w:t>
      </w:r>
      <w:r>
        <w:rPr/>
        <w:t>CNPJ,</w:t>
      </w:r>
      <w:r>
        <w:rPr>
          <w:rFonts w:ascii="Times New Roman" w:hAnsi="Times New Roman"/>
        </w:rPr>
        <w:t> </w:t>
      </w:r>
      <w:r>
        <w:rPr/>
        <w:t>Endereço,</w:t>
      </w:r>
      <w:r>
        <w:rPr>
          <w:rFonts w:ascii="Times New Roman" w:hAnsi="Times New Roman"/>
        </w:rPr>
        <w:t> </w:t>
      </w:r>
      <w:r>
        <w:rPr/>
        <w:t>Contato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área</w:t>
      </w:r>
      <w:r>
        <w:rPr>
          <w:rFonts w:ascii="Times New Roman" w:hAnsi="Times New Roman"/>
        </w:rPr>
        <w:t> </w:t>
      </w:r>
      <w:r>
        <w:rPr/>
        <w:t>comercial,</w:t>
      </w:r>
      <w:r>
        <w:rPr>
          <w:rFonts w:ascii="Times New Roman" w:hAnsi="Times New Roman"/>
        </w:rPr>
        <w:t> </w:t>
      </w:r>
      <w:r>
        <w:rPr/>
        <w:t>E-mail,</w:t>
      </w:r>
      <w:r>
        <w:rPr>
          <w:rFonts w:ascii="Times New Roman" w:hAnsi="Times New Roman"/>
        </w:rPr>
        <w:t> </w:t>
      </w:r>
      <w:r>
        <w:rPr/>
        <w:t>Telefone,</w:t>
      </w:r>
      <w:r>
        <w:rPr>
          <w:rFonts w:ascii="Times New Roman" w:hAnsi="Times New Roman"/>
        </w:rPr>
        <w:t> </w:t>
      </w:r>
      <w:r>
        <w:rPr/>
        <w:t>Descrição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objeto,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expresso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reais,</w:t>
      </w:r>
      <w:r>
        <w:rPr>
          <w:rFonts w:ascii="Times New Roman" w:hAnsi="Times New Roman"/>
        </w:rPr>
        <w:t> </w:t>
      </w:r>
      <w:r>
        <w:rPr/>
        <w:t>incluindo</w:t>
      </w:r>
      <w:r>
        <w:rPr>
          <w:rFonts w:ascii="Times New Roman" w:hAnsi="Times New Roman"/>
        </w:rPr>
        <w:t> </w:t>
      </w:r>
      <w:r>
        <w:rPr/>
        <w:t>frete</w:t>
      </w:r>
      <w:r>
        <w:rPr>
          <w:rFonts w:ascii="Times New Roman" w:hAnsi="Times New Roman"/>
        </w:rPr>
        <w:t> </w:t>
      </w:r>
      <w:r>
        <w:rPr/>
        <w:t>(CIF),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Entrega,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Garantia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Serviço,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crédito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bancária</w:t>
      </w:r>
      <w:r>
        <w:rPr>
          <w:rFonts w:ascii="Times New Roman" w:hAnsi="Times New Roman"/>
        </w:rPr>
        <w:t> </w:t>
      </w:r>
      <w:r>
        <w:rPr/>
        <w:t>(Pessoa</w:t>
      </w:r>
      <w:r>
        <w:rPr>
          <w:rFonts w:ascii="Times New Roman" w:hAnsi="Times New Roman"/>
        </w:rPr>
        <w:t> </w:t>
      </w:r>
      <w:r>
        <w:rPr/>
        <w:t>Jurídica)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titularidade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Contratado.</w:t>
      </w:r>
    </w:p>
    <w:p>
      <w:pPr>
        <w:pStyle w:val="BodyText"/>
        <w:spacing w:before="243" w:after="1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51" w:right="22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rFonts w:ascii="Times New Roman" w:hAnsi="Times New Roman"/>
                <w:spacing w:val="-4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rFonts w:ascii="Times New Roman" w:hAnsi="Times New Roman"/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54" w:right="3"/>
              <w:jc w:val="center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rFonts w:ascii="Times New Roman" w:hAnsi="Times New Roman"/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pacing w:val="-1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rFonts w:ascii="Times New Roman" w:hAnsi="Times New Roman"/>
                <w:spacing w:val="-1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rFonts w:ascii="Times New Roman" w:hAnsi="Times New Roman"/>
                <w:spacing w:val="-2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rFonts w:ascii="Times New Roman" w:hAnsi="Times New Roman"/>
                <w:spacing w:val="-1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rFonts w:ascii="Times New Roman" w:hAnsi="Times New Roman"/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pacing w:val="-1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rFonts w:ascii="Times New Roman" w:hAnsi="Times New Roman"/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pacing w:val="-1"/>
                <w:sz w:val="21"/>
              </w:rPr>
              <w:t> </w:t>
            </w:r>
            <w:r>
              <w:rPr>
                <w:sz w:val="21"/>
              </w:rPr>
              <w:t>REMOÇÃO</w:t>
            </w:r>
            <w:r>
              <w:rPr>
                <w:rFonts w:ascii="Times New Roman" w:hAnsi="Times New Roman"/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PACIENTES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51" w:right="5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CONTRATO</w:t>
            </w:r>
          </w:p>
        </w:tc>
      </w:tr>
    </w:tbl>
    <w:p>
      <w:pPr>
        <w:pStyle w:val="BodyText"/>
        <w:spacing w:before="29"/>
      </w:pPr>
    </w:p>
    <w:p>
      <w:pPr>
        <w:pStyle w:val="BodyText"/>
        <w:spacing w:line="264" w:lineRule="auto"/>
        <w:ind w:left="12"/>
        <w:jc w:val="center"/>
      </w:pPr>
      <w:r>
        <w:rPr/>
        <w:t>Nota: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Regulamento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Compras,</w:t>
      </w:r>
      <w:r>
        <w:rPr>
          <w:rFonts w:ascii="Times New Roman" w:hAnsi="Times New Roman"/>
        </w:rPr>
        <w:t> </w:t>
      </w:r>
      <w:r>
        <w:rPr/>
        <w:t>Alienações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Contratações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Obras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Instituto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Humanização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Contratos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Goiás,</w:t>
      </w:r>
      <w:r>
        <w:rPr>
          <w:rFonts w:ascii="Times New Roman" w:hAnsi="Times New Roman"/>
        </w:rPr>
        <w:t> </w:t>
      </w:r>
      <w:r>
        <w:rPr/>
        <w:t>disponível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consulta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site:</w:t>
      </w:r>
      <w:r>
        <w:rPr>
          <w:rFonts w:ascii="Times New Roman" w:hAnsi="Times New Roman"/>
        </w:rPr>
        <w:t> </w:t>
      </w:r>
      <w:hyperlink r:id="rId6">
        <w:r>
          <w:rPr>
            <w:spacing w:val="-2"/>
          </w:rPr>
          <w:t>https://www.igh.org.br</w:t>
        </w:r>
      </w:hyperlink>
    </w:p>
    <w:p>
      <w:pPr>
        <w:pStyle w:val="BodyText"/>
        <w:spacing w:before="11"/>
      </w:pPr>
    </w:p>
    <w:p>
      <w:pPr>
        <w:pStyle w:val="BodyText"/>
        <w:tabs>
          <w:tab w:pos="5751" w:val="left" w:leader="none"/>
        </w:tabs>
        <w:ind w:left="4240"/>
      </w:pPr>
      <w:r>
        <w:rPr/>
        <w:t>Goiânia</w:t>
      </w:r>
      <w:r>
        <w:rPr>
          <w:rFonts w:ascii="Times New Roman" w:hAnsi="Times New Roman"/>
          <w:spacing w:val="-2"/>
        </w:rPr>
        <w:t> </w:t>
      </w:r>
      <w:r>
        <w:rPr/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21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position w:val="1"/>
        </w:rPr>
        <w:t>dezembro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spacing w:val="-4"/>
          <w:position w:val="1"/>
        </w:rPr>
        <w:t>2023</w:t>
      </w:r>
    </w:p>
    <w:sectPr>
      <w:type w:val="continuous"/>
      <w:pgSz w:w="11900" w:h="16840"/>
      <w:pgMar w:top="1140" w:bottom="280" w:left="116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0" w:right="136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93" w:right="1363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2023-12-21T17:46:19Z</dcterms:created>
  <dcterms:modified xsi:type="dcterms:W3CDTF">2023-12-21T17:46:19Z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2023-12-21T00:00:00Z</vt:filetime>
  </property>
  <property fmtid="{D5CDD505-2E9C-101B-9397-08002B2CF9AE}" pid="5" name="Producer">
    <vt:lpwstr>GPL Ghostscript 9.27</vt:lpwstr>
  </property>
</Properties>
</file>