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F293" w14:textId="77777777" w:rsidR="007B0D9E" w:rsidRDefault="00000000">
      <w:pPr>
        <w:pStyle w:val="Ttulo"/>
      </w:pPr>
      <w:r>
        <w:t>RESULTADO</w:t>
      </w:r>
      <w:r>
        <w:rPr>
          <w:spacing w:val="14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TOMADA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PREÇO</w:t>
      </w:r>
    </w:p>
    <w:p w14:paraId="2356C4F3" w14:textId="77777777" w:rsidR="007B0D9E" w:rsidRDefault="00000000">
      <w:pPr>
        <w:pStyle w:val="Corpodetexto"/>
        <w:spacing w:before="52"/>
        <w:ind w:left="419" w:right="418"/>
        <w:jc w:val="center"/>
      </w:pPr>
      <w:r>
        <w:rPr>
          <w:w w:val="105"/>
        </w:rPr>
        <w:t>2023231TP33495HEMU</w:t>
      </w:r>
    </w:p>
    <w:p w14:paraId="52CE660F" w14:textId="77777777" w:rsidR="007B0D9E" w:rsidRDefault="007B0D9E">
      <w:pPr>
        <w:pStyle w:val="Corpodetexto"/>
        <w:spacing w:before="6"/>
        <w:rPr>
          <w:sz w:val="22"/>
        </w:rPr>
      </w:pPr>
    </w:p>
    <w:p w14:paraId="532E27BD" w14:textId="77777777" w:rsidR="007B0D9E" w:rsidRDefault="00000000">
      <w:pPr>
        <w:pStyle w:val="Corpodetexto"/>
        <w:spacing w:before="59" w:line="264" w:lineRule="auto"/>
        <w:ind w:left="419" w:right="425"/>
        <w:jc w:val="center"/>
      </w:pP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w w:val="105"/>
        </w:rPr>
        <w:t>Instituto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Gestão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Humanização</w:t>
      </w:r>
      <w:r>
        <w:rPr>
          <w:spacing w:val="-12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IGH,</w:t>
      </w:r>
      <w:r>
        <w:rPr>
          <w:spacing w:val="-12"/>
          <w:w w:val="105"/>
        </w:rPr>
        <w:t xml:space="preserve"> </w:t>
      </w:r>
      <w:r>
        <w:rPr>
          <w:w w:val="105"/>
        </w:rPr>
        <w:t>entidade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direito</w:t>
      </w:r>
      <w:r>
        <w:rPr>
          <w:spacing w:val="-12"/>
          <w:w w:val="105"/>
        </w:rPr>
        <w:t xml:space="preserve"> </w:t>
      </w:r>
      <w:r>
        <w:rPr>
          <w:w w:val="105"/>
        </w:rPr>
        <w:t>privado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w w:val="105"/>
        </w:rPr>
        <w:t>sem</w:t>
      </w:r>
      <w:r>
        <w:rPr>
          <w:spacing w:val="-12"/>
          <w:w w:val="105"/>
        </w:rPr>
        <w:t xml:space="preserve"> </w:t>
      </w:r>
      <w:r>
        <w:rPr>
          <w:w w:val="105"/>
        </w:rPr>
        <w:t>fins</w:t>
      </w:r>
      <w:r>
        <w:rPr>
          <w:spacing w:val="-11"/>
          <w:w w:val="105"/>
        </w:rPr>
        <w:t xml:space="preserve"> </w:t>
      </w:r>
      <w:r>
        <w:rPr>
          <w:w w:val="105"/>
        </w:rPr>
        <w:t>lucrativos,</w:t>
      </w:r>
      <w:r>
        <w:rPr>
          <w:spacing w:val="-52"/>
          <w:w w:val="105"/>
        </w:rPr>
        <w:t xml:space="preserve"> </w:t>
      </w:r>
      <w:r>
        <w:rPr>
          <w:w w:val="105"/>
        </w:rPr>
        <w:t>classificado como Organização Social, vem tornar público o resultado de processo, com a</w:t>
      </w:r>
      <w:r>
        <w:rPr>
          <w:spacing w:val="1"/>
          <w:w w:val="105"/>
        </w:rPr>
        <w:t xml:space="preserve"> </w:t>
      </w:r>
      <w:r>
        <w:rPr>
          <w:w w:val="105"/>
        </w:rPr>
        <w:t>finalidade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adquirir</w:t>
      </w:r>
      <w:r>
        <w:rPr>
          <w:spacing w:val="-5"/>
          <w:w w:val="105"/>
        </w:rPr>
        <w:t xml:space="preserve"> </w:t>
      </w:r>
      <w:r>
        <w:rPr>
          <w:w w:val="105"/>
        </w:rPr>
        <w:t>bens,</w:t>
      </w:r>
      <w:r>
        <w:rPr>
          <w:spacing w:val="-4"/>
          <w:w w:val="105"/>
        </w:rPr>
        <w:t xml:space="preserve"> </w:t>
      </w:r>
      <w:r>
        <w:rPr>
          <w:w w:val="105"/>
        </w:rPr>
        <w:t>insumos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serviços</w:t>
      </w:r>
      <w:r>
        <w:rPr>
          <w:spacing w:val="-4"/>
          <w:w w:val="105"/>
        </w:rPr>
        <w:t xml:space="preserve"> </w:t>
      </w:r>
      <w:r>
        <w:rPr>
          <w:w w:val="105"/>
        </w:rPr>
        <w:t>para</w:t>
      </w:r>
      <w:r>
        <w:rPr>
          <w:spacing w:val="-5"/>
          <w:w w:val="105"/>
        </w:rPr>
        <w:t xml:space="preserve"> </w:t>
      </w:r>
      <w:r>
        <w:rPr>
          <w:w w:val="105"/>
        </w:rPr>
        <w:t>a(s)</w:t>
      </w:r>
      <w:r>
        <w:rPr>
          <w:spacing w:val="-4"/>
          <w:w w:val="105"/>
        </w:rPr>
        <w:t xml:space="preserve"> </w:t>
      </w:r>
      <w:r>
        <w:rPr>
          <w:w w:val="105"/>
        </w:rPr>
        <w:t>seguinte(s)</w:t>
      </w:r>
      <w:r>
        <w:rPr>
          <w:spacing w:val="-4"/>
          <w:w w:val="105"/>
        </w:rPr>
        <w:t xml:space="preserve"> </w:t>
      </w:r>
      <w:r>
        <w:rPr>
          <w:w w:val="105"/>
        </w:rPr>
        <w:t>unidade(s):</w:t>
      </w:r>
    </w:p>
    <w:p w14:paraId="2CB752C8" w14:textId="77777777" w:rsidR="007B0D9E" w:rsidRDefault="007B0D9E">
      <w:pPr>
        <w:pStyle w:val="Corpodetexto"/>
        <w:spacing w:before="5"/>
        <w:rPr>
          <w:sz w:val="13"/>
        </w:rPr>
      </w:pPr>
    </w:p>
    <w:p w14:paraId="0FEF8353" w14:textId="77777777" w:rsidR="007B0D9E" w:rsidRDefault="00000000">
      <w:pPr>
        <w:spacing w:before="55"/>
        <w:ind w:left="419" w:right="421"/>
        <w:jc w:val="center"/>
        <w:rPr>
          <w:rFonts w:ascii="Calibri"/>
          <w:b/>
        </w:rPr>
      </w:pPr>
      <w:r>
        <w:rPr>
          <w:rFonts w:ascii="Calibri"/>
          <w:b/>
        </w:rPr>
        <w:t>HEMU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-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Hospital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Estadual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da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Mulher</w:t>
      </w:r>
    </w:p>
    <w:p w14:paraId="728DB142" w14:textId="77777777" w:rsidR="007B0D9E" w:rsidRDefault="00000000">
      <w:pPr>
        <w:spacing w:before="17"/>
        <w:ind w:left="413" w:right="425"/>
        <w:jc w:val="center"/>
        <w:rPr>
          <w:rFonts w:ascii="Calibri" w:hAnsi="Calibri"/>
        </w:rPr>
      </w:pPr>
      <w:r>
        <w:rPr>
          <w:rFonts w:ascii="Calibri" w:hAnsi="Calibri"/>
        </w:rPr>
        <w:t>Rua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R-7,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S/N,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Setor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Oeste,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Goiânia,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CEP: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74.125-090</w:t>
      </w:r>
    </w:p>
    <w:p w14:paraId="40D63453" w14:textId="77777777" w:rsidR="007B0D9E" w:rsidRDefault="007B0D9E">
      <w:pPr>
        <w:pStyle w:val="Corpodetexto"/>
        <w:rPr>
          <w:rFonts w:ascii="Calibri"/>
          <w:sz w:val="20"/>
        </w:rPr>
      </w:pPr>
    </w:p>
    <w:p w14:paraId="74A23E06" w14:textId="77777777" w:rsidR="007B0D9E" w:rsidRDefault="007B0D9E">
      <w:pPr>
        <w:pStyle w:val="Corpodetexto"/>
        <w:rPr>
          <w:rFonts w:ascii="Calibri"/>
          <w:sz w:val="20"/>
        </w:rPr>
      </w:pPr>
    </w:p>
    <w:p w14:paraId="0F325F46" w14:textId="77777777" w:rsidR="007B0D9E" w:rsidRDefault="007B0D9E">
      <w:pPr>
        <w:pStyle w:val="Corpodetexto"/>
        <w:rPr>
          <w:rFonts w:ascii="Calibri"/>
          <w:sz w:val="20"/>
        </w:rPr>
      </w:pPr>
    </w:p>
    <w:p w14:paraId="1A7DB3E8" w14:textId="77777777" w:rsidR="007B0D9E" w:rsidRDefault="007B0D9E">
      <w:pPr>
        <w:pStyle w:val="Corpodetexto"/>
        <w:rPr>
          <w:rFonts w:ascii="Calibri"/>
          <w:sz w:val="20"/>
        </w:rPr>
      </w:pPr>
    </w:p>
    <w:p w14:paraId="636B9CF4" w14:textId="77777777" w:rsidR="007B0D9E" w:rsidRDefault="007B0D9E">
      <w:pPr>
        <w:pStyle w:val="Corpodetexto"/>
        <w:rPr>
          <w:rFonts w:ascii="Calibri"/>
          <w:sz w:val="20"/>
        </w:rPr>
      </w:pPr>
    </w:p>
    <w:p w14:paraId="32711608" w14:textId="77777777" w:rsidR="007B0D9E" w:rsidRDefault="007B0D9E">
      <w:pPr>
        <w:pStyle w:val="Corpodetexto"/>
        <w:rPr>
          <w:rFonts w:ascii="Calibri"/>
          <w:sz w:val="20"/>
        </w:rPr>
      </w:pPr>
    </w:p>
    <w:p w14:paraId="3766FF22" w14:textId="77777777" w:rsidR="007B0D9E" w:rsidRDefault="007B0D9E">
      <w:pPr>
        <w:pStyle w:val="Corpodetexto"/>
        <w:rPr>
          <w:rFonts w:ascii="Calibri"/>
          <w:sz w:val="20"/>
        </w:rPr>
      </w:pPr>
    </w:p>
    <w:p w14:paraId="0556871C" w14:textId="77777777" w:rsidR="007B0D9E" w:rsidRDefault="007B0D9E">
      <w:pPr>
        <w:pStyle w:val="Corpodetexto"/>
        <w:rPr>
          <w:rFonts w:ascii="Calibri"/>
          <w:sz w:val="20"/>
        </w:rPr>
      </w:pPr>
    </w:p>
    <w:p w14:paraId="6389E2C9" w14:textId="77777777" w:rsidR="007B0D9E" w:rsidRDefault="007B0D9E">
      <w:pPr>
        <w:pStyle w:val="Corpodetexto"/>
        <w:rPr>
          <w:rFonts w:ascii="Calibri"/>
          <w:sz w:val="20"/>
        </w:rPr>
      </w:pPr>
    </w:p>
    <w:p w14:paraId="3BCE19E7" w14:textId="77777777" w:rsidR="007B0D9E" w:rsidRDefault="007B0D9E">
      <w:pPr>
        <w:pStyle w:val="Corpodetexto"/>
        <w:rPr>
          <w:rFonts w:ascii="Calibri"/>
          <w:sz w:val="20"/>
        </w:rPr>
      </w:pPr>
    </w:p>
    <w:p w14:paraId="6CC4876F" w14:textId="77777777" w:rsidR="007B0D9E" w:rsidRDefault="007B0D9E">
      <w:pPr>
        <w:pStyle w:val="Corpodetexto"/>
        <w:rPr>
          <w:rFonts w:ascii="Calibri"/>
          <w:sz w:val="20"/>
        </w:rPr>
      </w:pPr>
    </w:p>
    <w:p w14:paraId="4A8CA955" w14:textId="77777777" w:rsidR="007B0D9E" w:rsidRDefault="007B0D9E">
      <w:pPr>
        <w:pStyle w:val="Corpodetexto"/>
        <w:rPr>
          <w:rFonts w:ascii="Calibri"/>
          <w:sz w:val="20"/>
        </w:rPr>
      </w:pPr>
    </w:p>
    <w:p w14:paraId="1148ED09" w14:textId="77777777" w:rsidR="007B0D9E" w:rsidRDefault="007B0D9E">
      <w:pPr>
        <w:pStyle w:val="Corpodetexto"/>
        <w:rPr>
          <w:rFonts w:ascii="Calibri"/>
          <w:sz w:val="20"/>
        </w:rPr>
      </w:pPr>
    </w:p>
    <w:p w14:paraId="35BA2CDD" w14:textId="77777777" w:rsidR="007B0D9E" w:rsidRDefault="007B0D9E">
      <w:pPr>
        <w:pStyle w:val="Corpodetexto"/>
        <w:rPr>
          <w:rFonts w:ascii="Calibri"/>
          <w:sz w:val="20"/>
        </w:rPr>
      </w:pPr>
    </w:p>
    <w:p w14:paraId="4257F5C6" w14:textId="77777777" w:rsidR="007B0D9E" w:rsidRDefault="007B0D9E">
      <w:pPr>
        <w:pStyle w:val="Corpodetexto"/>
        <w:rPr>
          <w:rFonts w:ascii="Calibri"/>
          <w:sz w:val="20"/>
        </w:rPr>
      </w:pPr>
    </w:p>
    <w:p w14:paraId="437C7E74" w14:textId="77777777" w:rsidR="007B0D9E" w:rsidRDefault="007B0D9E">
      <w:pPr>
        <w:pStyle w:val="Corpodetexto"/>
        <w:rPr>
          <w:rFonts w:ascii="Calibri"/>
          <w:sz w:val="20"/>
        </w:rPr>
      </w:pPr>
    </w:p>
    <w:p w14:paraId="1A0BF399" w14:textId="77777777" w:rsidR="007B0D9E" w:rsidRDefault="007B0D9E">
      <w:pPr>
        <w:pStyle w:val="Corpodetexto"/>
        <w:rPr>
          <w:rFonts w:ascii="Calibri"/>
          <w:sz w:val="20"/>
        </w:rPr>
      </w:pPr>
    </w:p>
    <w:p w14:paraId="578CE4AF" w14:textId="77777777" w:rsidR="007B0D9E" w:rsidRDefault="007B0D9E">
      <w:pPr>
        <w:pStyle w:val="Corpodetexto"/>
        <w:rPr>
          <w:rFonts w:ascii="Calibri"/>
          <w:sz w:val="20"/>
        </w:rPr>
      </w:pPr>
    </w:p>
    <w:p w14:paraId="532DFEF1" w14:textId="77777777" w:rsidR="007B0D9E" w:rsidRDefault="007B0D9E">
      <w:pPr>
        <w:pStyle w:val="Corpodetexto"/>
        <w:rPr>
          <w:rFonts w:ascii="Calibri"/>
          <w:sz w:val="20"/>
        </w:rPr>
      </w:pPr>
    </w:p>
    <w:p w14:paraId="269A3693" w14:textId="77777777" w:rsidR="007B0D9E" w:rsidRDefault="007B0D9E">
      <w:pPr>
        <w:pStyle w:val="Corpodetexto"/>
        <w:rPr>
          <w:rFonts w:ascii="Calibri"/>
          <w:sz w:val="20"/>
        </w:rPr>
      </w:pPr>
    </w:p>
    <w:p w14:paraId="052C62C6" w14:textId="77777777" w:rsidR="007B0D9E" w:rsidRDefault="007B0D9E">
      <w:pPr>
        <w:pStyle w:val="Corpodetexto"/>
        <w:rPr>
          <w:rFonts w:ascii="Calibri"/>
          <w:sz w:val="20"/>
        </w:rPr>
      </w:pPr>
    </w:p>
    <w:p w14:paraId="12D5F058" w14:textId="77777777" w:rsidR="007B0D9E" w:rsidRDefault="007B0D9E">
      <w:pPr>
        <w:pStyle w:val="Corpodetexto"/>
        <w:spacing w:before="4"/>
        <w:rPr>
          <w:rFonts w:ascii="Calibri"/>
          <w:sz w:val="15"/>
        </w:rPr>
      </w:pPr>
    </w:p>
    <w:tbl>
      <w:tblPr>
        <w:tblStyle w:val="TableNormal"/>
        <w:tblW w:w="0" w:type="auto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4889"/>
        <w:gridCol w:w="1877"/>
      </w:tblGrid>
      <w:tr w:rsidR="007B0D9E" w14:paraId="4F0BFF3E" w14:textId="77777777">
        <w:trPr>
          <w:trHeight w:val="826"/>
        </w:trPr>
        <w:tc>
          <w:tcPr>
            <w:tcW w:w="2698" w:type="dxa"/>
            <w:tcBorders>
              <w:right w:val="single" w:sz="8" w:space="0" w:color="000000"/>
            </w:tcBorders>
            <w:shd w:val="clear" w:color="auto" w:fill="D9D9D9"/>
          </w:tcPr>
          <w:p w14:paraId="34720C1A" w14:textId="77777777" w:rsidR="007B0D9E" w:rsidRDefault="007B0D9E">
            <w:pPr>
              <w:pStyle w:val="TableParagraph"/>
              <w:spacing w:before="1"/>
            </w:pPr>
          </w:p>
          <w:p w14:paraId="16471AC3" w14:textId="77777777" w:rsidR="007B0D9E" w:rsidRDefault="00000000">
            <w:pPr>
              <w:pStyle w:val="TableParagraph"/>
              <w:ind w:left="728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488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40DA7219" w14:textId="77777777" w:rsidR="007B0D9E" w:rsidRDefault="007B0D9E">
            <w:pPr>
              <w:pStyle w:val="TableParagraph"/>
              <w:spacing w:before="1"/>
            </w:pPr>
          </w:p>
          <w:p w14:paraId="1757F8F5" w14:textId="77777777" w:rsidR="007B0D9E" w:rsidRDefault="00000000">
            <w:pPr>
              <w:pStyle w:val="TableParagraph"/>
              <w:ind w:left="392" w:right="339"/>
              <w:jc w:val="center"/>
              <w:rPr>
                <w:b/>
              </w:rPr>
            </w:pPr>
            <w:r>
              <w:rPr>
                <w:b/>
              </w:rPr>
              <w:t>OBJETO</w:t>
            </w:r>
          </w:p>
        </w:tc>
        <w:tc>
          <w:tcPr>
            <w:tcW w:w="1877" w:type="dxa"/>
            <w:tcBorders>
              <w:left w:val="single" w:sz="8" w:space="0" w:color="000000"/>
            </w:tcBorders>
            <w:shd w:val="clear" w:color="auto" w:fill="D9D9D9"/>
          </w:tcPr>
          <w:p w14:paraId="24F69A9C" w14:textId="77777777" w:rsidR="007B0D9E" w:rsidRDefault="00000000">
            <w:pPr>
              <w:pStyle w:val="TableParagraph"/>
              <w:spacing w:before="125"/>
              <w:ind w:left="51"/>
              <w:jc w:val="center"/>
              <w:rPr>
                <w:b/>
              </w:rPr>
            </w:pPr>
            <w:r>
              <w:rPr>
                <w:b/>
                <w:spacing w:val="-1"/>
              </w:rPr>
              <w:t>VALOR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SERVIÇO</w:t>
            </w:r>
          </w:p>
          <w:p w14:paraId="239610B7" w14:textId="77777777" w:rsidR="007B0D9E" w:rsidRDefault="00000000">
            <w:pPr>
              <w:pStyle w:val="TableParagraph"/>
              <w:spacing w:before="17"/>
              <w:ind w:left="52"/>
              <w:jc w:val="center"/>
              <w:rPr>
                <w:b/>
              </w:rPr>
            </w:pPr>
            <w:r>
              <w:rPr>
                <w:b/>
              </w:rPr>
              <w:t>R$</w:t>
            </w:r>
          </w:p>
        </w:tc>
      </w:tr>
      <w:tr w:rsidR="007B0D9E" w14:paraId="153F094D" w14:textId="77777777">
        <w:trPr>
          <w:trHeight w:val="2268"/>
        </w:trPr>
        <w:tc>
          <w:tcPr>
            <w:tcW w:w="2698" w:type="dxa"/>
            <w:tcBorders>
              <w:right w:val="single" w:sz="8" w:space="0" w:color="000000"/>
            </w:tcBorders>
          </w:tcPr>
          <w:p w14:paraId="1A4BC14C" w14:textId="77777777" w:rsidR="007B0D9E" w:rsidRDefault="007B0D9E">
            <w:pPr>
              <w:pStyle w:val="TableParagraph"/>
              <w:rPr>
                <w:sz w:val="20"/>
              </w:rPr>
            </w:pPr>
          </w:p>
          <w:p w14:paraId="674336EE" w14:textId="77777777" w:rsidR="007B0D9E" w:rsidRDefault="007B0D9E">
            <w:pPr>
              <w:pStyle w:val="TableParagraph"/>
              <w:spacing w:before="7"/>
              <w:rPr>
                <w:sz w:val="15"/>
              </w:rPr>
            </w:pPr>
          </w:p>
          <w:p w14:paraId="189F3CC1" w14:textId="77777777" w:rsidR="007B0D9E" w:rsidRDefault="00000000">
            <w:pPr>
              <w:pStyle w:val="TableParagraph"/>
              <w:spacing w:before="1" w:line="256" w:lineRule="auto"/>
              <w:ind w:left="239" w:right="210"/>
              <w:jc w:val="center"/>
              <w:rPr>
                <w:sz w:val="20"/>
              </w:rPr>
            </w:pPr>
            <w:r>
              <w:rPr>
                <w:sz w:val="20"/>
              </w:rPr>
              <w:t>PORTAS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AÇO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DINAMICA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  <w:p w14:paraId="2FEA67FE" w14:textId="77777777" w:rsidR="007B0D9E" w:rsidRDefault="007B0D9E">
            <w:pPr>
              <w:pStyle w:val="TableParagraph"/>
              <w:rPr>
                <w:sz w:val="20"/>
              </w:rPr>
            </w:pPr>
          </w:p>
          <w:p w14:paraId="4EA457BC" w14:textId="77777777" w:rsidR="007B0D9E" w:rsidRDefault="007B0D9E">
            <w:pPr>
              <w:pStyle w:val="TableParagraph"/>
              <w:rPr>
                <w:sz w:val="20"/>
              </w:rPr>
            </w:pPr>
          </w:p>
          <w:p w14:paraId="11C6A6AF" w14:textId="77777777" w:rsidR="007B0D9E" w:rsidRDefault="007B0D9E">
            <w:pPr>
              <w:pStyle w:val="TableParagraph"/>
              <w:spacing w:before="9"/>
              <w:rPr>
                <w:sz w:val="21"/>
              </w:rPr>
            </w:pPr>
          </w:p>
          <w:p w14:paraId="0CF543D2" w14:textId="77777777" w:rsidR="007B0D9E" w:rsidRDefault="00000000">
            <w:pPr>
              <w:pStyle w:val="TableParagraph"/>
              <w:ind w:left="239" w:right="190"/>
              <w:jc w:val="center"/>
            </w:pPr>
            <w:r>
              <w:t>20217.789/0001-44</w:t>
            </w:r>
          </w:p>
        </w:tc>
        <w:tc>
          <w:tcPr>
            <w:tcW w:w="4889" w:type="dxa"/>
            <w:tcBorders>
              <w:left w:val="single" w:sz="8" w:space="0" w:color="000000"/>
              <w:right w:val="single" w:sz="8" w:space="0" w:color="000000"/>
            </w:tcBorders>
          </w:tcPr>
          <w:p w14:paraId="38378444" w14:textId="77777777" w:rsidR="007B0D9E" w:rsidRDefault="007B0D9E">
            <w:pPr>
              <w:pStyle w:val="TableParagraph"/>
              <w:rPr>
                <w:sz w:val="20"/>
              </w:rPr>
            </w:pPr>
          </w:p>
          <w:p w14:paraId="44D9E84A" w14:textId="77777777" w:rsidR="007B0D9E" w:rsidRDefault="007B0D9E">
            <w:pPr>
              <w:pStyle w:val="TableParagraph"/>
              <w:spacing w:before="5"/>
              <w:rPr>
                <w:sz w:val="28"/>
              </w:rPr>
            </w:pPr>
          </w:p>
          <w:p w14:paraId="76B13293" w14:textId="77777777" w:rsidR="007B0D9E" w:rsidRDefault="00000000">
            <w:pPr>
              <w:pStyle w:val="TableParagraph"/>
              <w:spacing w:line="256" w:lineRule="auto"/>
              <w:ind w:left="392" w:right="358"/>
              <w:jc w:val="center"/>
              <w:rPr>
                <w:sz w:val="20"/>
              </w:rPr>
            </w:pPr>
            <w:r>
              <w:rPr>
                <w:sz w:val="20"/>
              </w:rPr>
              <w:t>CONTRATAÇÃO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ESPECIALIZADA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PRESTAÇÃO DE SERVIÇOS DE FORNECIMENTO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INSTALAÇÃO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ACRILICOS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(60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PEÇAS)</w:t>
            </w:r>
          </w:p>
        </w:tc>
        <w:tc>
          <w:tcPr>
            <w:tcW w:w="1877" w:type="dxa"/>
            <w:tcBorders>
              <w:left w:val="single" w:sz="8" w:space="0" w:color="000000"/>
            </w:tcBorders>
          </w:tcPr>
          <w:p w14:paraId="06EE2D7D" w14:textId="77777777" w:rsidR="007B0D9E" w:rsidRDefault="007B0D9E">
            <w:pPr>
              <w:pStyle w:val="TableParagraph"/>
              <w:rPr>
                <w:sz w:val="20"/>
              </w:rPr>
            </w:pPr>
          </w:p>
          <w:p w14:paraId="7A53C017" w14:textId="77777777" w:rsidR="007B0D9E" w:rsidRDefault="007B0D9E">
            <w:pPr>
              <w:pStyle w:val="TableParagraph"/>
              <w:rPr>
                <w:sz w:val="20"/>
              </w:rPr>
            </w:pPr>
          </w:p>
          <w:p w14:paraId="79FD2E95" w14:textId="77777777" w:rsidR="007B0D9E" w:rsidRDefault="007B0D9E">
            <w:pPr>
              <w:pStyle w:val="TableParagraph"/>
              <w:rPr>
                <w:sz w:val="20"/>
              </w:rPr>
            </w:pPr>
          </w:p>
          <w:p w14:paraId="00F110A1" w14:textId="77777777" w:rsidR="007B0D9E" w:rsidRDefault="007B0D9E">
            <w:pPr>
              <w:pStyle w:val="TableParagraph"/>
            </w:pPr>
          </w:p>
          <w:p w14:paraId="3B17A5C3" w14:textId="77777777" w:rsidR="007B0D9E" w:rsidRDefault="00000000">
            <w:pPr>
              <w:pStyle w:val="TableParagraph"/>
              <w:tabs>
                <w:tab w:val="left" w:pos="1083"/>
              </w:tabs>
              <w:ind w:left="111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9.660,00</w:t>
            </w:r>
          </w:p>
        </w:tc>
      </w:tr>
    </w:tbl>
    <w:p w14:paraId="2E549DA6" w14:textId="77777777" w:rsidR="007B0D9E" w:rsidRDefault="007B0D9E">
      <w:pPr>
        <w:pStyle w:val="Corpodetexto"/>
        <w:rPr>
          <w:rFonts w:ascii="Calibri"/>
          <w:sz w:val="20"/>
        </w:rPr>
      </w:pPr>
    </w:p>
    <w:p w14:paraId="7F30B880" w14:textId="77777777" w:rsidR="007B0D9E" w:rsidRDefault="007B0D9E">
      <w:pPr>
        <w:pStyle w:val="Corpodetexto"/>
        <w:rPr>
          <w:rFonts w:ascii="Calibri"/>
          <w:sz w:val="20"/>
        </w:rPr>
      </w:pPr>
    </w:p>
    <w:p w14:paraId="0B23067B" w14:textId="77777777" w:rsidR="007B0D9E" w:rsidRDefault="007B0D9E">
      <w:pPr>
        <w:pStyle w:val="Corpodetexto"/>
        <w:spacing w:before="8"/>
        <w:rPr>
          <w:rFonts w:ascii="Calibri"/>
          <w:sz w:val="18"/>
        </w:rPr>
      </w:pPr>
    </w:p>
    <w:p w14:paraId="4C3CAD8B" w14:textId="77777777" w:rsidR="007B0D9E" w:rsidRDefault="007B0D9E">
      <w:pPr>
        <w:pStyle w:val="Corpodetexto"/>
        <w:rPr>
          <w:rFonts w:ascii="Arial MT"/>
          <w:sz w:val="20"/>
        </w:rPr>
      </w:pPr>
    </w:p>
    <w:p w14:paraId="4EDA90ED" w14:textId="77777777" w:rsidR="007B0D9E" w:rsidRDefault="007B0D9E">
      <w:pPr>
        <w:pStyle w:val="Corpodetexto"/>
        <w:rPr>
          <w:rFonts w:ascii="Arial MT"/>
          <w:sz w:val="20"/>
        </w:rPr>
      </w:pPr>
    </w:p>
    <w:p w14:paraId="31F6AF5D" w14:textId="77777777" w:rsidR="007B0D9E" w:rsidRDefault="007B0D9E">
      <w:pPr>
        <w:pStyle w:val="Corpodetexto"/>
        <w:spacing w:before="8"/>
        <w:rPr>
          <w:rFonts w:ascii="Arial MT"/>
          <w:sz w:val="29"/>
        </w:rPr>
      </w:pPr>
    </w:p>
    <w:p w14:paraId="5FB23F67" w14:textId="77777777" w:rsidR="007B0D9E" w:rsidRDefault="00000000">
      <w:pPr>
        <w:tabs>
          <w:tab w:val="left" w:pos="5875"/>
        </w:tabs>
        <w:spacing w:before="54"/>
        <w:ind w:left="4343"/>
        <w:rPr>
          <w:rFonts w:ascii="Calibri" w:hAnsi="Calibri"/>
        </w:rPr>
      </w:pPr>
      <w:r>
        <w:rPr>
          <w:rFonts w:ascii="Calibri" w:hAnsi="Calibri"/>
        </w:rPr>
        <w:t>Goiânia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GO</w:t>
      </w:r>
      <w:r>
        <w:rPr>
          <w:rFonts w:ascii="Times New Roman" w:hAnsi="Times New Roman"/>
        </w:rPr>
        <w:tab/>
      </w:r>
      <w:r>
        <w:rPr>
          <w:rFonts w:ascii="Calibri" w:hAnsi="Calibri"/>
          <w:position w:val="1"/>
        </w:rPr>
        <w:t>10</w:t>
      </w:r>
      <w:r>
        <w:rPr>
          <w:rFonts w:ascii="Calibri" w:hAnsi="Calibri"/>
          <w:spacing w:val="-5"/>
          <w:position w:val="1"/>
        </w:rPr>
        <w:t xml:space="preserve"> </w:t>
      </w:r>
      <w:r>
        <w:rPr>
          <w:rFonts w:ascii="Calibri" w:hAnsi="Calibri"/>
          <w:position w:val="1"/>
        </w:rPr>
        <w:t>de</w:t>
      </w:r>
      <w:r>
        <w:rPr>
          <w:rFonts w:ascii="Calibri" w:hAnsi="Calibri"/>
          <w:spacing w:val="-5"/>
          <w:position w:val="1"/>
        </w:rPr>
        <w:t xml:space="preserve"> </w:t>
      </w:r>
      <w:r>
        <w:rPr>
          <w:rFonts w:ascii="Calibri" w:hAnsi="Calibri"/>
          <w:position w:val="1"/>
        </w:rPr>
        <w:t>fevereiro</w:t>
      </w:r>
      <w:r>
        <w:rPr>
          <w:rFonts w:ascii="Calibri" w:hAnsi="Calibri"/>
          <w:spacing w:val="-5"/>
          <w:position w:val="1"/>
        </w:rPr>
        <w:t xml:space="preserve"> </w:t>
      </w:r>
      <w:r>
        <w:rPr>
          <w:rFonts w:ascii="Calibri" w:hAnsi="Calibri"/>
          <w:position w:val="1"/>
        </w:rPr>
        <w:t>de</w:t>
      </w:r>
      <w:r>
        <w:rPr>
          <w:rFonts w:ascii="Calibri" w:hAnsi="Calibri"/>
          <w:spacing w:val="-6"/>
          <w:position w:val="1"/>
        </w:rPr>
        <w:t xml:space="preserve"> </w:t>
      </w:r>
      <w:r>
        <w:rPr>
          <w:rFonts w:ascii="Calibri" w:hAnsi="Calibri"/>
          <w:position w:val="1"/>
        </w:rPr>
        <w:t>2023</w:t>
      </w:r>
    </w:p>
    <w:sectPr w:rsidR="007B0D9E">
      <w:type w:val="continuous"/>
      <w:pgSz w:w="11900" w:h="16840"/>
      <w:pgMar w:top="11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D9E"/>
    <w:rsid w:val="0041183D"/>
    <w:rsid w:val="007B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5B685"/>
  <w15:docId w15:val="{8BDE5078-AF2E-4AC7-9149-4F2DC741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0"/>
    <w:qFormat/>
    <w:pPr>
      <w:spacing w:before="28"/>
      <w:ind w:left="419" w:right="422"/>
      <w:jc w:val="center"/>
    </w:pPr>
    <w:rPr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585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33495_RESULTADO 2023231TP33495HEMU</dc:title>
  <dc:creator>wagner.moura</dc:creator>
  <cp:keywords>()</cp:keywords>
  <cp:lastModifiedBy>Compras</cp:lastModifiedBy>
  <cp:revision>3</cp:revision>
  <dcterms:created xsi:type="dcterms:W3CDTF">2023-04-26T19:07:00Z</dcterms:created>
  <dcterms:modified xsi:type="dcterms:W3CDTF">2023-04-26T19:09:00Z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2023-04-26T00:00:00Z</vt:filetime>
  </property>
</Properties>
</file>