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5165" w14:textId="77777777" w:rsidR="00043594" w:rsidRDefault="00000000">
      <w:pPr>
        <w:pStyle w:val="Ttulo1"/>
        <w:spacing w:before="30"/>
        <w:ind w:left="258" w:right="140"/>
        <w:jc w:val="center"/>
        <w:rPr>
          <w:rFonts w:ascii="Calibri" w:hAnsi="Calibri"/>
        </w:rPr>
      </w:pPr>
      <w:r>
        <w:rPr>
          <w:rFonts w:ascii="Calibri" w:hAnsi="Calibri"/>
        </w:rPr>
        <w:t>TOMADA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PREÇO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PRORROGAÇÃO</w:t>
      </w:r>
    </w:p>
    <w:p w14:paraId="1CF556E0" w14:textId="77777777" w:rsidR="00043594" w:rsidRDefault="00000000">
      <w:pPr>
        <w:spacing w:before="57"/>
        <w:ind w:left="258" w:right="141"/>
        <w:jc w:val="center"/>
        <w:rPr>
          <w:sz w:val="23"/>
        </w:rPr>
      </w:pPr>
      <w:r>
        <w:rPr>
          <w:w w:val="105"/>
          <w:sz w:val="23"/>
        </w:rPr>
        <w:t>2023301TP33977HEMU</w:t>
      </w:r>
    </w:p>
    <w:p w14:paraId="0B129849" w14:textId="77777777" w:rsidR="00043594" w:rsidRDefault="00043594">
      <w:pPr>
        <w:pStyle w:val="Corpodetexto"/>
        <w:spacing w:before="1"/>
        <w:rPr>
          <w:sz w:val="27"/>
        </w:rPr>
      </w:pPr>
    </w:p>
    <w:p w14:paraId="6368D1E1" w14:textId="77777777" w:rsidR="00043594" w:rsidRDefault="00000000">
      <w:pPr>
        <w:pStyle w:val="Corpodetexto"/>
        <w:spacing w:line="256" w:lineRule="auto"/>
        <w:ind w:left="258" w:right="155"/>
        <w:jc w:val="center"/>
      </w:pP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Instituto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Gestão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Humanização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IGH,</w:t>
      </w:r>
      <w:r>
        <w:rPr>
          <w:spacing w:val="-11"/>
        </w:rPr>
        <w:t xml:space="preserve"> </w:t>
      </w:r>
      <w:r>
        <w:t>entidade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direito</w:t>
      </w:r>
      <w:r>
        <w:rPr>
          <w:spacing w:val="-13"/>
        </w:rPr>
        <w:t xml:space="preserve"> </w:t>
      </w:r>
      <w:r>
        <w:t>privado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lucrativos,</w:t>
      </w:r>
      <w:r>
        <w:rPr>
          <w:spacing w:val="-10"/>
        </w:rPr>
        <w:t xml:space="preserve"> </w:t>
      </w:r>
      <w:r>
        <w:t>classificado</w:t>
      </w:r>
      <w:r>
        <w:rPr>
          <w:spacing w:val="-47"/>
        </w:rPr>
        <w:t xml:space="preserve"> </w:t>
      </w:r>
      <w:r>
        <w:t>como Organização Social, vem tornar público a prorrogação da Tomada de Preços, com a finalidade de</w:t>
      </w:r>
      <w:r>
        <w:rPr>
          <w:spacing w:val="1"/>
        </w:rPr>
        <w:t xml:space="preserve"> </w:t>
      </w:r>
      <w:r>
        <w:t>adquirir</w:t>
      </w:r>
      <w:r>
        <w:rPr>
          <w:spacing w:val="-4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3"/>
        </w:rPr>
        <w:t xml:space="preserve"> </w:t>
      </w:r>
      <w:r>
        <w:t>unidade(s):</w:t>
      </w:r>
    </w:p>
    <w:p w14:paraId="474888C4" w14:textId="77777777" w:rsidR="00043594" w:rsidRDefault="00043594">
      <w:pPr>
        <w:pStyle w:val="Corpodetexto"/>
        <w:spacing w:before="9"/>
        <w:rPr>
          <w:sz w:val="24"/>
        </w:rPr>
      </w:pPr>
    </w:p>
    <w:p w14:paraId="44B3B3D9" w14:textId="77777777" w:rsidR="00043594" w:rsidRDefault="00000000">
      <w:pPr>
        <w:pStyle w:val="Ttulo2"/>
      </w:pPr>
      <w:r>
        <w:t>HEMU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Estadual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Mulher</w:t>
      </w:r>
    </w:p>
    <w:p w14:paraId="3D077435" w14:textId="77777777" w:rsidR="00043594" w:rsidRDefault="00000000">
      <w:pPr>
        <w:pStyle w:val="Corpodetexto"/>
        <w:spacing w:before="20"/>
        <w:ind w:left="258" w:right="140"/>
        <w:jc w:val="center"/>
      </w:pPr>
      <w:r>
        <w:t>Rua</w:t>
      </w:r>
      <w:r>
        <w:rPr>
          <w:spacing w:val="-5"/>
        </w:rPr>
        <w:t xml:space="preserve"> </w:t>
      </w:r>
      <w:r>
        <w:t>R-7,</w:t>
      </w:r>
      <w:r>
        <w:rPr>
          <w:spacing w:val="-5"/>
        </w:rPr>
        <w:t xml:space="preserve"> </w:t>
      </w:r>
      <w:r>
        <w:t>S/N,</w:t>
      </w:r>
      <w:r>
        <w:rPr>
          <w:spacing w:val="-5"/>
        </w:rPr>
        <w:t xml:space="preserve"> </w:t>
      </w:r>
      <w:r>
        <w:t>Setor</w:t>
      </w:r>
      <w:r>
        <w:rPr>
          <w:spacing w:val="-4"/>
        </w:rPr>
        <w:t xml:space="preserve"> </w:t>
      </w:r>
      <w:r>
        <w:t>Oeste,</w:t>
      </w:r>
      <w:r>
        <w:rPr>
          <w:spacing w:val="-4"/>
        </w:rPr>
        <w:t xml:space="preserve"> </w:t>
      </w:r>
      <w:r>
        <w:t>Goiânia,</w:t>
      </w:r>
      <w:r>
        <w:rPr>
          <w:spacing w:val="-7"/>
        </w:rPr>
        <w:t xml:space="preserve"> </w:t>
      </w:r>
      <w:r>
        <w:t>CEP:</w:t>
      </w:r>
      <w:r>
        <w:rPr>
          <w:spacing w:val="-8"/>
        </w:rPr>
        <w:t xml:space="preserve"> </w:t>
      </w:r>
      <w:r>
        <w:t>74.125-090</w:t>
      </w:r>
    </w:p>
    <w:p w14:paraId="6201F011" w14:textId="77777777" w:rsidR="00043594" w:rsidRDefault="00043594">
      <w:pPr>
        <w:pStyle w:val="Corpodetexto"/>
        <w:rPr>
          <w:sz w:val="20"/>
        </w:rPr>
      </w:pPr>
    </w:p>
    <w:p w14:paraId="7F639BB5" w14:textId="77777777" w:rsidR="00043594" w:rsidRDefault="00043594">
      <w:pPr>
        <w:pStyle w:val="Corpodetexto"/>
        <w:rPr>
          <w:sz w:val="20"/>
        </w:rPr>
      </w:pPr>
    </w:p>
    <w:p w14:paraId="2B595F4C" w14:textId="77777777" w:rsidR="00043594" w:rsidRDefault="00043594">
      <w:pPr>
        <w:pStyle w:val="Corpodetexto"/>
        <w:rPr>
          <w:sz w:val="20"/>
        </w:rPr>
      </w:pPr>
    </w:p>
    <w:p w14:paraId="1EA9B9DB" w14:textId="77777777" w:rsidR="00043594" w:rsidRDefault="00043594">
      <w:pPr>
        <w:pStyle w:val="Corpodetexto"/>
        <w:rPr>
          <w:sz w:val="20"/>
        </w:rPr>
      </w:pPr>
    </w:p>
    <w:p w14:paraId="704BD8D4" w14:textId="77777777" w:rsidR="00043594" w:rsidRDefault="00043594">
      <w:pPr>
        <w:pStyle w:val="Corpodetexto"/>
        <w:rPr>
          <w:sz w:val="20"/>
        </w:rPr>
      </w:pPr>
    </w:p>
    <w:p w14:paraId="28CA27CA" w14:textId="77777777" w:rsidR="00043594" w:rsidRDefault="00043594">
      <w:pPr>
        <w:pStyle w:val="Corpodetexto"/>
        <w:rPr>
          <w:sz w:val="20"/>
        </w:rPr>
      </w:pPr>
    </w:p>
    <w:p w14:paraId="6E654413" w14:textId="77777777" w:rsidR="00043594" w:rsidRDefault="00043594">
      <w:pPr>
        <w:pStyle w:val="Corpodetexto"/>
        <w:rPr>
          <w:sz w:val="20"/>
        </w:rPr>
      </w:pPr>
    </w:p>
    <w:p w14:paraId="3DF188FC" w14:textId="77777777" w:rsidR="00043594" w:rsidRDefault="00043594">
      <w:pPr>
        <w:pStyle w:val="Corpodetexto"/>
        <w:rPr>
          <w:sz w:val="20"/>
        </w:rPr>
      </w:pPr>
    </w:p>
    <w:p w14:paraId="7620FD97" w14:textId="77777777" w:rsidR="00043594" w:rsidRDefault="00043594">
      <w:pPr>
        <w:pStyle w:val="Corpodetexto"/>
        <w:rPr>
          <w:sz w:val="20"/>
        </w:rPr>
      </w:pPr>
    </w:p>
    <w:p w14:paraId="6AAD8616" w14:textId="77777777" w:rsidR="00043594" w:rsidRDefault="00000000">
      <w:pPr>
        <w:pStyle w:val="Corpodetexto"/>
        <w:spacing w:before="4"/>
        <w:rPr>
          <w:sz w:val="11"/>
        </w:rPr>
      </w:pPr>
      <w:r>
        <w:pict w14:anchorId="723F03CB">
          <v:group id="_x0000_s1035" style="position:absolute;margin-left:56.4pt;margin-top:8.85pt;width:482.05pt;height:35.3pt;z-index:-15728640;mso-wrap-distance-left:0;mso-wrap-distance-right:0;mso-position-horizontal-relative:page" coordorigin="1128,177" coordsize="9641,706">
            <v:rect id="_x0000_s1039" style="position:absolute;left:1128;top:177;width:9641;height:706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4682;top:229;width:2559;height:219" filled="f" stroked="f">
              <v:textbox inset="0,0,0,0">
                <w:txbxContent>
                  <w:p w14:paraId="60092896" w14:textId="77777777" w:rsidR="00043594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PERÍODO</w:t>
                    </w:r>
                    <w:r>
                      <w:rPr>
                        <w:b/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DE</w:t>
                    </w:r>
                    <w:r>
                      <w:rPr>
                        <w:b/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_x0000_s1037" type="#_x0000_t202" style="position:absolute;left:1970;top:637;width:4124;height:219" filled="f" stroked="f">
              <v:textbox inset="0,0,0,0">
                <w:txbxContent>
                  <w:p w14:paraId="39727FC8" w14:textId="77777777" w:rsidR="00043594" w:rsidRDefault="00000000">
                    <w:pPr>
                      <w:spacing w:line="218" w:lineRule="exact"/>
                    </w:pP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recebimentos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propostas:</w:t>
                    </w:r>
                  </w:p>
                </w:txbxContent>
              </v:textbox>
            </v:shape>
            <v:shape id="_x0000_s1036" type="#_x0000_t202" style="position:absolute;left:6945;top:644;width:2058;height:219" filled="f" stroked="f">
              <v:textbox inset="0,0,0,0">
                <w:txbxContent>
                  <w:p w14:paraId="3715CB3C" w14:textId="77777777" w:rsidR="00043594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8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fevereiro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DFDDA21" w14:textId="77777777" w:rsidR="00043594" w:rsidRDefault="00043594">
      <w:pPr>
        <w:pStyle w:val="Corpodetexto"/>
        <w:rPr>
          <w:sz w:val="20"/>
        </w:rPr>
      </w:pPr>
    </w:p>
    <w:p w14:paraId="2EA5D930" w14:textId="77777777" w:rsidR="00043594" w:rsidRDefault="00043594">
      <w:pPr>
        <w:pStyle w:val="Corpodetexto"/>
        <w:rPr>
          <w:sz w:val="20"/>
        </w:rPr>
      </w:pPr>
    </w:p>
    <w:p w14:paraId="2B89DEEE" w14:textId="77777777" w:rsidR="00043594" w:rsidRDefault="00043594">
      <w:pPr>
        <w:pStyle w:val="Corpodetexto"/>
        <w:spacing w:before="8"/>
        <w:rPr>
          <w:sz w:val="23"/>
        </w:rPr>
      </w:pPr>
    </w:p>
    <w:p w14:paraId="633A17CA" w14:textId="77777777" w:rsidR="00043594" w:rsidRDefault="00000000">
      <w:pPr>
        <w:pStyle w:val="Corpodetexto"/>
        <w:spacing w:before="55" w:line="261" w:lineRule="auto"/>
        <w:ind w:left="1540" w:right="1435"/>
        <w:jc w:val="center"/>
      </w:pPr>
      <w:r>
        <w:t>Quaisquer</w:t>
      </w:r>
      <w:r>
        <w:rPr>
          <w:spacing w:val="-3"/>
        </w:rPr>
        <w:t xml:space="preserve"> </w:t>
      </w:r>
      <w:r>
        <w:t>dúvidas</w:t>
      </w:r>
      <w:r>
        <w:rPr>
          <w:spacing w:val="-5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direcionar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47"/>
        </w:rPr>
        <w:t xml:space="preserve"> </w:t>
      </w:r>
      <w:hyperlink r:id="rId4">
        <w:r>
          <w:t>solicitacaoservico@igh.org.br</w:t>
        </w:r>
      </w:hyperlink>
      <w:r>
        <w:rPr>
          <w:spacing w:val="1"/>
        </w:rPr>
        <w:t xml:space="preserve"> </w:t>
      </w:r>
      <w:r>
        <w:t>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R-7, S/N, Setor</w:t>
      </w:r>
      <w:r>
        <w:rPr>
          <w:spacing w:val="1"/>
        </w:rPr>
        <w:t xml:space="preserve"> </w:t>
      </w:r>
      <w:r>
        <w:t>Oeste,</w:t>
      </w:r>
      <w:r>
        <w:rPr>
          <w:spacing w:val="2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CEP:</w:t>
      </w:r>
      <w:r>
        <w:rPr>
          <w:spacing w:val="-4"/>
        </w:rPr>
        <w:t xml:space="preserve"> </w:t>
      </w:r>
      <w:r>
        <w:t>74.125-090</w:t>
      </w:r>
    </w:p>
    <w:p w14:paraId="46AF9D97" w14:textId="77777777" w:rsidR="00043594" w:rsidRDefault="00043594">
      <w:pPr>
        <w:pStyle w:val="Corpodetexto"/>
        <w:spacing w:before="2"/>
        <w:rPr>
          <w:sz w:val="23"/>
        </w:rPr>
      </w:pPr>
    </w:p>
    <w:p w14:paraId="5A3D7156" w14:textId="77777777" w:rsidR="00043594" w:rsidRDefault="00000000">
      <w:pPr>
        <w:pStyle w:val="Corpodetexto"/>
        <w:ind w:left="258" w:right="157"/>
        <w:jc w:val="center"/>
      </w:pP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enviada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41"/>
        </w:rPr>
        <w:t xml:space="preserve"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 w14:paraId="0231D506" w14:textId="77777777" w:rsidR="00043594" w:rsidRDefault="00000000">
      <w:pPr>
        <w:pStyle w:val="Corpodetexto"/>
        <w:spacing w:before="20" w:line="256" w:lineRule="auto"/>
        <w:ind w:left="397" w:right="292" w:hanging="3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6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expresso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reais,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frete</w:t>
      </w:r>
      <w:r>
        <w:rPr>
          <w:spacing w:val="-7"/>
        </w:rPr>
        <w:t xml:space="preserve"> </w:t>
      </w:r>
      <w:r>
        <w:t>(CIF),</w:t>
      </w:r>
      <w:r>
        <w:rPr>
          <w:spacing w:val="-2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Contratado.</w:t>
      </w:r>
    </w:p>
    <w:p w14:paraId="4CC6066B" w14:textId="77777777" w:rsidR="00043594" w:rsidRDefault="00000000">
      <w:pPr>
        <w:pStyle w:val="Corpodetexto"/>
        <w:spacing w:before="8"/>
        <w:rPr>
          <w:sz w:val="20"/>
        </w:rPr>
      </w:pPr>
      <w:r>
        <w:pict w14:anchorId="76817948">
          <v:group id="_x0000_s1031" style="position:absolute;margin-left:54.95pt;margin-top:14.55pt;width:484.35pt;height:89.05pt;z-index:-15728128;mso-wrap-distance-left:0;mso-wrap-distance-right:0;mso-position-horizontal-relative:page" coordorigin="1099,291" coordsize="9687,1781">
            <v:shape id="_x0000_s1034" style="position:absolute;left:1099;top:291;width:9687;height:1781" coordorigin="1099,291" coordsize="9687,1781" path="m10786,291r-39,l10747,330r,259l10747,608r,1426l1138,2034r,-1426l10747,608r,-19l1138,589r,-259l10747,330r,-39l1138,291r-39,l1099,2072r39,l10747,2072r39,l10786,2034r,-1704l10786,291xe" fillcolor="black" stroked="f">
              <v:path arrowok="t"/>
            </v:shape>
            <v:shape id="_x0000_s1033" type="#_x0000_t202" style="position:absolute;left:1137;top:608;width:9610;height:1426" filled="f" stroked="f">
              <v:textbox inset="0,0,0,0">
                <w:txbxContent>
                  <w:p w14:paraId="79DD5532" w14:textId="77777777" w:rsidR="00043594" w:rsidRDefault="00043594"/>
                  <w:p w14:paraId="3B1A6669" w14:textId="77777777" w:rsidR="00043594" w:rsidRDefault="00000000">
                    <w:pPr>
                      <w:spacing w:before="160" w:line="256" w:lineRule="auto"/>
                      <w:ind w:left="2721" w:right="100" w:hanging="2614"/>
                    </w:pPr>
                    <w:r>
                      <w:t>CONTRATAÇÃO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PRESTAÇÃO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SERVIÇOS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FORNECIMENTO,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CORTE,</w:t>
                    </w:r>
                    <w:r>
                      <w:rPr>
                        <w:spacing w:val="-46"/>
                      </w:rPr>
                      <w:t xml:space="preserve"> </w:t>
                    </w:r>
                    <w:r>
                      <w:t>ACABAMENTO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ENTREGA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GRANITO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CINZA.</w:t>
                    </w:r>
                  </w:p>
                </w:txbxContent>
              </v:textbox>
            </v:shape>
            <v:shape id="_x0000_s1032" type="#_x0000_t202" style="position:absolute;left:1137;top:329;width:9610;height:260" fillcolor="#d8d8d8" stroked="f">
              <v:textbox inset="0,0,0,0">
                <w:txbxContent>
                  <w:p w14:paraId="30F19546" w14:textId="77777777" w:rsidR="00043594" w:rsidRDefault="00000000">
                    <w:pPr>
                      <w:spacing w:line="258" w:lineRule="exact"/>
                      <w:ind w:left="3674" w:right="3668"/>
                      <w:jc w:val="center"/>
                    </w:pPr>
                    <w:r>
                      <w:t>DESCRIÇÃO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SERVIÇO: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F11C66" w14:textId="77777777" w:rsidR="00043594" w:rsidRDefault="00043594">
      <w:pPr>
        <w:pStyle w:val="Corpodetexto"/>
        <w:rPr>
          <w:sz w:val="20"/>
        </w:rPr>
      </w:pPr>
    </w:p>
    <w:p w14:paraId="33DB6A9E" w14:textId="77777777" w:rsidR="00043594" w:rsidRDefault="00043594">
      <w:pPr>
        <w:pStyle w:val="Corpodetexto"/>
        <w:spacing w:before="3"/>
        <w:rPr>
          <w:sz w:val="19"/>
        </w:rPr>
      </w:pPr>
    </w:p>
    <w:p w14:paraId="03960904" w14:textId="77777777" w:rsidR="00043594" w:rsidRDefault="00000000">
      <w:pPr>
        <w:pStyle w:val="Ttulo2"/>
        <w:spacing w:before="55"/>
        <w:ind w:right="157"/>
      </w:pPr>
      <w:r>
        <w:t>Prorroga-se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</w:t>
      </w:r>
      <w:r>
        <w:rPr>
          <w:spacing w:val="-6"/>
        </w:rPr>
        <w:t xml:space="preserve"> </w:t>
      </w:r>
      <w:r>
        <w:t>comerciais</w:t>
      </w:r>
      <w:r>
        <w:rPr>
          <w:spacing w:val="-7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citado.</w:t>
      </w:r>
    </w:p>
    <w:p w14:paraId="2DE49B39" w14:textId="77777777" w:rsidR="00043594" w:rsidRDefault="00043594">
      <w:pPr>
        <w:pStyle w:val="Corpodetexto"/>
        <w:spacing w:before="4"/>
        <w:rPr>
          <w:b/>
          <w:sz w:val="25"/>
        </w:rPr>
      </w:pPr>
    </w:p>
    <w:p w14:paraId="36239919" w14:textId="77777777" w:rsidR="00043594" w:rsidRDefault="00000000">
      <w:pPr>
        <w:pStyle w:val="Corpodetexto"/>
        <w:spacing w:before="1" w:line="256" w:lineRule="auto"/>
        <w:ind w:left="258" w:right="153"/>
        <w:jc w:val="center"/>
      </w:pPr>
      <w:r>
        <w:t>Nota: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Compras,</w:t>
      </w:r>
      <w:r>
        <w:rPr>
          <w:spacing w:val="-3"/>
        </w:rPr>
        <w:t xml:space="preserve"> </w:t>
      </w:r>
      <w:r>
        <w:t>Alienações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0EB52130" w14:textId="77777777" w:rsidR="00043594" w:rsidRDefault="00043594">
      <w:pPr>
        <w:pStyle w:val="Corpodetexto"/>
        <w:spacing w:before="3"/>
        <w:rPr>
          <w:sz w:val="19"/>
        </w:rPr>
      </w:pPr>
    </w:p>
    <w:p w14:paraId="55C6DE64" w14:textId="77777777" w:rsidR="00043594" w:rsidRDefault="00043594">
      <w:pPr>
        <w:rPr>
          <w:sz w:val="19"/>
        </w:rPr>
        <w:sectPr w:rsidR="00043594">
          <w:type w:val="continuous"/>
          <w:pgSz w:w="11910" w:h="16840"/>
          <w:pgMar w:top="1120" w:right="1040" w:bottom="280" w:left="920" w:header="720" w:footer="720" w:gutter="0"/>
          <w:cols w:space="720"/>
        </w:sectPr>
      </w:pPr>
    </w:p>
    <w:p w14:paraId="7469BBA3" w14:textId="033AB011" w:rsidR="00043594" w:rsidRDefault="00000000" w:rsidP="00076B49">
      <w:pPr>
        <w:pStyle w:val="Ttulo1"/>
        <w:spacing w:before="143" w:line="237" w:lineRule="auto"/>
      </w:pPr>
      <w:r>
        <w:br w:type="column"/>
      </w:r>
    </w:p>
    <w:p w14:paraId="17505A66" w14:textId="77777777" w:rsidR="00043594" w:rsidRDefault="00000000">
      <w:pPr>
        <w:pStyle w:val="Corpodetexto"/>
        <w:rPr>
          <w:rFonts w:ascii="Arial MT"/>
        </w:rPr>
      </w:pPr>
      <w:r>
        <w:br w:type="column"/>
      </w:r>
    </w:p>
    <w:p w14:paraId="00A8AA0A" w14:textId="77777777" w:rsidR="00043594" w:rsidRDefault="00043594">
      <w:pPr>
        <w:pStyle w:val="Corpodetexto"/>
        <w:spacing w:before="9"/>
        <w:rPr>
          <w:rFonts w:ascii="Arial MT"/>
          <w:sz w:val="32"/>
        </w:rPr>
      </w:pPr>
    </w:p>
    <w:p w14:paraId="618FF0D6" w14:textId="77777777" w:rsidR="00043594" w:rsidRDefault="00000000">
      <w:pPr>
        <w:pStyle w:val="Corpodetexto"/>
        <w:spacing w:before="1"/>
        <w:ind w:left="111"/>
      </w:pPr>
      <w:r>
        <w:t>Goiânia -</w:t>
      </w:r>
      <w:r>
        <w:rPr>
          <w:spacing w:val="-4"/>
        </w:rPr>
        <w:t xml:space="preserve"> </w:t>
      </w:r>
      <w:r>
        <w:t>GO</w:t>
      </w:r>
    </w:p>
    <w:p w14:paraId="6A172C37" w14:textId="77777777" w:rsidR="00043594" w:rsidRDefault="00000000">
      <w:pPr>
        <w:pStyle w:val="Corpodetexto"/>
      </w:pPr>
      <w:r>
        <w:br w:type="column"/>
      </w:r>
    </w:p>
    <w:p w14:paraId="1608238F" w14:textId="77777777" w:rsidR="00043594" w:rsidRDefault="00043594">
      <w:pPr>
        <w:pStyle w:val="Corpodetexto"/>
        <w:spacing w:before="10"/>
        <w:rPr>
          <w:sz w:val="28"/>
        </w:rPr>
      </w:pPr>
    </w:p>
    <w:p w14:paraId="5148D5CD" w14:textId="77777777" w:rsidR="00043594" w:rsidRDefault="00000000">
      <w:pPr>
        <w:pStyle w:val="Corpodetexto"/>
        <w:spacing w:before="1"/>
        <w:ind w:left="111"/>
      </w:pPr>
      <w:r>
        <w:t>6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</w:p>
    <w:sectPr w:rsidR="00043594">
      <w:type w:val="continuous"/>
      <w:pgSz w:w="11910" w:h="16840"/>
      <w:pgMar w:top="1120" w:right="1040" w:bottom="280" w:left="920" w:header="720" w:footer="720" w:gutter="0"/>
      <w:cols w:num="4" w:space="720" w:equalWidth="0">
        <w:col w:w="1589" w:space="75"/>
        <w:col w:w="1887" w:space="806"/>
        <w:col w:w="1281" w:space="276"/>
        <w:col w:w="40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3594"/>
    <w:rsid w:val="00043594"/>
    <w:rsid w:val="000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CBD89DA"/>
  <w15:docId w15:val="{01C598E0-B0F0-4CE2-97D0-2203EE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1"/>
      <w:outlineLvl w:val="0"/>
    </w:pPr>
    <w:rPr>
      <w:rFonts w:ascii="Arial MT" w:eastAsia="Arial MT" w:hAnsi="Arial MT" w:cs="Arial MT"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ind w:left="258" w:right="142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6"/>
      <w:ind w:left="310" w:right="-13" w:hanging="199"/>
    </w:pPr>
    <w:rPr>
      <w:rFonts w:ascii="Arial MT" w:eastAsia="Arial MT" w:hAnsi="Arial MT" w:cs="Arial MT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2023-04-26T19:45:00Z</dcterms:created>
  <dcterms:modified xsi:type="dcterms:W3CDTF">2023-04-26T19:46:00Z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2023-04-26T00:00:00Z</vt:filetime>
  </property>
</Properties>
</file>