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E06" w:rsidRDefault="007B13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64E06" w:rsidRDefault="007B13C8">
      <w:pPr>
        <w:framePr w:w="2212" w:wrap="auto" w:hAnchor="text" w:x="5085" w:y="13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TOMADA</w:t>
      </w:r>
      <w:r>
        <w:rPr>
          <w:rFonts w:ascii="Calibri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864E06" w:rsidRDefault="007B13C8">
      <w:pPr>
        <w:framePr w:w="2651" w:wrap="auto" w:hAnchor="text" w:x="4864" w:y="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  <w:sz w:val="24"/>
        </w:rPr>
        <w:t>N°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</w:rPr>
        <w:t>2023310TP50520HEMU</w:t>
      </w:r>
    </w:p>
    <w:p w:rsidR="00864E06" w:rsidRDefault="007B13C8">
      <w:pPr>
        <w:framePr w:w="8554" w:wrap="auto" w:hAnchor="text" w:x="1700" w:y="23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IGH,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2"/>
          <w:sz w:val="24"/>
        </w:rPr>
        <w:t xml:space="preserve"> fins</w:t>
      </w:r>
    </w:p>
    <w:p w:rsidR="00864E06" w:rsidRDefault="007B13C8">
      <w:pPr>
        <w:framePr w:w="8554" w:wrap="auto" w:hAnchor="text" w:x="1700" w:y="23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lucrativos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vem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tornar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de</w:t>
      </w:r>
    </w:p>
    <w:p w:rsidR="00864E06" w:rsidRDefault="007B13C8">
      <w:pPr>
        <w:framePr w:w="8554" w:wrap="auto" w:hAnchor="text" w:x="1700" w:y="23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para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64E06" w:rsidRDefault="007B13C8">
      <w:pPr>
        <w:framePr w:w="8554" w:wrap="auto" w:hAnchor="text" w:x="1700" w:y="23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R-7,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Oeste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64E06" w:rsidRDefault="007B13C8">
      <w:pPr>
        <w:framePr w:w="666" w:wrap="auto" w:hAnchor="text" w:x="1700" w:y="35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090.</w:t>
      </w:r>
    </w:p>
    <w:p w:rsidR="00864E06" w:rsidRDefault="007B13C8">
      <w:pPr>
        <w:framePr w:w="2286" w:wrap="auto" w:hAnchor="text" w:x="5047" w:y="40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7"/>
          <w:u w:val="single"/>
        </w:rPr>
        <w:t xml:space="preserve"> </w:t>
      </w:r>
      <w:r>
        <w:rPr>
          <w:rFonts w:ascii="Calibri"/>
          <w:color w:val="000000"/>
          <w:spacing w:val="-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u w:val="single"/>
        </w:rPr>
        <w:t>COTAÇÃO</w:t>
      </w:r>
    </w:p>
    <w:p w:rsidR="00864E06" w:rsidRDefault="007B13C8">
      <w:pPr>
        <w:framePr w:w="6393" w:wrap="auto" w:hAnchor="text" w:x="1700" w:y="4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início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2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de</w:t>
      </w:r>
      <w:r>
        <w:rPr>
          <w:rFonts w:ascii="Calibri"/>
          <w:b/>
          <w:color w:val="000000"/>
          <w:spacing w:val="-9"/>
        </w:rPr>
        <w:t xml:space="preserve"> </w:t>
      </w:r>
      <w:r>
        <w:rPr>
          <w:rFonts w:ascii="Calibri"/>
          <w:b/>
          <w:color w:val="000000"/>
          <w:spacing w:val="-1"/>
        </w:rPr>
        <w:t>2023</w:t>
      </w:r>
    </w:p>
    <w:p w:rsidR="00864E06" w:rsidRDefault="007B13C8">
      <w:pPr>
        <w:framePr w:w="6393" w:wrap="auto" w:hAnchor="text" w:x="1700" w:y="452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final</w:t>
      </w:r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4"/>
        </w:rPr>
        <w:t>09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/>
          <w:b/>
          <w:color w:val="000000"/>
          <w:spacing w:val="2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2"/>
        </w:rPr>
        <w:t>de</w:t>
      </w:r>
      <w:r>
        <w:rPr>
          <w:rFonts w:ascii="Calibri"/>
          <w:b/>
          <w:color w:val="000000"/>
          <w:spacing w:val="-9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64E06" w:rsidRDefault="007B13C8">
      <w:pPr>
        <w:framePr w:w="8889" w:wrap="auto" w:hAnchor="text" w:x="1700" w:y="5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64E06" w:rsidRDefault="007B13C8">
      <w:pPr>
        <w:framePr w:w="8889" w:wrap="auto" w:hAnchor="text" w:x="1700" w:y="587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ser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4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pacing w:val="3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-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64E06" w:rsidRDefault="007B13C8">
      <w:pPr>
        <w:framePr w:w="8889" w:wrap="auto" w:hAnchor="text" w:x="1700" w:y="587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ser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no</w:t>
      </w:r>
    </w:p>
    <w:p w:rsidR="00864E06" w:rsidRDefault="007B13C8">
      <w:pPr>
        <w:framePr w:w="8889" w:wrap="auto" w:hAnchor="text" w:x="1700" w:y="5875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2"/>
          <w:sz w:val="24"/>
        </w:rPr>
        <w:t xml:space="preserve">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3"/>
            <w:sz w:val="24"/>
          </w:rPr>
          <w:t xml:space="preserve"> </w:t>
        </w:r>
      </w:hyperlink>
      <w:hyperlink r:id="rId11" w:history="1">
        <w:proofErr w:type="spellStart"/>
        <w:r>
          <w:rPr>
            <w:rFonts w:ascii="Calibri"/>
            <w:color w:val="000000"/>
            <w:spacing w:val="-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por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64E06" w:rsidRDefault="007B13C8">
      <w:pPr>
        <w:framePr w:w="8889" w:wrap="auto" w:hAnchor="text" w:x="1700" w:y="587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64E06" w:rsidRDefault="007B13C8">
      <w:pPr>
        <w:framePr w:w="8924" w:wrap="auto" w:hAnchor="text" w:x="1700" w:y="76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2"/>
          <w:sz w:val="24"/>
        </w:rPr>
        <w:t>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que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se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do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edital</w:t>
      </w:r>
      <w:proofErr w:type="spellEnd"/>
    </w:p>
    <w:p w:rsidR="00864E06" w:rsidRDefault="007B13C8">
      <w:pPr>
        <w:framePr w:w="8924" w:wrap="auto" w:hAnchor="text" w:x="1700" w:y="761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Av.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</w:t>
      </w:r>
      <w:r>
        <w:rPr>
          <w:rFonts w:ascii="Calibri"/>
          <w:color w:val="000000"/>
          <w:spacing w:val="3"/>
          <w:sz w:val="24"/>
        </w:rPr>
        <w:t>37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Lt.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CEP:</w:t>
      </w:r>
    </w:p>
    <w:p w:rsidR="00864E06" w:rsidRDefault="007B13C8">
      <w:pPr>
        <w:framePr w:w="6141" w:wrap="auto" w:hAnchor="text" w:x="1700" w:y="82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IGH</w:t>
      </w:r>
    </w:p>
    <w:p w:rsidR="00864E06" w:rsidRDefault="007B13C8">
      <w:pPr>
        <w:framePr w:w="7239" w:wrap="auto" w:hAnchor="text" w:x="1700" w:y="85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2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3" w:history="1">
        <w:r>
          <w:rPr>
            <w:rFonts w:ascii="Calibri"/>
            <w:color w:val="000000"/>
            <w:sz w:val="24"/>
          </w:rPr>
          <w:t xml:space="preserve"> </w:t>
        </w:r>
      </w:hyperlink>
      <w:hyperlink r:id="rId14" w:history="1">
        <w:proofErr w:type="spellStart"/>
        <w:proofErr w:type="gramStart"/>
        <w:r>
          <w:rPr>
            <w:rFonts w:ascii="Calibri"/>
            <w:color w:val="000000"/>
            <w:spacing w:val="-1"/>
            <w:sz w:val="24"/>
          </w:rPr>
          <w:t>na</w:t>
        </w:r>
        <w:proofErr w:type="spellEnd"/>
        <w:proofErr w:type="gramEnd"/>
      </w:hyperlink>
      <w:hyperlink r:id="rId15" w:history="1">
        <w:r>
          <w:rPr>
            <w:rFonts w:ascii="Calibri"/>
            <w:color w:val="000000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especifica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64E06" w:rsidRDefault="007B13C8">
      <w:pPr>
        <w:framePr w:w="829" w:wrap="auto" w:hAnchor="text" w:x="5959" w:y="905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64E06" w:rsidRDefault="007B13C8">
      <w:pPr>
        <w:framePr w:w="1996" w:wrap="auto" w:hAnchor="text" w:x="5369" w:y="958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-6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PREDIAL</w:t>
      </w:r>
    </w:p>
    <w:p w:rsidR="00864E06" w:rsidRDefault="007B13C8">
      <w:pPr>
        <w:framePr w:w="952" w:wrap="auto" w:hAnchor="text" w:x="1700" w:y="10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PEDIDO</w:t>
      </w:r>
    </w:p>
    <w:p w:rsidR="00864E06" w:rsidRDefault="007B13C8">
      <w:pPr>
        <w:framePr w:w="1342" w:wrap="auto" w:hAnchor="text" w:x="1700" w:y="110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50520/2023</w:t>
      </w:r>
    </w:p>
    <w:p w:rsidR="00864E06" w:rsidRDefault="007B13C8">
      <w:pPr>
        <w:framePr w:w="8981" w:wrap="auto" w:hAnchor="text" w:x="1700" w:y="11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Regulamento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</w:p>
    <w:p w:rsidR="00864E06" w:rsidRDefault="007B13C8">
      <w:pPr>
        <w:framePr w:w="8981" w:wrap="auto" w:hAnchor="text" w:x="1700" w:y="11463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Estado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para</w:t>
      </w:r>
    </w:p>
    <w:p w:rsidR="00864E06" w:rsidRDefault="007B13C8">
      <w:pPr>
        <w:framePr w:w="8981" w:wrap="auto" w:hAnchor="text" w:x="1700" w:y="1146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5"/>
        </w:rPr>
        <w:t xml:space="preserve"> </w:t>
      </w:r>
      <w:hyperlink r:id="rId16" w:history="1">
        <w:r>
          <w:rPr>
            <w:rFonts w:ascii="Calibri"/>
            <w:color w:val="0462C1"/>
            <w:u w:val="single"/>
          </w:rPr>
          <w:t>https://www.igh.org.br/</w:t>
        </w:r>
      </w:hyperlink>
    </w:p>
    <w:p w:rsidR="00864E06" w:rsidRDefault="007B13C8">
      <w:pPr>
        <w:framePr w:w="3484" w:wrap="auto" w:hAnchor="text" w:x="1700" w:y="129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proofErr w:type="gramStart"/>
      <w:r>
        <w:rPr>
          <w:rFonts w:ascii="Calibri"/>
          <w:color w:val="000000"/>
          <w:spacing w:val="-1"/>
        </w:rPr>
        <w:t>03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outubro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2023.</w:t>
      </w:r>
    </w:p>
    <w:p w:rsidR="00864E06" w:rsidRDefault="00864E06">
      <w:pPr>
        <w:framePr w:w="187" w:wrap="auto" w:hAnchor="text" w:x="7630" w:y="13432"/>
        <w:widowControl w:val="0"/>
        <w:autoSpaceDE w:val="0"/>
        <w:autoSpaceDN w:val="0"/>
        <w:spacing w:before="0" w:after="0" w:line="117" w:lineRule="exact"/>
        <w:jc w:val="left"/>
        <w:rPr>
          <w:rFonts w:ascii="Trebuchet MS"/>
          <w:color w:val="000000"/>
          <w:sz w:val="10"/>
        </w:rPr>
      </w:pPr>
    </w:p>
    <w:p w:rsidR="00864E06" w:rsidRDefault="00864E06">
      <w:pPr>
        <w:framePr w:w="401" w:wrap="auto" w:hAnchor="text" w:x="7668" w:y="13432"/>
        <w:widowControl w:val="0"/>
        <w:autoSpaceDE w:val="0"/>
        <w:autoSpaceDN w:val="0"/>
        <w:spacing w:before="0" w:after="0" w:line="117" w:lineRule="exact"/>
        <w:jc w:val="left"/>
        <w:rPr>
          <w:rFonts w:ascii="Trebuchet MS"/>
          <w:color w:val="000000"/>
          <w:sz w:val="10"/>
        </w:rPr>
      </w:pPr>
    </w:p>
    <w:p w:rsidR="00864E06" w:rsidRDefault="007B13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7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83.75pt;margin-top:451.1pt;width:456.5pt;height:55.8pt;z-index:-251659776;mso-position-horizontal:absolute;mso-position-horizontal-relative:page;mso-position-vertical:absolute;mso-position-vertical-relative:page">
            <v:imagedata r:id="rId18" o:title="image3"/>
            <w10:wrap anchorx="page" anchory="page"/>
          </v:shape>
        </w:pict>
      </w:r>
    </w:p>
    <w:sectPr w:rsidR="00864E0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0B335F-E02F-46F5-84A2-742E0CFF3506}"/>
    <w:embedBold r:id="rId2" w:fontKey="{7AB25062-D0C0-4143-8218-127C754D0D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664BC4-5B06-4D00-8F56-3254EBEA8A03}"/>
    <w:embedBold r:id="rId4" w:fontKey="{E157CDD1-8A39-4BB1-81D9-82D7126665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0DCC20-1949-447E-B9A1-9E453F68B71E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76771D22-F431-4BD6-8730-24BAA7F2E5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17D1DCC-97C1-42D9-988A-975B1244EC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B13C8"/>
    <w:rsid w:val="00864E0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7C8DDBD-FDF4-4422-98FD-F56819B4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igh.org.br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mailto:compras.go@igh.org.br" TargetMode="External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://www.igh.org.br/transparencia)" TargetMode="External"/><Relationship Id="rId10" Type="http://schemas.openxmlformats.org/officeDocument/2006/relationships/hyperlink" Target="mailto:compras.go@igh.org.br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325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2023-10-10T11:09:00Z</dcterms:created>
  <dcterms:modified xsi:type="dcterms:W3CDTF">2023-10-10T11:10:00Z</dcterms:modified>
</cp:coreProperties>
</file>