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6568" cy="2987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568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spacing w:before="107"/>
        <w:ind w:left="146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2660002</wp:posOffset>
            </wp:positionH>
            <wp:positionV relativeFrom="paragraph">
              <wp:posOffset>-1158717</wp:posOffset>
            </wp:positionV>
            <wp:extent cx="4854676" cy="166850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676" cy="16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9"/>
        </w:rPr>
        <w:t>Bionexo</w:t>
      </w:r>
      <w:r>
        <w:rPr>
          <w:rFonts w:ascii="Verdana"/>
          <w:spacing w:val="-15"/>
          <w:w w:val="105"/>
          <w:sz w:val="19"/>
        </w:rPr>
        <w:t> </w:t>
      </w:r>
      <w:r>
        <w:rPr>
          <w:rFonts w:ascii="Verdana"/>
          <w:w w:val="105"/>
          <w:sz w:val="19"/>
        </w:rPr>
        <w:t>do</w:t>
      </w:r>
      <w:r>
        <w:rPr>
          <w:rFonts w:ascii="Verdana"/>
          <w:spacing w:val="-15"/>
          <w:w w:val="105"/>
          <w:sz w:val="19"/>
        </w:rPr>
        <w:t> </w:t>
      </w:r>
      <w:r>
        <w:rPr>
          <w:rFonts w:ascii="Verdana"/>
          <w:w w:val="105"/>
          <w:sz w:val="19"/>
        </w:rPr>
        <w:t>Brasil</w:t>
      </w:r>
      <w:r>
        <w:rPr>
          <w:rFonts w:ascii="Verdana"/>
          <w:spacing w:val="-13"/>
          <w:w w:val="105"/>
          <w:sz w:val="19"/>
        </w:rPr>
        <w:t> </w:t>
      </w:r>
      <w:r>
        <w:rPr>
          <w:rFonts w:ascii="Verdana"/>
          <w:w w:val="105"/>
          <w:sz w:val="19"/>
        </w:rPr>
        <w:t>Ltda</w:t>
      </w:r>
    </w:p>
    <w:p>
      <w:pPr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1"/>
          <w:w w:val="105"/>
          <w:sz w:val="19"/>
        </w:rPr>
        <w:t>Relatório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emitido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15/12/2023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11:29</w:t>
      </w:r>
    </w:p>
    <w:p>
      <w:pPr>
        <w:pStyle w:val="BodyText"/>
        <w:spacing w:before="9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6"/>
        <w:ind w:left="146" w:right="0" w:firstLine="0"/>
        <w:jc w:val="left"/>
        <w:rPr>
          <w:rFonts w:ascii="Verdana"/>
          <w:sz w:val="19"/>
        </w:rPr>
      </w:pPr>
      <w:r>
        <w:rPr>
          <w:rFonts w:ascii="Verdana"/>
          <w:spacing w:val="-1"/>
          <w:w w:val="105"/>
          <w:sz w:val="19"/>
        </w:rPr>
        <w:t>IGH</w:t>
      </w:r>
      <w:r>
        <w:rPr>
          <w:rFonts w:ascii="Verdana"/>
          <w:spacing w:val="-17"/>
          <w:w w:val="105"/>
          <w:sz w:val="19"/>
        </w:rPr>
        <w:t> </w:t>
      </w:r>
      <w:r>
        <w:rPr>
          <w:rFonts w:ascii="Verdana"/>
          <w:spacing w:val="-1"/>
          <w:w w:val="105"/>
          <w:sz w:val="19"/>
        </w:rPr>
        <w:t>-</w:t>
      </w:r>
      <w:r>
        <w:rPr>
          <w:rFonts w:ascii="Verdana"/>
          <w:spacing w:val="-13"/>
          <w:w w:val="105"/>
          <w:sz w:val="19"/>
        </w:rPr>
        <w:t> </w:t>
      </w:r>
      <w:r>
        <w:rPr>
          <w:rFonts w:ascii="Verdana"/>
          <w:spacing w:val="-1"/>
          <w:w w:val="105"/>
          <w:sz w:val="19"/>
        </w:rPr>
        <w:t>HEMU</w:t>
      </w:r>
      <w:r>
        <w:rPr>
          <w:rFonts w:ascii="Verdana"/>
          <w:spacing w:val="-13"/>
          <w:w w:val="105"/>
          <w:sz w:val="19"/>
        </w:rPr>
        <w:t> </w:t>
      </w:r>
      <w:r>
        <w:rPr>
          <w:rFonts w:ascii="Verdana"/>
          <w:spacing w:val="-1"/>
          <w:w w:val="105"/>
          <w:sz w:val="19"/>
        </w:rPr>
        <w:t>-</w:t>
      </w:r>
      <w:r>
        <w:rPr>
          <w:rFonts w:ascii="Verdana"/>
          <w:spacing w:val="-13"/>
          <w:w w:val="105"/>
          <w:sz w:val="19"/>
        </w:rPr>
        <w:t> </w:t>
      </w:r>
      <w:r>
        <w:rPr>
          <w:rFonts w:ascii="Verdana"/>
          <w:spacing w:val="-1"/>
          <w:w w:val="105"/>
          <w:sz w:val="19"/>
        </w:rPr>
        <w:t>Hospital</w:t>
      </w:r>
      <w:r>
        <w:rPr>
          <w:rFonts w:ascii="Verdana"/>
          <w:spacing w:val="-15"/>
          <w:w w:val="105"/>
          <w:sz w:val="19"/>
        </w:rPr>
        <w:t> </w:t>
      </w:r>
      <w:r>
        <w:rPr>
          <w:rFonts w:ascii="Verdana"/>
          <w:w w:val="105"/>
          <w:sz w:val="19"/>
        </w:rPr>
        <w:t>Estadual</w:t>
      </w:r>
      <w:r>
        <w:rPr>
          <w:rFonts w:ascii="Verdana"/>
          <w:spacing w:val="-15"/>
          <w:w w:val="105"/>
          <w:sz w:val="19"/>
        </w:rPr>
        <w:t> </w:t>
      </w:r>
      <w:r>
        <w:rPr>
          <w:rFonts w:ascii="Verdana"/>
          <w:w w:val="105"/>
          <w:sz w:val="19"/>
        </w:rPr>
        <w:t>da</w:t>
      </w:r>
      <w:r>
        <w:rPr>
          <w:rFonts w:ascii="Verdana"/>
          <w:spacing w:val="-13"/>
          <w:w w:val="105"/>
          <w:sz w:val="19"/>
        </w:rPr>
        <w:t> </w:t>
      </w:r>
      <w:r>
        <w:rPr>
          <w:rFonts w:ascii="Verdana"/>
          <w:w w:val="105"/>
          <w:sz w:val="19"/>
        </w:rPr>
        <w:t>Mulher</w:t>
      </w:r>
      <w:r>
        <w:rPr>
          <w:rFonts w:ascii="Verdana"/>
          <w:spacing w:val="-15"/>
          <w:w w:val="105"/>
          <w:sz w:val="19"/>
        </w:rPr>
        <w:t> </w:t>
      </w:r>
      <w:r>
        <w:rPr>
          <w:rFonts w:ascii="Verdana"/>
          <w:w w:val="105"/>
          <w:sz w:val="19"/>
        </w:rPr>
        <w:t>(11.858.570/0002-14)</w:t>
      </w:r>
    </w:p>
    <w:p>
      <w:pPr>
        <w:tabs>
          <w:tab w:pos="7290" w:val="left" w:leader="none"/>
        </w:tabs>
        <w:spacing w:before="5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7,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esquina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Av.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Perimetral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s/n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Oeste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GOIÂNIA,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</w:t>
        <w:tab/>
      </w:r>
      <w:r>
        <w:rPr>
          <w:rFonts w:ascii="Verdana" w:hAnsi="Verdana"/>
          <w:spacing w:val="-1"/>
          <w:w w:val="105"/>
          <w:sz w:val="19"/>
        </w:rPr>
        <w:t>CEP: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74.530-020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Heading1"/>
      </w:pPr>
      <w:r>
        <w:rPr>
          <w:spacing w:val="-1"/>
          <w:w w:val="105"/>
        </w:rPr>
        <w:t>Relação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(Confirmação)</w:t>
      </w:r>
    </w:p>
    <w:p>
      <w:pPr>
        <w:spacing w:before="5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Pedido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325960670</w:t>
      </w:r>
    </w:p>
    <w:p>
      <w:pPr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2"/>
          <w:w w:val="105"/>
          <w:sz w:val="19"/>
        </w:rPr>
        <w:t>COTAÇÃO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Nº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53080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MATERIAL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DE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LIMPEZA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DESCARTAVEIS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-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HEMU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DEZ/2023</w:t>
      </w:r>
    </w:p>
    <w:p>
      <w:pPr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Frete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Próprio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spacing w:line="244" w:lineRule="auto" w:before="1"/>
        <w:ind w:left="146" w:right="164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1"/>
          <w:w w:val="105"/>
          <w:sz w:val="19"/>
        </w:rPr>
        <w:t>Observações: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*PAGAMENTO: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Somente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prazo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por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meio</w:t>
      </w:r>
      <w:r>
        <w:rPr>
          <w:rFonts w:ascii="Verdana" w:hAnsi="Verdana"/>
          <w:spacing w:val="-1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depósito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conta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PJ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fornecedor.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*FRETE: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Só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serão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aceitas propostas com frete CIF e para entrega no endereço: RUA R7 C/ AV PERIMETRAL, SETOR COIMBRA,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Goiânia/GO </w:t>
      </w:r>
      <w:r>
        <w:rPr>
          <w:rFonts w:ascii="Verdana" w:hAnsi="Verdana"/>
          <w:w w:val="105"/>
          <w:sz w:val="19"/>
        </w:rPr>
        <w:t>CEP: 74.530-020, dia e horário especificado. *CERTIDÕES: As Certidões Municipal, Estadual de Goiás,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Federal,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FGTS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Trabalhista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devem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estar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regulares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desde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emissão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até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pagamento.</w:t>
      </w:r>
    </w:p>
    <w:p>
      <w:pPr>
        <w:spacing w:line="244" w:lineRule="auto" w:before="0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1"/>
          <w:w w:val="105"/>
          <w:sz w:val="19"/>
        </w:rPr>
        <w:t>*REGULAMENTO: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O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processo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de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compras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obedecerá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ao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Regulamento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Compras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IGH,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prevalecendo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este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relação</w:t>
      </w:r>
      <w:r>
        <w:rPr>
          <w:rFonts w:ascii="Verdana" w:hAnsi="Verdana"/>
          <w:spacing w:val="-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estes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termos</w:t>
      </w:r>
      <w:r>
        <w:rPr>
          <w:rFonts w:ascii="Verdana" w:hAnsi="Verdana"/>
          <w:spacing w:val="-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caso</w:t>
      </w:r>
      <w:r>
        <w:rPr>
          <w:rFonts w:ascii="Verdana" w:hAnsi="Verdana"/>
          <w:spacing w:val="-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divergência.</w:t>
      </w:r>
    </w:p>
    <w:p>
      <w:pPr>
        <w:pStyle w:val="BodyText"/>
        <w:spacing w:before="4"/>
        <w:rPr>
          <w:rFonts w:ascii="Verdana"/>
          <w:sz w:val="19"/>
        </w:rPr>
      </w:pPr>
    </w:p>
    <w:p>
      <w:pPr>
        <w:tabs>
          <w:tab w:pos="5258" w:val="left" w:leader="none"/>
        </w:tabs>
        <w:spacing w:line="290" w:lineRule="auto" w:before="0"/>
        <w:ind w:left="146" w:right="6585" w:firstLine="0"/>
        <w:jc w:val="left"/>
        <w:rPr>
          <w:sz w:val="19"/>
        </w:rPr>
      </w:pPr>
      <w:r>
        <w:rPr/>
        <w:pict>
          <v:group style="position:absolute;margin-left:76.560005pt;margin-top:11.59391pt;width:191.05pt;height:32.2pt;mso-position-horizontal-relative:page;mso-position-vertical-relative:paragraph;z-index:-15946240" coordorigin="1531,232" coordsize="3821,644">
            <v:shape style="position:absolute;left:1531;top:231;width:3821;height:315" coordorigin="1531,232" coordsize="3821,315" path="m5297,546l1586,546,1565,542,1547,531,1535,514,1531,493,1531,287,1535,265,1547,248,1565,236,1586,232,5297,232,5319,236,5336,248,5348,265,5352,287,5352,493,5348,514,5336,531,5319,542,5297,546xe" filled="true" fillcolor="#e8e8ed" stroked="false">
              <v:path arrowok="t"/>
              <v:fill type="solid"/>
            </v:shape>
            <v:shape style="position:absolute;left:5136;top:361;width:118;height:72" coordorigin="5136,361" coordsize="118,72" path="m5203,433l5189,433,5136,376,5136,361,5150,361,5196,412,5239,361,5254,361,5254,376,5203,433xe" filled="true" fillcolor="#000000" stroked="false">
              <v:path arrowok="t"/>
              <v:fill type="solid"/>
            </v:shape>
            <v:shape style="position:absolute;left:2510;top:555;width:2000;height:315" coordorigin="2510,556" coordsize="2000,315" path="m4454,870l2566,870,2544,866,2526,855,2515,838,2510,817,2510,611,2515,589,2526,572,2544,560,2566,556,4454,556,4476,560,4494,572,4505,589,4510,611,4510,817,4505,838,4494,855,4476,866,4454,870xe" filled="true" fillcolor="#e8e8ed" stroked="false">
              <v:path arrowok="t"/>
              <v:fill type="solid"/>
            </v:shape>
            <v:shape style="position:absolute;left:2510;top:555;width:2000;height:315" coordorigin="2510,556" coordsize="2000,315" path="m2566,556l4454,556,4476,560,4494,572,4505,589,4510,611,4510,817,4505,838,4494,855,4476,866,4454,870,2566,870,2544,866,2526,855,2515,838,2510,817,2510,611,2515,589,2526,572,2544,560,2566,556xe" filled="false" stroked="true" strokeweight=".48pt" strokecolor="#8e8e9c">
              <v:path arrowok="t"/>
              <v:stroke dashstyle="solid"/>
            </v:shape>
            <v:shape style="position:absolute;left:4293;top:683;width:118;height:75" coordorigin="4294,683" coordsize="118,75" path="m4361,757l4344,757,4294,697,4294,683,4308,683,4351,736,4397,683,4411,683,4411,697,4361,75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pacing w:val="-1"/>
          <w:w w:val="105"/>
          <w:sz w:val="19"/>
        </w:rPr>
        <w:t>Tipo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de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spacing w:val="-1"/>
          <w:w w:val="105"/>
          <w:sz w:val="19"/>
        </w:rPr>
        <w:t>Cotaç</w:t>
      </w:r>
      <w:r>
        <w:rPr>
          <w:rFonts w:ascii="Verdana" w:hAnsi="Verdana"/>
          <w:spacing w:val="-1"/>
          <w:w w:val="105"/>
          <w:sz w:val="19"/>
          <w:u w:val="single" w:color="8E8E9C"/>
        </w:rPr>
        <w:t>ão:</w:t>
      </w:r>
      <w:r>
        <w:rPr>
          <w:rFonts w:ascii="Verdana" w:hAnsi="Verdana"/>
          <w:spacing w:val="-14"/>
          <w:w w:val="105"/>
          <w:sz w:val="19"/>
          <w:u w:val="single" w:color="8E8E9C"/>
        </w:rPr>
        <w:t> </w:t>
      </w:r>
      <w:r>
        <w:rPr>
          <w:rFonts w:ascii="Verdana" w:hAnsi="Verdana"/>
          <w:w w:val="105"/>
          <w:sz w:val="19"/>
          <w:u w:val="single" w:color="8E8E9C"/>
        </w:rPr>
        <w:t>Cotação</w:t>
      </w:r>
      <w:r>
        <w:rPr>
          <w:rFonts w:ascii="Verdana" w:hAnsi="Verdana"/>
          <w:spacing w:val="-15"/>
          <w:w w:val="105"/>
          <w:sz w:val="19"/>
          <w:u w:val="single" w:color="8E8E9C"/>
        </w:rPr>
        <w:t> </w:t>
      </w:r>
      <w:r>
        <w:rPr>
          <w:rFonts w:ascii="Verdana" w:hAnsi="Verdana"/>
          <w:w w:val="105"/>
          <w:sz w:val="19"/>
          <w:u w:val="single" w:color="8E8E9C"/>
        </w:rPr>
        <w:t>Normal</w:t>
      </w:r>
      <w:r>
        <w:rPr>
          <w:rFonts w:ascii="Verdana" w:hAnsi="Verdana"/>
          <w:sz w:val="19"/>
          <w:u w:val="single" w:color="8E8E9C"/>
        </w:rPr>
        <w:tab/>
      </w:r>
      <w:r>
        <w:rPr>
          <w:rFonts w:ascii="Verdana" w:hAnsi="Verdana"/>
          <w:sz w:val="19"/>
        </w:rPr>
        <w:t> </w:t>
      </w:r>
      <w:r>
        <w:rPr>
          <w:rFonts w:ascii="Verdana" w:hAnsi="Verdana"/>
          <w:w w:val="105"/>
          <w:sz w:val="19"/>
        </w:rPr>
        <w:t>Fornecedor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12"/>
          <w:w w:val="105"/>
          <w:sz w:val="19"/>
        </w:rPr>
        <w:t> </w:t>
      </w:r>
      <w:r>
        <w:rPr>
          <w:w w:val="105"/>
          <w:sz w:val="19"/>
        </w:rPr>
        <w:t>Todos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os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Fornecedores</w:t>
      </w:r>
    </w:p>
    <w:p>
      <w:pPr>
        <w:spacing w:before="44"/>
        <w:ind w:left="146" w:right="0" w:firstLine="0"/>
        <w:jc w:val="left"/>
        <w:rPr>
          <w:sz w:val="19"/>
        </w:rPr>
      </w:pP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Confirmação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60"/>
          <w:w w:val="105"/>
          <w:sz w:val="19"/>
        </w:rPr>
        <w:t> </w:t>
      </w:r>
      <w:r>
        <w:rPr>
          <w:w w:val="105"/>
          <w:sz w:val="19"/>
        </w:rPr>
        <w:t>Todas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8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2648"/>
        <w:gridCol w:w="1305"/>
        <w:gridCol w:w="1281"/>
        <w:gridCol w:w="1270"/>
        <w:gridCol w:w="1475"/>
        <w:gridCol w:w="431"/>
        <w:gridCol w:w="940"/>
      </w:tblGrid>
      <w:tr>
        <w:trPr>
          <w:trHeight w:val="381" w:hRule="atLeast"/>
        </w:trPr>
        <w:tc>
          <w:tcPr>
            <w:tcW w:w="157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468" cy="238029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68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48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116"/>
              <w:ind w:left="918" w:right="89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Fornecedor</w:t>
            </w:r>
          </w:p>
        </w:tc>
        <w:tc>
          <w:tcPr>
            <w:tcW w:w="1305" w:type="dxa"/>
            <w:tcBorders>
              <w:top w:val="double" w:sz="1" w:space="0" w:color="333333"/>
              <w:left w:val="thickThinMediumGap" w:sz="3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408" w:right="178" w:hanging="20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Faturamento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Mínimo</w:t>
            </w:r>
          </w:p>
        </w:tc>
        <w:tc>
          <w:tcPr>
            <w:tcW w:w="1281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6"/>
              <w:ind w:lef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Prazo</w:t>
            </w:r>
            <w:r>
              <w:rPr>
                <w:b/>
                <w:spacing w:val="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Entrega</w:t>
            </w:r>
          </w:p>
        </w:tc>
        <w:tc>
          <w:tcPr>
            <w:tcW w:w="1270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22" w:right="214" w:hanging="80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Validade </w:t>
            </w:r>
            <w:r>
              <w:rPr>
                <w:b/>
                <w:spacing w:val="-2"/>
                <w:w w:val="105"/>
                <w:sz w:val="13"/>
              </w:rPr>
              <w:t>da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Proposta</w:t>
            </w:r>
          </w:p>
        </w:tc>
        <w:tc>
          <w:tcPr>
            <w:tcW w:w="147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45" w:right="250" w:hanging="6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Condições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Pagamento</w:t>
            </w:r>
          </w:p>
        </w:tc>
        <w:tc>
          <w:tcPr>
            <w:tcW w:w="431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6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Frete</w:t>
            </w:r>
          </w:p>
        </w:tc>
        <w:tc>
          <w:tcPr>
            <w:tcW w:w="940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6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Observações</w:t>
            </w:r>
          </w:p>
        </w:tc>
      </w:tr>
      <w:tr>
        <w:trPr>
          <w:trHeight w:val="1215" w:hRule="atLeast"/>
        </w:trPr>
        <w:tc>
          <w:tcPr>
            <w:tcW w:w="157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64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line="254" w:lineRule="auto" w:before="33"/>
              <w:ind w:left="167" w:right="154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Verter Intermediações </w:t>
            </w:r>
            <w:r>
              <w:rPr>
                <w:b/>
                <w:spacing w:val="-1"/>
                <w:w w:val="105"/>
                <w:sz w:val="13"/>
              </w:rPr>
              <w:t>Comerciais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Eireli</w:t>
            </w:r>
          </w:p>
          <w:p>
            <w:pPr>
              <w:pStyle w:val="TableParagraph"/>
              <w:spacing w:before="1"/>
              <w:ind w:left="162" w:right="15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GOIÂNIA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GO</w:t>
            </w:r>
          </w:p>
          <w:p>
            <w:pPr>
              <w:pStyle w:val="TableParagraph"/>
              <w:spacing w:line="256" w:lineRule="auto" w:before="9"/>
              <w:ind w:left="277" w:right="2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Marcos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Eduardo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Silva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Rocha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(62)</w:t>
            </w:r>
            <w:r>
              <w:rPr>
                <w:spacing w:val="-3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99908-0750</w:t>
            </w:r>
          </w:p>
          <w:p>
            <w:pPr>
              <w:pStyle w:val="TableParagraph"/>
              <w:spacing w:line="155" w:lineRule="exact"/>
              <w:ind w:left="160" w:right="154"/>
              <w:jc w:val="center"/>
              <w:rPr>
                <w:sz w:val="13"/>
              </w:rPr>
            </w:pPr>
            <w:hyperlink r:id="rId8">
              <w:r>
                <w:rPr>
                  <w:w w:val="105"/>
                  <w:sz w:val="13"/>
                </w:rPr>
                <w:t>verterintermediacoes@gmail.com</w:t>
              </w:r>
            </w:hyperlink>
          </w:p>
          <w:p>
            <w:pPr>
              <w:pStyle w:val="TableParagraph"/>
              <w:spacing w:before="9"/>
              <w:ind w:left="164" w:right="154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pacing w:val="-3"/>
                <w:w w:val="105"/>
                <w:sz w:val="13"/>
                <w:u w:val="single" w:color="0066CC"/>
              </w:rPr>
              <w:t>Mais informa</w:t>
            </w:r>
            <w:r>
              <w:rPr>
                <w:b/>
                <w:color w:val="0066CC"/>
                <w:spacing w:val="-3"/>
                <w:w w:val="105"/>
                <w:sz w:val="13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3"/>
                <w:u w:val="single" w:color="0066CC"/>
              </w:rPr>
              <w:t>ões</w:t>
            </w:r>
          </w:p>
        </w:tc>
        <w:tc>
          <w:tcPr>
            <w:tcW w:w="1305" w:type="dxa"/>
            <w:tcBorders>
              <w:top w:val="double" w:sz="1" w:space="0" w:color="212121"/>
              <w:left w:val="thickThinMediumGap" w:sz="3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192"/>
              <w:rPr>
                <w:sz w:val="13"/>
              </w:rPr>
            </w:pPr>
            <w:r>
              <w:rPr>
                <w:w w:val="105"/>
                <w:sz w:val="13"/>
              </w:rPr>
              <w:t>R$</w:t>
            </w:r>
            <w:r>
              <w:rPr>
                <w:spacing w:val="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1.000,0000</w:t>
            </w:r>
          </w:p>
        </w:tc>
        <w:tc>
          <w:tcPr>
            <w:tcW w:w="128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265" w:right="237" w:firstLine="3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7 </w:t>
            </w:r>
            <w:r>
              <w:rPr>
                <w:w w:val="105"/>
                <w:sz w:val="13"/>
              </w:rPr>
              <w:t>dias após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confirmação</w:t>
            </w:r>
          </w:p>
        </w:tc>
        <w:tc>
          <w:tcPr>
            <w:tcW w:w="1270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267"/>
              <w:rPr>
                <w:sz w:val="13"/>
              </w:rPr>
            </w:pPr>
            <w:r>
              <w:rPr>
                <w:w w:val="105"/>
                <w:sz w:val="13"/>
              </w:rPr>
              <w:t>16/12/2023</w:t>
            </w:r>
          </w:p>
        </w:tc>
        <w:tc>
          <w:tcPr>
            <w:tcW w:w="147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477" w:hanging="26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30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ddl</w:t>
            </w:r>
            <w:r>
              <w:rPr>
                <w:spacing w:val="-1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Depósito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Bancário</w:t>
            </w:r>
          </w:p>
        </w:tc>
        <w:tc>
          <w:tcPr>
            <w:tcW w:w="43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CIF</w:t>
            </w:r>
          </w:p>
        </w:tc>
        <w:tc>
          <w:tcPr>
            <w:tcW w:w="940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Heading2"/>
        <w:tabs>
          <w:tab w:pos="1362" w:val="left" w:leader="none"/>
        </w:tabs>
        <w:spacing w:line="157" w:lineRule="exact" w:before="111"/>
        <w:ind w:left="537"/>
      </w:pPr>
      <w:r>
        <w:rPr>
          <w:w w:val="105"/>
        </w:rPr>
        <w:t>Produto</w:t>
        <w:tab/>
        <w:t>Código</w:t>
      </w:r>
      <w:r>
        <w:rPr>
          <w:spacing w:val="3"/>
          <w:w w:val="105"/>
        </w:rPr>
        <w:t> </w:t>
      </w:r>
      <w:r>
        <w:rPr>
          <w:w w:val="105"/>
          <w:position w:val="8"/>
        </w:rPr>
        <w:t>Programação</w:t>
      </w:r>
    </w:p>
    <w:p>
      <w:pPr>
        <w:spacing w:line="157" w:lineRule="exact" w:before="111"/>
        <w:ind w:left="15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pacing w:val="-3"/>
          <w:w w:val="105"/>
          <w:sz w:val="13"/>
        </w:rPr>
        <w:t>Fabricante</w:t>
      </w:r>
      <w:r>
        <w:rPr>
          <w:b/>
          <w:spacing w:val="59"/>
          <w:w w:val="105"/>
          <w:sz w:val="13"/>
        </w:rPr>
        <w:t> </w:t>
      </w:r>
      <w:r>
        <w:rPr>
          <w:b/>
          <w:spacing w:val="59"/>
          <w:w w:val="105"/>
          <w:sz w:val="13"/>
        </w:rPr>
        <w:t> </w:t>
      </w:r>
      <w:r>
        <w:rPr>
          <w:b/>
          <w:w w:val="105"/>
          <w:sz w:val="13"/>
        </w:rPr>
        <w:t>Embalagem </w:t>
      </w:r>
      <w:r>
        <w:rPr>
          <w:b/>
          <w:spacing w:val="17"/>
          <w:w w:val="105"/>
          <w:sz w:val="13"/>
        </w:rPr>
        <w:t> </w:t>
      </w:r>
      <w:r>
        <w:rPr>
          <w:b/>
          <w:w w:val="105"/>
          <w:sz w:val="13"/>
        </w:rPr>
        <w:t>Fornecedor </w:t>
      </w:r>
      <w:r>
        <w:rPr>
          <w:b/>
          <w:spacing w:val="20"/>
          <w:w w:val="105"/>
          <w:sz w:val="13"/>
        </w:rPr>
        <w:t> </w:t>
      </w:r>
      <w:r>
        <w:rPr>
          <w:b/>
          <w:w w:val="105"/>
          <w:sz w:val="13"/>
        </w:rPr>
        <w:t>Comentário </w:t>
      </w:r>
      <w:r>
        <w:rPr>
          <w:b/>
          <w:spacing w:val="19"/>
          <w:w w:val="105"/>
          <w:sz w:val="13"/>
        </w:rPr>
        <w:t> </w:t>
      </w:r>
      <w:r>
        <w:rPr>
          <w:b/>
          <w:w w:val="105"/>
          <w:sz w:val="13"/>
        </w:rPr>
        <w:t>Justificativa   </w:t>
      </w:r>
      <w:r>
        <w:rPr>
          <w:b/>
          <w:spacing w:val="34"/>
          <w:w w:val="105"/>
          <w:sz w:val="13"/>
        </w:rPr>
        <w:t> </w:t>
      </w:r>
      <w:r>
        <w:rPr>
          <w:b/>
          <w:w w:val="105"/>
          <w:position w:val="8"/>
          <w:sz w:val="13"/>
        </w:rPr>
        <w:t>Preço</w:t>
      </w:r>
    </w:p>
    <w:p>
      <w:pPr>
        <w:pStyle w:val="Heading2"/>
        <w:spacing w:before="107"/>
        <w:ind w:left="146"/>
      </w:pPr>
      <w:r>
        <w:rPr>
          <w:b w:val="0"/>
        </w:rPr>
        <w:br w:type="column"/>
      </w:r>
      <w:r>
        <w:rPr>
          <w:spacing w:val="-2"/>
          <w:w w:val="105"/>
        </w:rPr>
        <w:t>Preço</w:t>
      </w:r>
    </w:p>
    <w:p>
      <w:pPr>
        <w:tabs>
          <w:tab w:pos="1759" w:val="left" w:leader="none"/>
        </w:tabs>
        <w:spacing w:line="157" w:lineRule="exact" w:before="111"/>
        <w:ind w:left="7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Rent(%)</w:t>
      </w:r>
      <w:r>
        <w:rPr>
          <w:b/>
          <w:spacing w:val="10"/>
          <w:w w:val="105"/>
          <w:sz w:val="13"/>
        </w:rPr>
        <w:t> </w:t>
      </w:r>
      <w:r>
        <w:rPr>
          <w:b/>
          <w:w w:val="105"/>
          <w:sz w:val="13"/>
        </w:rPr>
        <w:t>Quantidade</w:t>
        <w:tab/>
      </w:r>
      <w:r>
        <w:rPr>
          <w:b/>
          <w:w w:val="105"/>
          <w:position w:val="8"/>
          <w:sz w:val="13"/>
        </w:rPr>
        <w:t>Valor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77" w:lineRule="exact" w:before="0"/>
        <w:ind w:left="184"/>
      </w:pPr>
      <w:r>
        <w:rPr>
          <w:w w:val="105"/>
        </w:rPr>
        <w:t>Usuário</w:t>
      </w:r>
    </w:p>
    <w:p>
      <w:pPr>
        <w:spacing w:after="0" w:line="77" w:lineRule="exact"/>
        <w:sectPr>
          <w:type w:val="continuous"/>
          <w:pgSz w:w="11910" w:h="16840"/>
          <w:pgMar w:top="40" w:bottom="280" w:left="60" w:right="0"/>
          <w:cols w:num="5" w:equalWidth="0">
            <w:col w:w="2802" w:space="40"/>
            <w:col w:w="5149" w:space="39"/>
            <w:col w:w="524" w:space="40"/>
            <w:col w:w="2152" w:space="119"/>
            <w:col w:w="985"/>
          </w:cols>
        </w:sectPr>
      </w:pPr>
    </w:p>
    <w:p>
      <w:pPr>
        <w:spacing w:before="7"/>
        <w:ind w:left="0" w:right="38" w:firstLine="0"/>
        <w:jc w:val="right"/>
        <w:rPr>
          <w:b/>
          <w:sz w:val="13"/>
        </w:rPr>
      </w:pPr>
      <w:r>
        <w:rPr>
          <w:b/>
          <w:w w:val="105"/>
          <w:sz w:val="13"/>
        </w:rPr>
        <w:t>de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Entrega</w:t>
      </w:r>
    </w:p>
    <w:p>
      <w:pPr>
        <w:pStyle w:val="Heading2"/>
        <w:ind w:left="1982"/>
      </w:pPr>
      <w:r>
        <w:rPr>
          <w:b w:val="0"/>
        </w:rPr>
        <w:br w:type="column"/>
      </w:r>
      <w:r>
        <w:rPr>
          <w:spacing w:val="-3"/>
          <w:w w:val="105"/>
        </w:rPr>
        <w:t>Unitário</w:t>
      </w:r>
      <w:r>
        <w:rPr>
          <w:spacing w:val="5"/>
          <w:w w:val="105"/>
        </w:rPr>
        <w:t> </w:t>
      </w:r>
      <w:r>
        <w:rPr>
          <w:spacing w:val="-3"/>
          <w:w w:val="105"/>
        </w:rPr>
        <w:t>Fábrica</w:t>
      </w:r>
    </w:p>
    <w:p>
      <w:pPr>
        <w:spacing w:before="7"/>
        <w:ind w:left="1692" w:right="1118" w:firstLine="0"/>
        <w:jc w:val="center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0" w:bottom="280" w:left="60" w:right="0"/>
          <w:cols w:num="3" w:equalWidth="0">
            <w:col w:w="2772" w:space="2784"/>
            <w:col w:w="3056" w:space="40"/>
            <w:col w:w="3198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0,19,10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7,0,11467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56" w:lineRule="auto"/>
        <w:ind w:left="513" w:hanging="36"/>
      </w:pPr>
      <w:r>
        <w:rPr>
          <w:spacing w:val="-4"/>
          <w:w w:val="105"/>
        </w:rPr>
        <w:t>BOBINA </w:t>
      </w:r>
      <w:r>
        <w:rPr>
          <w:spacing w:val="-3"/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PLASTICO</w:t>
      </w:r>
    </w:p>
    <w:p>
      <w:pPr>
        <w:pStyle w:val="BodyText"/>
        <w:spacing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585" w:hanging="36"/>
      </w:pPr>
      <w:r>
        <w:rPr>
          <w:spacing w:val="-1"/>
          <w:w w:val="105"/>
        </w:rPr>
        <w:t>BOBINA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</w:p>
    <w:p>
      <w:pPr>
        <w:pStyle w:val="BodyText"/>
        <w:spacing w:line="160" w:lineRule="atLeast"/>
        <w:ind w:left="477" w:firstLine="108"/>
      </w:pPr>
      <w:r>
        <w:rPr>
          <w:w w:val="105"/>
        </w:rPr>
        <w:t>PLASTICO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BOLHA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1,00M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60" w:lineRule="atLeast" w:before="99"/>
        <w:ind w:left="477" w:right="33" w:firstLine="278"/>
      </w:pPr>
      <w:r>
        <w:rPr>
          <w:w w:val="105"/>
        </w:rPr>
        <w:t>Verter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Intermediações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041" w:val="left" w:leader="none"/>
        </w:tabs>
        <w:spacing w:line="77" w:lineRule="exact"/>
        <w:ind w:left="477"/>
      </w:pPr>
      <w:r>
        <w:rPr>
          <w:w w:val="105"/>
        </w:rPr>
        <w:t>R$</w:t>
        <w:tab/>
        <w:t>R$</w:t>
      </w:r>
    </w:p>
    <w:p>
      <w:pPr>
        <w:pStyle w:val="BodyText"/>
        <w:spacing w:line="254" w:lineRule="auto" w:before="66"/>
        <w:ind w:left="1135" w:right="310" w:hanging="27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40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1034" w:val="left" w:leader="none"/>
        </w:tabs>
        <w:spacing w:line="62" w:lineRule="auto" w:before="37"/>
        <w:ind w:left="477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40" w:bottom="280" w:left="60" w:right="0"/>
          <w:cols w:num="5" w:equalWidth="0">
            <w:col w:w="1195" w:space="1269"/>
            <w:col w:w="1349" w:space="455"/>
            <w:col w:w="1431" w:space="1544"/>
            <w:col w:w="1243" w:space="1484"/>
            <w:col w:w="1880"/>
          </w:cols>
        </w:sect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98" w:lineRule="exact" w:before="0" w:after="0"/>
        <w:ind w:left="403" w:right="0" w:hanging="215"/>
        <w:jc w:val="left"/>
        <w:rPr>
          <w:sz w:val="13"/>
        </w:rPr>
      </w:pPr>
      <w:r>
        <w:rPr>
          <w:spacing w:val="-1"/>
          <w:w w:val="105"/>
          <w:sz w:val="13"/>
        </w:rPr>
        <w:t>BOLHA</w:t>
      </w:r>
      <w:r>
        <w:rPr>
          <w:spacing w:val="-8"/>
          <w:w w:val="105"/>
          <w:sz w:val="13"/>
        </w:rPr>
        <w:t> </w:t>
      </w:r>
      <w:r>
        <w:rPr>
          <w:spacing w:val="-1"/>
          <w:w w:val="105"/>
          <w:sz w:val="13"/>
        </w:rPr>
        <w:t>1,00M</w:t>
      </w:r>
    </w:p>
    <w:p>
      <w:pPr>
        <w:pStyle w:val="BodyText"/>
        <w:spacing w:line="254" w:lineRule="auto" w:before="11"/>
        <w:ind w:left="443" w:right="44" w:firstLine="26"/>
      </w:pPr>
      <w:r>
        <w:rPr>
          <w:w w:val="105"/>
        </w:rPr>
        <w:t>LARGURA X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60M</w:t>
      </w:r>
      <w:r>
        <w:rPr>
          <w:spacing w:val="-12"/>
          <w:w w:val="105"/>
        </w:rPr>
        <w:t> </w:t>
      </w:r>
      <w:r>
        <w:rPr>
          <w:w w:val="105"/>
        </w:rPr>
        <w:t>COMPR</w:t>
      </w:r>
    </w:p>
    <w:p>
      <w:pPr>
        <w:pStyle w:val="BodyText"/>
        <w:tabs>
          <w:tab w:pos="1054" w:val="left" w:leader="none"/>
        </w:tabs>
        <w:spacing w:line="98" w:lineRule="exact"/>
        <w:ind w:left="132"/>
      </w:pPr>
      <w:r>
        <w:rPr/>
        <w:br w:type="column"/>
      </w:r>
      <w:r>
        <w:rPr>
          <w:w w:val="105"/>
        </w:rPr>
        <w:t>65736</w:t>
        <w:tab/>
        <w:t>-</w:t>
      </w:r>
    </w:p>
    <w:p>
      <w:pPr>
        <w:pStyle w:val="BodyText"/>
        <w:spacing w:line="254" w:lineRule="auto" w:before="24"/>
        <w:ind w:left="189" w:right="38"/>
        <w:jc w:val="center"/>
      </w:pPr>
      <w:r>
        <w:rPr/>
        <w:br w:type="column"/>
      </w:r>
      <w:r>
        <w:rPr>
          <w:w w:val="105"/>
        </w:rPr>
        <w:t>LARGURA X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60M - PLAST </w:t>
      </w:r>
      <w:r>
        <w:rPr>
          <w:w w:val="105"/>
        </w:rPr>
        <w:t>-</w:t>
      </w:r>
      <w:r>
        <w:rPr>
          <w:spacing w:val="-40"/>
          <w:w w:val="105"/>
        </w:rPr>
        <w:t> </w:t>
      </w:r>
      <w:r>
        <w:rPr>
          <w:w w:val="105"/>
        </w:rPr>
        <w:t>PLAST</w:t>
      </w:r>
    </w:p>
    <w:p>
      <w:pPr>
        <w:pStyle w:val="BodyText"/>
        <w:spacing w:line="98" w:lineRule="exact"/>
        <w:ind w:left="189"/>
      </w:pPr>
      <w:r>
        <w:rPr/>
        <w:br w:type="column"/>
      </w:r>
      <w:r>
        <w:rPr>
          <w:w w:val="105"/>
        </w:rPr>
        <w:t>BOBINA</w:t>
      </w:r>
    </w:p>
    <w:p>
      <w:pPr>
        <w:pStyle w:val="BodyText"/>
        <w:spacing w:line="254" w:lineRule="auto" w:before="24"/>
        <w:ind w:left="381" w:right="21" w:hanging="192"/>
      </w:pPr>
      <w:r>
        <w:rPr/>
        <w:br w:type="column"/>
      </w:r>
      <w:r>
        <w:rPr>
          <w:spacing w:val="-1"/>
          <w:w w:val="105"/>
        </w:rPr>
        <w:t>Comerciais</w:t>
      </w:r>
      <w:r>
        <w:rPr>
          <w:spacing w:val="-40"/>
          <w:w w:val="105"/>
        </w:rPr>
        <w:t> </w:t>
      </w:r>
      <w:r>
        <w:rPr>
          <w:w w:val="105"/>
        </w:rPr>
        <w:t>Eireli</w:t>
      </w:r>
    </w:p>
    <w:p>
      <w:pPr>
        <w:pStyle w:val="BodyText"/>
        <w:tabs>
          <w:tab w:pos="1173" w:val="left" w:leader="none"/>
        </w:tabs>
        <w:spacing w:line="98" w:lineRule="exact"/>
        <w:ind w:left="189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176" w:val="left" w:leader="none"/>
        </w:tabs>
        <w:spacing w:line="182" w:lineRule="exact"/>
        <w:ind w:left="189"/>
      </w:pPr>
      <w:r>
        <w:rPr/>
        <w:br w:type="column"/>
      </w:r>
      <w:r>
        <w:rPr>
          <w:w w:val="105"/>
        </w:rPr>
        <w:t>69,0000 </w:t>
      </w:r>
      <w:r>
        <w:rPr>
          <w:spacing w:val="21"/>
          <w:w w:val="105"/>
        </w:rPr>
        <w:t> </w:t>
      </w:r>
      <w:r>
        <w:rPr>
          <w:w w:val="105"/>
        </w:rPr>
        <w:t>0,0000</w:t>
        <w:tab/>
      </w:r>
      <w:r>
        <w:rPr>
          <w:w w:val="105"/>
          <w:position w:val="8"/>
        </w:rPr>
        <w:t>2</w:t>
      </w:r>
      <w:r>
        <w:rPr>
          <w:spacing w:val="-6"/>
          <w:w w:val="105"/>
          <w:position w:val="8"/>
        </w:rPr>
        <w:t> </w:t>
      </w:r>
      <w:r>
        <w:rPr>
          <w:w w:val="105"/>
          <w:position w:val="8"/>
        </w:rPr>
        <w:t>Rolo</w:t>
      </w:r>
    </w:p>
    <w:p>
      <w:pPr>
        <w:pStyle w:val="BodyText"/>
        <w:spacing w:before="24"/>
        <w:ind w:left="189"/>
      </w:pPr>
      <w:r>
        <w:rPr/>
        <w:br w:type="column"/>
      </w:r>
      <w:r>
        <w:rPr>
          <w:w w:val="105"/>
        </w:rPr>
        <w:t>138,0000</w:t>
      </w:r>
    </w:p>
    <w:p>
      <w:pPr>
        <w:pStyle w:val="BodyText"/>
        <w:spacing w:line="98" w:lineRule="exact"/>
        <w:ind w:left="76" w:right="168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76" w:right="173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252" w:right="350"/>
        <w:jc w:val="center"/>
      </w:pPr>
      <w:r>
        <w:rPr>
          <w:w w:val="105"/>
        </w:rPr>
        <w:t>11:19</w:t>
      </w:r>
    </w:p>
    <w:p>
      <w:pPr>
        <w:spacing w:after="0"/>
        <w:jc w:val="center"/>
        <w:sectPr>
          <w:type w:val="continuous"/>
          <w:pgSz w:w="11910" w:h="16840"/>
          <w:pgMar w:top="40" w:bottom="280" w:left="60" w:right="0"/>
          <w:cols w:num="9" w:equalWidth="0">
            <w:col w:w="1237" w:space="40"/>
            <w:col w:w="1145" w:space="317"/>
            <w:col w:w="1081" w:space="53"/>
            <w:col w:w="694" w:space="125"/>
            <w:col w:w="870" w:space="263"/>
            <w:col w:w="1263" w:space="270"/>
            <w:col w:w="2594" w:space="95"/>
            <w:col w:w="774" w:space="39"/>
            <w:col w:w="990"/>
          </w:cols>
        </w:sectPr>
      </w:pPr>
    </w:p>
    <w:p>
      <w:pPr>
        <w:pStyle w:val="BodyText"/>
        <w:spacing w:before="6" w:after="1"/>
        <w:rPr>
          <w:sz w:val="10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0,0,22,10,22,10,10,11477,10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7,0,11467,10,0,10,0,22,11477,22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spacing w:line="256" w:lineRule="auto" w:before="65"/>
        <w:ind w:left="355" w:right="1" w:firstLine="7"/>
        <w:jc w:val="center"/>
      </w:pPr>
      <w:r>
        <w:rPr>
          <w:w w:val="105"/>
        </w:rPr>
        <w:t>BOBINA</w:t>
      </w:r>
      <w:r>
        <w:rPr>
          <w:spacing w:val="1"/>
          <w:w w:val="105"/>
        </w:rPr>
        <w:t> </w:t>
      </w:r>
      <w:r>
        <w:rPr>
          <w:w w:val="105"/>
        </w:rPr>
        <w:t>PLASTICA</w:t>
      </w:r>
      <w:r>
        <w:rPr>
          <w:spacing w:val="1"/>
          <w:w w:val="105"/>
        </w:rPr>
        <w:t> </w:t>
      </w:r>
      <w:r>
        <w:rPr>
          <w:w w:val="105"/>
        </w:rPr>
        <w:t>PICOTADA</w:t>
      </w:r>
      <w:r>
        <w:rPr>
          <w:spacing w:val="1"/>
          <w:w w:val="105"/>
        </w:rPr>
        <w:t> </w:t>
      </w:r>
      <w:r>
        <w:rPr>
          <w:w w:val="105"/>
        </w:rPr>
        <w:t>TRANSP</w:t>
      </w:r>
      <w:r>
        <w:rPr>
          <w:spacing w:val="-8"/>
          <w:w w:val="105"/>
        </w:rPr>
        <w:t> </w:t>
      </w:r>
      <w:r>
        <w:rPr>
          <w:w w:val="105"/>
        </w:rPr>
        <w:t>30X40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170" w:lineRule="auto" w:before="10" w:after="0"/>
        <w:ind w:left="355" w:right="0" w:hanging="166"/>
        <w:jc w:val="left"/>
        <w:rPr>
          <w:sz w:val="13"/>
        </w:rPr>
      </w:pPr>
      <w:r>
        <w:rPr/>
        <w:tab/>
      </w:r>
      <w:r>
        <w:rPr>
          <w:w w:val="105"/>
          <w:sz w:val="13"/>
        </w:rPr>
        <w:t>CONTENDO</w:t>
      </w:r>
      <w:r>
        <w:rPr>
          <w:spacing w:val="1"/>
          <w:w w:val="105"/>
          <w:sz w:val="13"/>
        </w:rPr>
        <w:t> </w:t>
      </w:r>
      <w:r>
        <w:rPr>
          <w:spacing w:val="-1"/>
          <w:w w:val="105"/>
          <w:sz w:val="13"/>
        </w:rPr>
        <w:t>500</w:t>
      </w:r>
      <w:r>
        <w:rPr>
          <w:spacing w:val="-5"/>
          <w:w w:val="105"/>
          <w:sz w:val="13"/>
        </w:rPr>
        <w:t> </w:t>
      </w:r>
      <w:r>
        <w:rPr>
          <w:spacing w:val="-1"/>
          <w:w w:val="105"/>
          <w:sz w:val="13"/>
        </w:rPr>
        <w:t>UNIDADES</w:t>
      </w:r>
    </w:p>
    <w:p>
      <w:pPr>
        <w:pStyle w:val="BodyText"/>
        <w:spacing w:line="256" w:lineRule="auto" w:before="16"/>
        <w:ind w:left="364" w:right="5" w:firstLine="3"/>
        <w:jc w:val="center"/>
      </w:pPr>
      <w:r>
        <w:rPr>
          <w:w w:val="105"/>
        </w:rPr>
        <w:t>POR BOBINA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NO MATERIAL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POLIETILENO </w:t>
      </w:r>
      <w:r>
        <w:rPr>
          <w:spacing w:val="-1"/>
          <w:w w:val="105"/>
        </w:rPr>
        <w:t>-</w:t>
      </w:r>
      <w:r>
        <w:rPr>
          <w:spacing w:val="-40"/>
          <w:w w:val="105"/>
        </w:rPr>
        <w:t> </w:t>
      </w:r>
      <w:r>
        <w:rPr>
          <w:w w:val="105"/>
        </w:rPr>
        <w:t>ROLO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013" w:val="left" w:leader="none"/>
        </w:tabs>
        <w:ind w:left="91"/>
      </w:pPr>
      <w:r>
        <w:rPr>
          <w:w w:val="105"/>
        </w:rPr>
        <w:t>39940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56" w:lineRule="auto"/>
        <w:ind w:left="328" w:right="126"/>
        <w:jc w:val="center"/>
      </w:pPr>
      <w:r>
        <w:rPr>
          <w:w w:val="105"/>
        </w:rPr>
        <w:t>BOBINA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PICOTADA</w:t>
      </w:r>
    </w:p>
    <w:p>
      <w:pPr>
        <w:pStyle w:val="BodyText"/>
        <w:spacing w:line="254" w:lineRule="auto"/>
        <w:ind w:left="189"/>
        <w:jc w:val="center"/>
      </w:pPr>
      <w:r>
        <w:rPr>
          <w:w w:val="105"/>
        </w:rPr>
        <w:t>30X40 - GOOD</w:t>
      </w:r>
      <w:r>
        <w:rPr>
          <w:spacing w:val="-40"/>
          <w:w w:val="105"/>
        </w:rPr>
        <w:t> </w:t>
      </w:r>
      <w:r>
        <w:rPr>
          <w:w w:val="105"/>
        </w:rPr>
        <w:t>ROLL - GOOD</w:t>
      </w:r>
      <w:r>
        <w:rPr>
          <w:spacing w:val="1"/>
          <w:w w:val="105"/>
        </w:rPr>
        <w:t> </w:t>
      </w:r>
      <w:r>
        <w:rPr>
          <w:w w:val="105"/>
        </w:rPr>
        <w:t>ROLL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9"/>
      </w:pPr>
      <w:r>
        <w:rPr>
          <w:spacing w:val="-3"/>
          <w:w w:val="105"/>
        </w:rPr>
        <w:t>BOBINA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4" w:lineRule="auto"/>
        <w:ind w:left="177" w:right="38"/>
        <w:jc w:val="center"/>
      </w:pPr>
      <w:r>
        <w:rPr>
          <w:w w:val="105"/>
        </w:rPr>
        <w:t>Verter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Intermediações</w:t>
      </w:r>
      <w:r>
        <w:rPr>
          <w:spacing w:val="-40"/>
          <w:w w:val="105"/>
        </w:rPr>
        <w:t> </w:t>
      </w:r>
      <w:r>
        <w:rPr>
          <w:w w:val="105"/>
        </w:rPr>
        <w:t>Comerciais</w:t>
      </w:r>
      <w:r>
        <w:rPr>
          <w:spacing w:val="1"/>
          <w:w w:val="105"/>
        </w:rPr>
        <w:t> </w:t>
      </w:r>
      <w:r>
        <w:rPr>
          <w:w w:val="105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9"/>
      </w:pPr>
      <w:r>
        <w:rPr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84"/>
        <w:jc w:val="center"/>
      </w:pPr>
      <w:r>
        <w:rPr>
          <w:w w:val="105"/>
        </w:rPr>
        <w:t>;1,2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6" w:lineRule="auto" w:before="9"/>
        <w:ind w:left="297" w:right="109"/>
        <w:jc w:val="center"/>
      </w:pPr>
      <w:r>
        <w:rPr>
          <w:w w:val="105"/>
        </w:rPr>
        <w:t>respondeu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e-mail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</w:p>
    <w:p>
      <w:pPr>
        <w:pStyle w:val="BodyText"/>
        <w:spacing w:line="155" w:lineRule="exact"/>
        <w:ind w:left="189"/>
        <w:jc w:val="center"/>
      </w:pPr>
      <w:r>
        <w:rPr>
          <w:w w:val="105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56" w:lineRule="auto"/>
        <w:ind w:left="59" w:right="-10" w:firstLine="16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27,8000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56" w:lineRule="auto"/>
        <w:ind w:left="60" w:right="37" w:firstLine="134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139" w:val="left" w:leader="none"/>
        </w:tabs>
        <w:spacing w:line="200" w:lineRule="exact" w:before="157"/>
        <w:ind w:left="189"/>
      </w:pPr>
      <w:r>
        <w:rPr>
          <w:w w:val="105"/>
        </w:rPr>
        <w:t>50 Rolo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20" w:lineRule="exact"/>
        <w:ind w:left="868"/>
      </w:pPr>
      <w:r>
        <w:rPr>
          <w:w w:val="105"/>
        </w:rPr>
        <w:t>1.390,0000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54" w:lineRule="auto" w:before="124"/>
        <w:ind w:left="84" w:right="236" w:hanging="13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4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15" w:right="173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5" w:right="173"/>
        <w:jc w:val="center"/>
      </w:pPr>
      <w:r>
        <w:rPr>
          <w:w w:val="105"/>
        </w:rPr>
        <w:t>11:19</w:t>
      </w:r>
    </w:p>
    <w:p>
      <w:pPr>
        <w:spacing w:after="0"/>
        <w:jc w:val="center"/>
        <w:sectPr>
          <w:type w:val="continuous"/>
          <w:pgSz w:w="11910" w:h="16840"/>
          <w:pgMar w:top="40" w:bottom="280" w:left="60" w:right="0"/>
          <w:cols w:num="11" w:equalWidth="0">
            <w:col w:w="1277" w:space="40"/>
            <w:col w:w="1104" w:space="291"/>
            <w:col w:w="1087" w:space="74"/>
            <w:col w:w="654" w:space="40"/>
            <w:col w:w="1132" w:space="126"/>
            <w:col w:w="439" w:space="144"/>
            <w:col w:w="1045" w:space="39"/>
            <w:col w:w="558" w:space="40"/>
            <w:col w:w="531" w:space="686"/>
            <w:col w:w="1573" w:space="40"/>
            <w:col w:w="93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2,0,22,10,22,10,12,11477,12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7,0,11467,12,0,12,0,22,11477,22,11477,12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spacing w:line="254" w:lineRule="auto" w:before="67"/>
        <w:ind w:left="326" w:firstLine="3"/>
        <w:jc w:val="center"/>
      </w:pPr>
      <w:r>
        <w:rPr>
          <w:w w:val="105"/>
        </w:rPr>
        <w:t>COPO</w:t>
      </w:r>
      <w:r>
        <w:rPr>
          <w:spacing w:val="1"/>
          <w:w w:val="105"/>
        </w:rPr>
        <w:t> </w:t>
      </w:r>
      <w:r>
        <w:rPr>
          <w:w w:val="105"/>
        </w:rPr>
        <w:t>DESCARTAVEL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TRANSPARENTE</w:t>
      </w:r>
      <w:r>
        <w:rPr>
          <w:spacing w:val="-40"/>
          <w:w w:val="105"/>
        </w:rPr>
        <w:t> </w:t>
      </w:r>
      <w:r>
        <w:rPr>
          <w:w w:val="105"/>
        </w:rPr>
        <w:t>200ML</w:t>
      </w:r>
      <w:r>
        <w:rPr>
          <w:spacing w:val="-2"/>
          <w:w w:val="105"/>
        </w:rPr>
        <w:t> </w:t>
      </w:r>
      <w:r>
        <w:rPr>
          <w:w w:val="105"/>
        </w:rPr>
        <w:t>PCT</w:t>
      </w:r>
    </w:p>
    <w:p>
      <w:pPr>
        <w:pStyle w:val="BodyText"/>
        <w:spacing w:line="256" w:lineRule="auto"/>
        <w:ind w:left="415" w:right="77" w:firstLine="122"/>
        <w:jc w:val="both"/>
      </w:pPr>
      <w:r>
        <w:rPr>
          <w:w w:val="105"/>
        </w:rPr>
        <w:t>C/100 -&gt;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ATOXICO,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EM</w:t>
      </w:r>
    </w:p>
    <w:p>
      <w:pPr>
        <w:pStyle w:val="BodyText"/>
        <w:spacing w:line="256" w:lineRule="auto"/>
        <w:ind w:left="333" w:hanging="144"/>
        <w:jc w:val="both"/>
      </w:pP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POLIESTIRENO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ATOXICO.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CADA</w:t>
      </w:r>
    </w:p>
    <w:p>
      <w:pPr>
        <w:pStyle w:val="BodyText"/>
        <w:spacing w:line="254" w:lineRule="auto"/>
        <w:ind w:left="367" w:right="39" w:firstLine="93"/>
        <w:jc w:val="both"/>
      </w:pPr>
      <w:r>
        <w:rPr>
          <w:w w:val="105"/>
        </w:rPr>
        <w:t>PACOTE EM</w:t>
      </w:r>
      <w:r>
        <w:rPr>
          <w:spacing w:val="1"/>
          <w:w w:val="105"/>
        </w:rPr>
        <w:t> </w:t>
      </w:r>
      <w:r>
        <w:rPr>
          <w:w w:val="105"/>
        </w:rPr>
        <w:t>100 COPOS</w:t>
      </w:r>
      <w:r>
        <w:rPr>
          <w:spacing w:val="1"/>
          <w:w w:val="105"/>
        </w:rPr>
        <w:t> </w:t>
      </w:r>
      <w:r>
        <w:rPr>
          <w:w w:val="105"/>
        </w:rPr>
        <w:t>DEVERA 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PESO MINIMO</w:t>
      </w:r>
      <w:r>
        <w:rPr>
          <w:spacing w:val="-1"/>
          <w:w w:val="105"/>
        </w:rPr>
        <w:t> 160G.</w:t>
      </w:r>
      <w:r>
        <w:rPr>
          <w:spacing w:val="-9"/>
          <w:w w:val="105"/>
        </w:rPr>
        <w:t> </w:t>
      </w:r>
      <w:r>
        <w:rPr>
          <w:w w:val="105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87" w:val="left" w:leader="none"/>
        </w:tabs>
        <w:spacing w:before="100"/>
        <w:ind w:left="142"/>
      </w:pPr>
      <w:r>
        <w:rPr>
          <w:w w:val="105"/>
        </w:rPr>
        <w:t>328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4" w:lineRule="auto"/>
        <w:ind w:left="189" w:right="-13" w:firstLine="307"/>
      </w:pPr>
      <w:r>
        <w:rPr>
          <w:w w:val="105"/>
        </w:rPr>
        <w:t>COPO</w:t>
      </w:r>
      <w:r>
        <w:rPr>
          <w:spacing w:val="1"/>
          <w:w w:val="105"/>
        </w:rPr>
        <w:t> </w:t>
      </w:r>
      <w:r>
        <w:rPr>
          <w:w w:val="105"/>
        </w:rPr>
        <w:t>DESCARTAVEL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TRANSPARENTE</w:t>
      </w:r>
    </w:p>
    <w:p>
      <w:pPr>
        <w:pStyle w:val="BodyText"/>
        <w:spacing w:line="256" w:lineRule="auto"/>
        <w:ind w:left="446" w:right="134" w:hanging="113"/>
      </w:pPr>
      <w:r>
        <w:rPr>
          <w:w w:val="105"/>
        </w:rPr>
        <w:t>200ML PCT</w:t>
      </w:r>
      <w:r>
        <w:rPr>
          <w:spacing w:val="-40"/>
          <w:w w:val="105"/>
        </w:rPr>
        <w:t> </w:t>
      </w:r>
      <w:r>
        <w:rPr>
          <w:w w:val="105"/>
        </w:rPr>
        <w:t>C/100</w:t>
      </w:r>
      <w:r>
        <w:rPr>
          <w:spacing w:val="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line="256" w:lineRule="auto"/>
        <w:ind w:left="326" w:right="77" w:hanging="46"/>
      </w:pPr>
      <w:r>
        <w:rPr>
          <w:w w:val="105"/>
        </w:rPr>
        <w:t>ECONOPOT -</w:t>
      </w:r>
      <w:r>
        <w:rPr>
          <w:spacing w:val="-40"/>
          <w:w w:val="105"/>
        </w:rPr>
        <w:t> </w:t>
      </w:r>
      <w:r>
        <w:rPr>
          <w:w w:val="105"/>
        </w:rPr>
        <w:t>ECONOPOT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0"/>
        <w:ind w:left="166"/>
      </w:pPr>
      <w:r>
        <w:rPr>
          <w:w w:val="105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4" w:lineRule="auto"/>
        <w:ind w:left="165" w:right="38"/>
        <w:jc w:val="center"/>
      </w:pPr>
      <w:r>
        <w:rPr>
          <w:w w:val="105"/>
        </w:rPr>
        <w:t>Verter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Intermediações</w:t>
      </w:r>
      <w:r>
        <w:rPr>
          <w:spacing w:val="-40"/>
          <w:w w:val="105"/>
        </w:rPr>
        <w:t> </w:t>
      </w:r>
      <w:r>
        <w:rPr>
          <w:w w:val="105"/>
        </w:rPr>
        <w:t>Comerciais</w:t>
      </w:r>
      <w:r>
        <w:rPr>
          <w:spacing w:val="1"/>
          <w:w w:val="105"/>
        </w:rPr>
        <w:t> </w:t>
      </w:r>
      <w:r>
        <w:rPr>
          <w:w w:val="105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0"/>
        <w:ind w:left="189"/>
      </w:pPr>
      <w:r>
        <w:rPr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518" w:right="332"/>
        <w:jc w:val="center"/>
      </w:pPr>
      <w:r>
        <w:rPr>
          <w:w w:val="105"/>
        </w:rPr>
        <w:t>;1</w:t>
      </w:r>
      <w:r>
        <w:rPr>
          <w:spacing w:val="-1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line="254" w:lineRule="auto" w:before="11"/>
        <w:ind w:left="189" w:hanging="9"/>
        <w:jc w:val="center"/>
      </w:pPr>
      <w:r>
        <w:rPr>
          <w:w w:val="105"/>
        </w:rPr>
        <w:t>Respondeu</w:t>
      </w:r>
      <w:r>
        <w:rPr>
          <w:spacing w:val="1"/>
          <w:w w:val="105"/>
        </w:rPr>
        <w:t> </w:t>
      </w:r>
      <w:r>
        <w:rPr>
          <w:w w:val="105"/>
        </w:rPr>
        <w:t>incorretamente</w:t>
      </w:r>
      <w:r>
        <w:rPr>
          <w:spacing w:val="-40"/>
          <w:w w:val="105"/>
        </w:rPr>
        <w:t> </w:t>
      </w:r>
      <w:r>
        <w:rPr>
          <w:w w:val="105"/>
        </w:rPr>
        <w:t>o item</w:t>
      </w:r>
      <w:r>
        <w:rPr>
          <w:spacing w:val="1"/>
          <w:w w:val="105"/>
        </w:rPr>
        <w:t> </w:t>
      </w:r>
      <w:r>
        <w:rPr>
          <w:w w:val="105"/>
        </w:rPr>
        <w:t>solicitado. 2 -</w:t>
      </w:r>
      <w:r>
        <w:rPr>
          <w:spacing w:val="1"/>
          <w:w w:val="105"/>
        </w:rPr>
        <w:t> </w:t>
      </w:r>
      <w:r>
        <w:rPr>
          <w:w w:val="105"/>
        </w:rPr>
        <w:t>Não respondeu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e-mail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4" w:lineRule="auto"/>
        <w:ind w:left="65" w:right="-8" w:firstLine="131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4,1500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tabs>
          <w:tab w:pos="1330" w:val="left" w:leader="none"/>
        </w:tabs>
        <w:spacing w:line="200" w:lineRule="exact"/>
        <w:ind w:left="231"/>
      </w:pPr>
      <w:r>
        <w:rPr>
          <w:w w:val="105"/>
          <w:position w:val="8"/>
        </w:rPr>
        <w:t>R$</w:t>
        <w:tab/>
      </w:r>
      <w:r>
        <w:rPr>
          <w:w w:val="105"/>
        </w:rPr>
        <w:t>300</w:t>
      </w:r>
      <w:r>
        <w:rPr>
          <w:spacing w:val="-1"/>
          <w:w w:val="105"/>
        </w:rPr>
        <w:t> </w:t>
      </w:r>
      <w:r>
        <w:rPr>
          <w:w w:val="105"/>
        </w:rPr>
        <w:t>Pacote</w:t>
      </w:r>
    </w:p>
    <w:p>
      <w:pPr>
        <w:pStyle w:val="BodyText"/>
        <w:spacing w:line="120" w:lineRule="exact"/>
        <w:ind w:left="96"/>
      </w:pPr>
      <w:r>
        <w:rPr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4" w:lineRule="auto"/>
        <w:ind w:left="65" w:firstLine="271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1.245,0000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4" w:lineRule="auto"/>
        <w:ind w:left="84" w:right="236" w:hanging="13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4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5" w:right="173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5" w:right="173"/>
        <w:jc w:val="center"/>
      </w:pPr>
      <w:r>
        <w:rPr>
          <w:w w:val="105"/>
        </w:rPr>
        <w:t>11:19</w:t>
      </w:r>
    </w:p>
    <w:p>
      <w:pPr>
        <w:spacing w:after="0"/>
        <w:jc w:val="center"/>
        <w:sectPr>
          <w:type w:val="continuous"/>
          <w:pgSz w:w="11910" w:h="16840"/>
          <w:pgMar w:top="40" w:bottom="280" w:left="60" w:right="0"/>
          <w:cols w:num="11" w:equalWidth="0">
            <w:col w:w="1304" w:space="40"/>
            <w:col w:w="1078" w:space="254"/>
            <w:col w:w="1164" w:space="39"/>
            <w:col w:w="660" w:space="40"/>
            <w:col w:w="1120" w:space="126"/>
            <w:col w:w="439" w:space="115"/>
            <w:col w:w="1105" w:space="40"/>
            <w:col w:w="491" w:space="39"/>
            <w:col w:w="2017" w:space="39"/>
            <w:col w:w="770" w:space="40"/>
            <w:col w:w="930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0,19,10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7,0,11467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spacing w:line="254" w:lineRule="auto" w:before="91"/>
        <w:ind w:left="405" w:right="41" w:hanging="7"/>
        <w:jc w:val="center"/>
      </w:pPr>
      <w:r>
        <w:rPr>
          <w:w w:val="105"/>
        </w:rPr>
        <w:t>SACO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PLASTICO EM</w:t>
      </w:r>
      <w:r>
        <w:rPr>
          <w:spacing w:val="-40"/>
          <w:w w:val="105"/>
        </w:rPr>
        <w:t> </w:t>
      </w:r>
      <w:r>
        <w:rPr>
          <w:w w:val="105"/>
        </w:rPr>
        <w:t>BOBINA</w:t>
      </w:r>
    </w:p>
    <w:p>
      <w:pPr>
        <w:pStyle w:val="BodyText"/>
        <w:spacing w:line="166" w:lineRule="exact"/>
        <w:ind w:left="358"/>
        <w:jc w:val="center"/>
      </w:pPr>
      <w:r>
        <w:rPr>
          <w:spacing w:val="-2"/>
          <w:w w:val="105"/>
        </w:rPr>
        <w:t>PICOTADO</w:t>
      </w:r>
      <w:r>
        <w:rPr>
          <w:spacing w:val="-40"/>
          <w:w w:val="105"/>
        </w:rPr>
        <w:t> </w:t>
      </w:r>
      <w:r>
        <w:rPr>
          <w:w w:val="105"/>
        </w:rPr>
        <w:t>40X60CM</w:t>
      </w:r>
    </w:p>
    <w:p>
      <w:pPr>
        <w:pStyle w:val="BodyText"/>
        <w:ind w:left="189"/>
      </w:pPr>
      <w:r>
        <w:rPr>
          <w:w w:val="105"/>
          <w:position w:val="8"/>
        </w:rPr>
        <w:t>5   </w:t>
      </w:r>
      <w:r>
        <w:rPr>
          <w:spacing w:val="22"/>
          <w:w w:val="105"/>
          <w:position w:val="8"/>
        </w:rPr>
        <w:t> </w:t>
      </w:r>
      <w:r>
        <w:rPr>
          <w:w w:val="105"/>
        </w:rPr>
        <w:t>CONTENDO</w:t>
      </w:r>
    </w:p>
    <w:p>
      <w:pPr>
        <w:pStyle w:val="BodyText"/>
        <w:spacing w:line="254" w:lineRule="auto"/>
        <w:ind w:left="355"/>
        <w:jc w:val="center"/>
      </w:pPr>
      <w:r>
        <w:rPr>
          <w:w w:val="105"/>
        </w:rPr>
        <w:t>500 UNIDADES</w:t>
      </w:r>
      <w:r>
        <w:rPr>
          <w:spacing w:val="-40"/>
          <w:w w:val="105"/>
        </w:rPr>
        <w:t> </w:t>
      </w:r>
      <w:r>
        <w:rPr>
          <w:w w:val="105"/>
        </w:rPr>
        <w:t>POR BOBINA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NO MATERIAL</w:t>
      </w:r>
      <w:r>
        <w:rPr>
          <w:spacing w:val="-1"/>
          <w:w w:val="105"/>
        </w:rPr>
        <w:t> </w:t>
      </w:r>
      <w:r>
        <w:rPr>
          <w:w w:val="105"/>
        </w:rPr>
        <w:t>POLIETILENO.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13" w:val="left" w:leader="none"/>
        </w:tabs>
        <w:spacing w:before="1"/>
        <w:ind w:left="91"/>
      </w:pPr>
      <w:r>
        <w:rPr>
          <w:w w:val="105"/>
        </w:rPr>
        <w:t>40409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54" w:lineRule="auto" w:before="123"/>
        <w:ind w:left="328" w:right="126"/>
        <w:jc w:val="center"/>
      </w:pPr>
      <w:r>
        <w:rPr>
          <w:w w:val="105"/>
        </w:rPr>
        <w:t>BOBINA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PICOTADA</w:t>
      </w:r>
    </w:p>
    <w:p>
      <w:pPr>
        <w:pStyle w:val="BodyText"/>
        <w:spacing w:line="254" w:lineRule="auto" w:before="1"/>
        <w:ind w:left="189"/>
        <w:jc w:val="center"/>
      </w:pPr>
      <w:r>
        <w:rPr>
          <w:w w:val="105"/>
        </w:rPr>
        <w:t>40X60 - GOOD</w:t>
      </w:r>
      <w:r>
        <w:rPr>
          <w:spacing w:val="-40"/>
          <w:w w:val="105"/>
        </w:rPr>
        <w:t> </w:t>
      </w:r>
      <w:r>
        <w:rPr>
          <w:w w:val="105"/>
        </w:rPr>
        <w:t>ROLL - GOOD</w:t>
      </w:r>
      <w:r>
        <w:rPr>
          <w:spacing w:val="1"/>
          <w:w w:val="105"/>
        </w:rPr>
        <w:t> </w:t>
      </w:r>
      <w:r>
        <w:rPr>
          <w:w w:val="105"/>
        </w:rPr>
        <w:t>ROLL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89"/>
      </w:pPr>
      <w:r>
        <w:rPr>
          <w:spacing w:val="-3"/>
          <w:w w:val="105"/>
        </w:rPr>
        <w:t>BOBINA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54" w:lineRule="auto"/>
        <w:ind w:left="177" w:right="38"/>
        <w:jc w:val="center"/>
      </w:pPr>
      <w:r>
        <w:rPr>
          <w:w w:val="105"/>
        </w:rPr>
        <w:t>Verter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Intermediações</w:t>
      </w:r>
      <w:r>
        <w:rPr>
          <w:spacing w:val="-40"/>
          <w:w w:val="105"/>
        </w:rPr>
        <w:t> </w:t>
      </w:r>
      <w:r>
        <w:rPr>
          <w:w w:val="105"/>
        </w:rPr>
        <w:t>Comerciais</w:t>
      </w:r>
      <w:r>
        <w:rPr>
          <w:spacing w:val="1"/>
          <w:w w:val="105"/>
        </w:rPr>
        <w:t> </w:t>
      </w:r>
      <w:r>
        <w:rPr>
          <w:w w:val="105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89"/>
      </w:pPr>
      <w:r>
        <w:rPr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84"/>
        <w:jc w:val="center"/>
      </w:pPr>
      <w:r>
        <w:rPr>
          <w:w w:val="105"/>
        </w:rPr>
        <w:t>;1,2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4" w:lineRule="auto" w:before="9"/>
        <w:ind w:left="297" w:right="109"/>
        <w:jc w:val="center"/>
      </w:pPr>
      <w:r>
        <w:rPr>
          <w:w w:val="105"/>
        </w:rPr>
        <w:t>respondeu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e-mail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</w:p>
    <w:p>
      <w:pPr>
        <w:pStyle w:val="BodyText"/>
        <w:spacing w:before="1"/>
        <w:ind w:left="189"/>
        <w:jc w:val="center"/>
      </w:pPr>
      <w:r>
        <w:rPr>
          <w:w w:val="105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4" w:lineRule="auto"/>
        <w:ind w:left="59" w:right="-10" w:firstLine="16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37,5000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4" w:lineRule="auto"/>
        <w:ind w:left="60" w:right="37" w:firstLine="134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4" w:lineRule="auto"/>
        <w:ind w:left="189" w:firstLine="271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1.875,0000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6" w:lineRule="auto"/>
        <w:ind w:left="84" w:right="236" w:hanging="13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4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15" w:right="17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7.841339pt;margin-top:-16.969347pt;width:22.7pt;height:8.3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spacing w:val="-2"/>
                      <w:w w:val="105"/>
                    </w:rPr>
                    <w:t>50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15/12/2023</w:t>
      </w:r>
    </w:p>
    <w:p>
      <w:pPr>
        <w:pStyle w:val="BodyText"/>
        <w:spacing w:before="8"/>
        <w:ind w:left="15" w:right="173"/>
        <w:jc w:val="center"/>
      </w:pPr>
      <w:r>
        <w:rPr>
          <w:w w:val="105"/>
        </w:rPr>
        <w:t>11:19</w:t>
      </w:r>
    </w:p>
    <w:p>
      <w:pPr>
        <w:spacing w:after="0"/>
        <w:jc w:val="center"/>
        <w:sectPr>
          <w:pgSz w:w="11910" w:h="16840"/>
          <w:pgMar w:top="0" w:bottom="280" w:left="60" w:right="0"/>
          <w:cols w:num="11" w:equalWidth="0">
            <w:col w:w="1277" w:space="40"/>
            <w:col w:w="1104" w:space="291"/>
            <w:col w:w="1087" w:space="74"/>
            <w:col w:w="654" w:space="40"/>
            <w:col w:w="1132" w:space="126"/>
            <w:col w:w="439" w:space="144"/>
            <w:col w:w="1045" w:space="39"/>
            <w:col w:w="558" w:space="40"/>
            <w:col w:w="531" w:space="1365"/>
            <w:col w:w="894" w:space="40"/>
            <w:col w:w="930"/>
          </w:cols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0,19,10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7,0,11467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Heading2"/>
        <w:spacing w:line="256" w:lineRule="auto" w:before="66"/>
        <w:ind w:left="8731" w:right="-17" w:firstLine="67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Parcial:</w:t>
      </w:r>
    </w:p>
    <w:p>
      <w:pPr>
        <w:pStyle w:val="BodyText"/>
        <w:tabs>
          <w:tab w:pos="1196" w:val="left" w:leader="none"/>
        </w:tabs>
        <w:spacing w:line="200" w:lineRule="exact" w:before="70"/>
        <w:ind w:left="299"/>
      </w:pPr>
      <w:r>
        <w:rPr/>
        <w:br w:type="column"/>
      </w:r>
      <w:r>
        <w:rPr>
          <w:w w:val="105"/>
        </w:rPr>
        <w:t>402.0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20" w:lineRule="exact"/>
        <w:ind w:left="920" w:right="959"/>
        <w:jc w:val="center"/>
      </w:pPr>
      <w:r>
        <w:rPr>
          <w:w w:val="105"/>
        </w:rPr>
        <w:t>4.648,0000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0" w:bottom="280" w:left="60" w:right="0"/>
          <w:cols w:num="2" w:equalWidth="0">
            <w:col w:w="9211" w:space="40"/>
            <w:col w:w="2599"/>
          </w:cols>
        </w:sectPr>
      </w:pPr>
    </w:p>
    <w:p>
      <w:pPr>
        <w:pStyle w:val="BodyText"/>
        <w:spacing w:before="9" w:after="1"/>
        <w:rPr>
          <w:sz w:val="9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0,19,10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7,0,11467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35"/>
        <w:ind w:left="3784"/>
      </w:pPr>
      <w:r>
        <w:rPr/>
        <w:pict>
          <v:group style="position:absolute;margin-left:12.48pt;margin-top:20.934647pt;width:573.85pt;height:1.1pt;mso-position-horizontal-relative:page;mso-position-vertical-relative:paragraph;z-index:-15724544;mso-wrap-distance-left:0;mso-wrap-distance-right:0" coordorigin="250,419" coordsize="11477,22">
            <v:shape style="position:absolute;left:249;top:418;width:11477;height:22" coordorigin="250,419" coordsize="11477,22" path="m11726,419l250,419,250,428,250,440,259,440,259,428,11726,428,11726,419xe" filled="true" fillcolor="#545454" stroked="false">
              <v:path arrowok="t"/>
              <v:fill type="solid"/>
            </v:shape>
            <v:shape style="position:absolute;left:249;top:418;width:11477;height:22" coordorigin="250,419" coordsize="11477,22" path="m11726,419l11717,419,11717,428,250,428,250,440,11726,440,11726,428,11726,419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Itens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Cotação:</w:t>
      </w:r>
      <w:r>
        <w:rPr>
          <w:spacing w:val="-2"/>
          <w:w w:val="105"/>
        </w:rPr>
        <w:t> </w:t>
      </w:r>
      <w:r>
        <w:rPr>
          <w:w w:val="105"/>
        </w:rPr>
        <w:t>5   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Impressos: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4</w:t>
      </w:r>
    </w:p>
    <w:p>
      <w:pPr>
        <w:spacing w:after="0"/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18" w:lineRule="exact"/>
        <w:ind w:left="3266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26469" cy="13858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69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1026469" cy="13858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69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pStyle w:val="BodyText"/>
        <w:spacing w:before="117"/>
        <w:ind w:left="2856"/>
      </w:pPr>
      <w:r>
        <w:rPr/>
        <w:pict>
          <v:group style="position:absolute;margin-left:12.48pt;margin-top:-20.526674pt;width:573.85pt;height:1pt;mso-position-horizontal-relative:page;mso-position-vertical-relative:paragraph;z-index:15733248" coordorigin="250,-411" coordsize="11477,20">
            <v:shape style="position:absolute;left:249;top:-411;width:11477;height:20" coordorigin="250,-411" coordsize="11477,20" path="m11726,-411l250,-411,250,-401,250,-391,259,-391,259,-401,11726,-401,11726,-411xe" filled="true" fillcolor="#545454" stroked="false">
              <v:path arrowok="t"/>
              <v:fill type="solid"/>
            </v:shape>
            <v:shape style="position:absolute;left:249;top:-411;width:11477;height:20" coordorigin="250,-411" coordsize="11477,20" path="m11726,-411l11717,-411,11717,-401,250,-401,250,-391,11726,-391,11726,-401,11726,-411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Clique</w:t>
      </w:r>
      <w:r>
        <w:rPr>
          <w:spacing w:val="-7"/>
          <w:w w:val="105"/>
        </w:rPr>
        <w:t> </w:t>
      </w:r>
      <w:r>
        <w:rPr>
          <w:color w:val="0066CC"/>
          <w:spacing w:val="-1"/>
          <w:w w:val="105"/>
          <w:u w:val="single" w:color="0066CC"/>
        </w:rPr>
        <w:t>a</w:t>
      </w:r>
      <w:r>
        <w:rPr>
          <w:color w:val="0066CC"/>
          <w:spacing w:val="-1"/>
          <w:w w:val="105"/>
        </w:rPr>
        <w:t>q</w:t>
      </w:r>
      <w:r>
        <w:rPr>
          <w:color w:val="0066CC"/>
          <w:spacing w:val="-1"/>
          <w:w w:val="105"/>
          <w:u w:val="single" w:color="0066CC"/>
        </w:rPr>
        <w:t>u</w:t>
      </w:r>
      <w:r>
        <w:rPr>
          <w:color w:val="0066CC"/>
          <w:spacing w:val="-1"/>
          <w:w w:val="105"/>
        </w:rPr>
        <w:t>i</w:t>
      </w:r>
      <w:r>
        <w:rPr>
          <w:color w:val="0066CC"/>
          <w:spacing w:val="-18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geração</w:t>
      </w:r>
      <w:r>
        <w:rPr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relatório</w:t>
      </w:r>
      <w:r>
        <w:rPr>
          <w:w w:val="105"/>
        </w:rPr>
        <w:t> </w:t>
      </w:r>
      <w:r>
        <w:rPr>
          <w:spacing w:val="-1"/>
          <w:w w:val="105"/>
        </w:rPr>
        <w:t>completo</w:t>
      </w:r>
      <w:r>
        <w:rPr>
          <w:w w:val="105"/>
        </w:rPr>
        <w:t> com</w:t>
      </w:r>
      <w:r>
        <w:rPr>
          <w:spacing w:val="-1"/>
          <w:w w:val="105"/>
        </w:rPr>
        <w:t> </w:t>
      </w:r>
      <w:r>
        <w:rPr>
          <w:w w:val="105"/>
        </w:rPr>
        <w:t>quebra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página</w:t>
      </w:r>
    </w:p>
    <w:p>
      <w:pPr>
        <w:pStyle w:val="Heading2"/>
        <w:spacing w:line="256" w:lineRule="auto" w:before="105"/>
        <w:ind w:left="1733" w:firstLine="23"/>
        <w:jc w:val="right"/>
      </w:pPr>
      <w:r>
        <w:rPr>
          <w:b w:val="0"/>
        </w:rPr>
        <w:br w:type="column"/>
      </w:r>
      <w:r>
        <w:rPr>
          <w:w w:val="105"/>
        </w:rPr>
        <w:t>Total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Geral:</w:t>
      </w:r>
    </w:p>
    <w:p>
      <w:pPr>
        <w:pStyle w:val="BodyText"/>
        <w:tabs>
          <w:tab w:pos="1239" w:val="left" w:leader="none"/>
        </w:tabs>
        <w:spacing w:line="200" w:lineRule="exact" w:before="109"/>
        <w:ind w:left="342"/>
      </w:pPr>
      <w:r>
        <w:rPr/>
        <w:br w:type="column"/>
      </w:r>
      <w:r>
        <w:rPr>
          <w:w w:val="105"/>
        </w:rPr>
        <w:t>402.0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20" w:lineRule="exact"/>
        <w:ind w:left="962" w:right="961"/>
        <w:jc w:val="center"/>
      </w:pPr>
      <w:r>
        <w:rPr>
          <w:w w:val="105"/>
        </w:rPr>
        <w:t>4.648,0000</w:t>
      </w:r>
    </w:p>
    <w:sectPr>
      <w:type w:val="continuous"/>
      <w:pgSz w:w="11910" w:h="16840"/>
      <w:pgMar w:top="40" w:bottom="280" w:left="60" w:right="0"/>
      <w:cols w:num="3" w:equalWidth="0">
        <w:col w:w="7002" w:space="40"/>
        <w:col w:w="2127" w:space="39"/>
        <w:col w:w="26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03" w:hanging="214"/>
        <w:jc w:val="left"/>
      </w:pPr>
      <w:rPr>
        <w:rFonts w:hint="default" w:ascii="Tahoma" w:hAnsi="Tahoma" w:eastAsia="Tahoma" w:cs="Tahoma"/>
        <w:w w:val="105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3" w:hanging="21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7" w:hanging="21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50" w:hanging="21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34" w:hanging="21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18" w:hanging="21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01" w:hanging="21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85" w:hanging="21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69" w:hanging="2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215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rterintermediacoes@gmail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2023-12-15T14:34:03Z</dcterms:created>
  <dcterms:modified xsi:type="dcterms:W3CDTF">2023-12-15T14:34:03Z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