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18" w:y="5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38" w:y="8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2023115TP37489HEMU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18" w:y="110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1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1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18" w:y="110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40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02/06/2023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11:51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8" w:x="772" w:y="39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8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287319128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8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37489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-MANUTENÇÃO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MAIO2023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8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0" w:x="772" w:y="657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3571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3571" w:y="756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970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970" w:y="756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09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209" w:y="756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1821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4610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69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5" w:x="1066" w:y="7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Solucoes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Comerciais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Unipessoal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5" w:x="1066" w:y="7945"/>
        <w:widowControl w:val="off"/>
        <w:autoSpaceDE w:val="off"/>
        <w:autoSpaceDN w:val="off"/>
        <w:spacing w:before="0" w:after="0" w:line="151" w:lineRule="exact"/>
        <w:ind w:left="9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75" w:x="1066" w:y="8247"/>
        <w:widowControl w:val="off"/>
        <w:autoSpaceDE w:val="off"/>
        <w:autoSpaceDN w:val="off"/>
        <w:spacing w:before="0" w:after="0" w:line="154" w:lineRule="exact"/>
        <w:ind w:left="7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75" w:x="1066" w:y="8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Raphael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Lemes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Amaral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Lemes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839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4949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628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016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7457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815" w:y="8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46" w:y="8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916" w:y="8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9600-9510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1509" w:y="86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drsolucoesc@gmail.com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3" w:x="1509" w:y="8699"/>
        <w:widowControl w:val="off"/>
        <w:autoSpaceDE w:val="off"/>
        <w:autoSpaceDN w:val="off"/>
        <w:spacing w:before="0" w:after="0" w:line="151" w:lineRule="exact"/>
        <w:ind w:left="11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f_mais_info(1250431)"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f_mais_info(1250431)"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f_mais_info(1250431)"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313" w:y="93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313" w:y="937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12" w:y="9371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312" w:y="9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3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4" w:y="9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8" w:x="1091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8" w:x="1805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1" w:x="3283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7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5" w:x="8422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2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80" w:x="3230" w:y="9933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93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933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9933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54" w:y="10001"/>
        <w:widowControl w:val="off"/>
        <w:autoSpaceDE w:val="off"/>
        <w:autoSpaceDN w:val="off"/>
        <w:spacing w:before="0" w:after="0" w:line="154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54" w:y="10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54" w:y="10001"/>
        <w:widowControl w:val="off"/>
        <w:autoSpaceDE w:val="off"/>
        <w:autoSpaceDN w:val="off"/>
        <w:spacing w:before="0" w:after="0" w:line="151" w:lineRule="exact"/>
        <w:ind w:left="3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54" w:y="10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54" w:y="10001"/>
        <w:widowControl w:val="off"/>
        <w:autoSpaceDE w:val="off"/>
        <w:autoSpaceDN w:val="off"/>
        <w:spacing w:before="0" w:after="0" w:line="151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015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Solucoes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0152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0152"/>
        <w:widowControl w:val="off"/>
        <w:autoSpaceDE w:val="off"/>
        <w:autoSpaceDN w:val="off"/>
        <w:spacing w:before="0" w:after="0" w:line="151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Unipessoal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0152"/>
        <w:widowControl w:val="off"/>
        <w:autoSpaceDE w:val="off"/>
        <w:autoSpaceDN w:val="off"/>
        <w:spacing w:before="0" w:after="0" w:line="151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3545" w:y="102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6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51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7" w:y="103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852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70106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16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230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COMPRIMIDO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230" w:y="10385"/>
        <w:widowControl w:val="off"/>
        <w:autoSpaceDE w:val="off"/>
        <w:autoSpaceDN w:val="off"/>
        <w:spacing w:before="0" w:after="0" w:line="151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230" w:y="10385"/>
        <w:widowControl w:val="off"/>
        <w:autoSpaceDE w:val="off"/>
        <w:autoSpaceDN w:val="off"/>
        <w:spacing w:before="0" w:after="0" w:line="15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230" w:y="10385"/>
        <w:widowControl w:val="off"/>
        <w:autoSpaceDE w:val="off"/>
        <w:autoSpaceDN w:val="off"/>
        <w:spacing w:before="0" w:after="0" w:line="151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221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221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4221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AVULSO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42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42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42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2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2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2" w:y="10385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108" w:y="103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342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6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686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076" w:y="10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1248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1248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12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1248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1399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1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1399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13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VERDE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1399"/>
        <w:widowControl w:val="off"/>
        <w:autoSpaceDE w:val="off"/>
        <w:autoSpaceDN w:val="off"/>
        <w:spacing w:before="0" w:after="0" w:line="151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1468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14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1468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14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Solucoes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1468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1468"/>
        <w:widowControl w:val="off"/>
        <w:autoSpaceDE w:val="off"/>
        <w:autoSpaceDN w:val="off"/>
        <w:spacing w:before="0" w:after="0" w:line="151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Unipessoal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1468"/>
        <w:widowControl w:val="off"/>
        <w:autoSpaceDE w:val="off"/>
        <w:autoSpaceDN w:val="off"/>
        <w:spacing w:before="0" w:after="0" w:line="151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6" w:y="11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51" w:y="11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7" w:y="11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7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1701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852" w:y="117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70107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852" w:y="11701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70108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16" w:y="117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16" w:y="11701"/>
        <w:widowControl w:val="off"/>
        <w:autoSpaceDE w:val="off"/>
        <w:autoSpaceDN w:val="off"/>
        <w:spacing w:before="1162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108" w:y="117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342" w:y="11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61,2500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17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3.062,5000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1011" w:y="119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200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2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2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564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564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5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2" w:x="10594" w:y="12564"/>
        <w:widowControl w:val="off"/>
        <w:autoSpaceDE w:val="off"/>
        <w:autoSpaceDN w:val="off"/>
        <w:spacing w:before="0" w:after="0" w:line="151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2715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27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2715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3230" w:y="12715"/>
        <w:widowControl w:val="off"/>
        <w:autoSpaceDE w:val="off"/>
        <w:autoSpaceDN w:val="off"/>
        <w:spacing w:before="0" w:after="0" w:line="151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CINZA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2784"/>
        <w:widowControl w:val="off"/>
        <w:autoSpaceDE w:val="off"/>
        <w:autoSpaceDN w:val="off"/>
        <w:spacing w:before="0" w:after="0" w:line="154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2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FLECHA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2784"/>
        <w:widowControl w:val="off"/>
        <w:autoSpaceDE w:val="off"/>
        <w:autoSpaceDN w:val="off"/>
        <w:spacing w:before="0" w:after="0" w:line="151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VACUO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5" w:y="12784"/>
        <w:widowControl w:val="off"/>
        <w:autoSpaceDE w:val="off"/>
        <w:autoSpaceDN w:val="off"/>
        <w:spacing w:before="0" w:after="0" w:line="151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CINZA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278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Solucoes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2784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2784"/>
        <w:widowControl w:val="off"/>
        <w:autoSpaceDE w:val="off"/>
        <w:autoSpaceDN w:val="off"/>
        <w:spacing w:before="0" w:after="0" w:line="151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Unipessoal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914" w:y="12784"/>
        <w:widowControl w:val="off"/>
        <w:autoSpaceDE w:val="off"/>
        <w:autoSpaceDN w:val="off"/>
        <w:spacing w:before="0" w:after="0" w:line="151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6" w:y="12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51" w:y="12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7" w:y="129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9108" w:y="130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342" w:y="13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30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9" w:x="3391" w:y="133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PROTEC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33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02/06/2023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3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34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6" w:y="1388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6" w:y="138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7" w:y="138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9" w:y="13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69" w:y="13949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39" w:y="1394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39" w:y="13949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40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9.312,5000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14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3" w:y="1444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514" w:y="1485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514" w:y="1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7" w:y="148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1" w:x="9864" w:y="150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9.312,5000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157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"javascript:chama_completo(287319128)"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"javascript:chama_completo(287319128)"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450</Words>
  <Characters>2472</Characters>
  <Application>Aspose</Application>
  <DocSecurity>0</DocSecurity>
  <Lines>180</Lines>
  <Paragraphs>180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2023-06-29T20:36:56+00:00</dcterms:created>
  <dcterms:modified xmlns:xsi="http://www.w3.org/2001/XMLSchema-instance" xmlns:dcterms="http://purl.org/dc/terms/" xsi:type="dcterms:W3CDTF">2023-06-29T20:36:56+00:00</dcterms:modified>
</coreProperties>
</file>