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41" w:val="left" w:leader="none"/>
        </w:tabs>
        <w:spacing w:before="81"/>
        <w:ind w:left="119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2560332</wp:posOffset>
            </wp:positionH>
            <wp:positionV relativeFrom="paragraph">
              <wp:posOffset>126998</wp:posOffset>
            </wp:positionV>
            <wp:extent cx="4870259" cy="141315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259" cy="1413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21/11/2024,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13:06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462805</wp:posOffset>
            </wp:positionH>
            <wp:positionV relativeFrom="paragraph">
              <wp:posOffset>199967</wp:posOffset>
            </wp:positionV>
            <wp:extent cx="821435" cy="1927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</w:rPr>
      </w:pPr>
    </w:p>
    <w:p>
      <w:pPr>
        <w:pStyle w:val="BodyText"/>
        <w:spacing w:before="106"/>
        <w:ind w:left="395"/>
      </w:pPr>
      <w:r>
        <w:rPr>
          <w:w w:val="105"/>
        </w:rPr>
        <w:t>Bionexo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Brasil</w:t>
      </w:r>
      <w:r>
        <w:rPr>
          <w:spacing w:val="-8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6"/>
        <w:ind w:left="395"/>
      </w:pPr>
      <w:r>
        <w:rPr>
          <w:w w:val="105"/>
        </w:rPr>
        <w:t>Relatório</w:t>
      </w:r>
      <w:r>
        <w:rPr>
          <w:spacing w:val="-10"/>
          <w:w w:val="105"/>
        </w:rPr>
        <w:t> </w:t>
      </w:r>
      <w:r>
        <w:rPr>
          <w:w w:val="105"/>
        </w:rPr>
        <w:t>emitido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21/11/2024</w:t>
      </w:r>
      <w:r>
        <w:rPr>
          <w:spacing w:val="-10"/>
          <w:w w:val="105"/>
        </w:rPr>
        <w:t> </w:t>
      </w:r>
      <w:r>
        <w:rPr>
          <w:w w:val="105"/>
        </w:rPr>
        <w:t>13:05</w:t>
      </w:r>
    </w:p>
    <w:p>
      <w:pPr>
        <w:pStyle w:val="BodyText"/>
        <w:spacing w:before="10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5"/>
        <w:ind w:left="395"/>
      </w:pPr>
      <w:r>
        <w:rPr>
          <w:w w:val="105"/>
        </w:rPr>
        <w:t>IGH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HEMU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8"/>
          <w:w w:val="105"/>
        </w:rPr>
        <w:t> </w:t>
      </w:r>
      <w:r>
        <w:rPr>
          <w:w w:val="105"/>
        </w:rPr>
        <w:t>Hospital</w:t>
      </w:r>
      <w:r>
        <w:rPr>
          <w:spacing w:val="-8"/>
          <w:w w:val="105"/>
        </w:rPr>
        <w:t> </w:t>
      </w:r>
      <w:r>
        <w:rPr>
          <w:w w:val="105"/>
        </w:rPr>
        <w:t>Estadual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Mulher</w:t>
      </w:r>
      <w:r>
        <w:rPr>
          <w:spacing w:val="-8"/>
          <w:w w:val="105"/>
        </w:rPr>
        <w:t> </w:t>
      </w:r>
      <w:r>
        <w:rPr>
          <w:w w:val="105"/>
        </w:rPr>
        <w:t>(11.858.570/0002-14)</w:t>
      </w:r>
    </w:p>
    <w:p>
      <w:pPr>
        <w:pStyle w:val="BodyText"/>
        <w:spacing w:before="5"/>
        <w:ind w:left="395"/>
      </w:pPr>
      <w:r>
        <w:rPr/>
        <w:t>AV.</w:t>
      </w:r>
      <w:r>
        <w:rPr>
          <w:spacing w:val="16"/>
        </w:rPr>
        <w:t> </w:t>
      </w:r>
      <w:r>
        <w:rPr/>
        <w:t>PERIMETRAL,</w:t>
      </w:r>
      <w:r>
        <w:rPr>
          <w:spacing w:val="16"/>
        </w:rPr>
        <w:t> </w:t>
      </w:r>
      <w:r>
        <w:rPr/>
        <w:t>ESQUINA</w:t>
      </w:r>
      <w:r>
        <w:rPr>
          <w:spacing w:val="16"/>
        </w:rPr>
        <w:t> </w:t>
      </w:r>
      <w:r>
        <w:rPr/>
        <w:t>C/</w:t>
      </w:r>
      <w:r>
        <w:rPr>
          <w:spacing w:val="17"/>
        </w:rPr>
        <w:t> </w:t>
      </w:r>
      <w:r>
        <w:rPr/>
        <w:t>RUA</w:t>
      </w:r>
      <w:r>
        <w:rPr>
          <w:spacing w:val="16"/>
        </w:rPr>
        <w:t> </w:t>
      </w:r>
      <w:r>
        <w:rPr/>
        <w:t>R7,</w:t>
      </w:r>
      <w:r>
        <w:rPr>
          <w:spacing w:val="16"/>
        </w:rPr>
        <w:t> </w:t>
      </w:r>
      <w:r>
        <w:rPr/>
        <w:t>SN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SETOR</w:t>
      </w:r>
      <w:r>
        <w:rPr>
          <w:spacing w:val="16"/>
        </w:rPr>
        <w:t> </w:t>
      </w:r>
      <w:r>
        <w:rPr/>
        <w:t>COIMBRA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GOIÂNIA,</w:t>
      </w:r>
      <w:r>
        <w:rPr>
          <w:spacing w:val="16"/>
        </w:rPr>
        <w:t> </w:t>
      </w:r>
      <w:r>
        <w:rPr/>
        <w:t>GO  </w:t>
      </w:r>
      <w:r>
        <w:rPr>
          <w:spacing w:val="49"/>
        </w:rPr>
        <w:t> </w:t>
      </w:r>
      <w:r>
        <w:rPr/>
        <w:t>CEP:</w:t>
      </w:r>
      <w:r>
        <w:rPr>
          <w:spacing w:val="17"/>
        </w:rPr>
        <w:t> </w:t>
      </w:r>
      <w:r>
        <w:rPr/>
        <w:t>74.530-020</w:t>
      </w:r>
    </w:p>
    <w:p>
      <w:pPr>
        <w:pStyle w:val="BodyText"/>
        <w:spacing w:before="10"/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Itens</w:t>
      </w:r>
      <w:r>
        <w:rPr>
          <w:spacing w:val="-10"/>
          <w:w w:val="105"/>
        </w:rPr>
        <w:t> </w:t>
      </w:r>
      <w:r>
        <w:rPr>
          <w:w w:val="105"/>
        </w:rPr>
        <w:t>(Confirmação)</w:t>
      </w:r>
    </w:p>
    <w:p>
      <w:pPr>
        <w:pStyle w:val="BodyText"/>
        <w:spacing w:before="5"/>
        <w:ind w:left="395"/>
      </w:pPr>
      <w:r>
        <w:rPr>
          <w:w w:val="105"/>
        </w:rPr>
        <w:t>Pedido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Cotação</w:t>
      </w:r>
      <w:r>
        <w:rPr>
          <w:spacing w:val="-8"/>
          <w:w w:val="105"/>
        </w:rPr>
        <w:t> </w:t>
      </w:r>
      <w:r>
        <w:rPr>
          <w:w w:val="105"/>
        </w:rPr>
        <w:t>:</w:t>
      </w:r>
      <w:r>
        <w:rPr>
          <w:spacing w:val="-8"/>
          <w:w w:val="105"/>
        </w:rPr>
        <w:t> </w:t>
      </w:r>
      <w:r>
        <w:rPr>
          <w:w w:val="105"/>
        </w:rPr>
        <w:t>370206256</w:t>
      </w:r>
    </w:p>
    <w:p>
      <w:pPr>
        <w:pStyle w:val="BodyText"/>
        <w:spacing w:before="5"/>
        <w:ind w:left="395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1249301</wp:posOffset>
            </wp:positionH>
            <wp:positionV relativeFrom="paragraph">
              <wp:posOffset>9828</wp:posOffset>
            </wp:positionV>
            <wp:extent cx="451964" cy="15366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64" cy="153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COTAÇÃO</w:t>
      </w:r>
      <w:r>
        <w:rPr>
          <w:spacing w:val="-12"/>
          <w:w w:val="105"/>
        </w:rPr>
        <w:t> </w:t>
      </w:r>
      <w:r>
        <w:rPr>
          <w:w w:val="105"/>
        </w:rPr>
        <w:t>Nº</w:t>
      </w:r>
      <w:r>
        <w:rPr>
          <w:spacing w:val="-11"/>
          <w:w w:val="105"/>
        </w:rPr>
        <w:t> </w:t>
      </w:r>
      <w:r>
        <w:rPr>
          <w:w w:val="105"/>
        </w:rPr>
        <w:t>67611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ACESSORIOS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EQUIPAMENTOS</w:t>
      </w:r>
      <w:r>
        <w:rPr>
          <w:spacing w:val="-11"/>
          <w:w w:val="105"/>
        </w:rPr>
        <w:t> </w:t>
      </w:r>
      <w:r>
        <w:rPr>
          <w:w w:val="105"/>
        </w:rPr>
        <w:t>MEDICOS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HEMU</w:t>
      </w:r>
      <w:r>
        <w:rPr>
          <w:spacing w:val="-11"/>
          <w:w w:val="105"/>
        </w:rPr>
        <w:t> </w:t>
      </w:r>
      <w:r>
        <w:rPr>
          <w:w w:val="105"/>
        </w:rPr>
        <w:t>NOV/2024</w:t>
      </w:r>
    </w:p>
    <w:p>
      <w:pPr>
        <w:pStyle w:val="BodyText"/>
        <w:spacing w:before="5"/>
        <w:ind w:left="395"/>
      </w:pPr>
      <w:r>
        <w:rPr>
          <w:w w:val="105"/>
        </w:rPr>
        <w:t>Frete</w:t>
      </w:r>
      <w:r>
        <w:rPr>
          <w:spacing w:val="-8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10"/>
      </w:pPr>
    </w:p>
    <w:p>
      <w:pPr>
        <w:pStyle w:val="BodyText"/>
        <w:spacing w:line="244" w:lineRule="auto"/>
        <w:ind w:left="395" w:right="330"/>
      </w:pPr>
      <w:r>
        <w:rPr>
          <w:w w:val="105"/>
        </w:rPr>
        <w:t>Observações:</w:t>
      </w:r>
      <w:r>
        <w:rPr>
          <w:spacing w:val="-11"/>
          <w:w w:val="105"/>
        </w:rPr>
        <w:t> </w:t>
      </w:r>
      <w:r>
        <w:rPr>
          <w:w w:val="105"/>
        </w:rPr>
        <w:t>-*PAGAMENTO:</w:t>
      </w:r>
      <w:r>
        <w:rPr>
          <w:spacing w:val="-10"/>
          <w:w w:val="105"/>
        </w:rPr>
        <w:t> </w:t>
      </w:r>
      <w:r>
        <w:rPr>
          <w:w w:val="105"/>
        </w:rPr>
        <w:t>Somente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prazo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por</w:t>
      </w:r>
      <w:r>
        <w:rPr>
          <w:spacing w:val="-10"/>
          <w:w w:val="105"/>
        </w:rPr>
        <w:t> </w:t>
      </w:r>
      <w:r>
        <w:rPr>
          <w:w w:val="105"/>
        </w:rPr>
        <w:t>meio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depósito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conta</w:t>
      </w:r>
      <w:r>
        <w:rPr>
          <w:spacing w:val="-10"/>
          <w:w w:val="105"/>
        </w:rPr>
        <w:t> </w:t>
      </w:r>
      <w:r>
        <w:rPr>
          <w:w w:val="105"/>
        </w:rPr>
        <w:t>PJ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fornecedor.</w:t>
      </w:r>
      <w:r>
        <w:rPr>
          <w:spacing w:val="-10"/>
          <w:w w:val="105"/>
        </w:rPr>
        <w:t> </w:t>
      </w:r>
      <w:r>
        <w:rPr>
          <w:w w:val="105"/>
        </w:rPr>
        <w:t>*FRETE:</w:t>
      </w:r>
      <w:r>
        <w:rPr>
          <w:spacing w:val="-10"/>
          <w:w w:val="105"/>
        </w:rPr>
        <w:t> </w:t>
      </w:r>
      <w:r>
        <w:rPr>
          <w:w w:val="105"/>
        </w:rPr>
        <w:t>Só</w:t>
      </w:r>
      <w:r>
        <w:rPr>
          <w:spacing w:val="-10"/>
          <w:w w:val="105"/>
        </w:rPr>
        <w:t> </w:t>
      </w:r>
      <w:r>
        <w:rPr>
          <w:w w:val="105"/>
        </w:rPr>
        <w:t>serão</w:t>
      </w:r>
      <w:r>
        <w:rPr>
          <w:spacing w:val="-60"/>
          <w:w w:val="105"/>
        </w:rPr>
        <w:t> </w:t>
      </w:r>
      <w:r>
        <w:rPr>
          <w:w w:val="105"/>
        </w:rPr>
        <w:t>aceitas propostas com frete CIF e para entrega no endereço: RUA R7 C/ AV PERIMETRAL, SETOR COIMBRA,</w:t>
      </w:r>
      <w:r>
        <w:rPr>
          <w:spacing w:val="1"/>
          <w:w w:val="105"/>
        </w:rPr>
        <w:t> </w:t>
      </w:r>
      <w:r>
        <w:rPr>
          <w:w w:val="105"/>
        </w:rPr>
        <w:t>Goiânia/GO CEP: 74.530-020, dia e horário especificado. *CERTIDÕES: As Certidões Municipal, Estadual de Goiás,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-8"/>
          <w:w w:val="105"/>
        </w:rPr>
        <w:t> </w:t>
      </w:r>
      <w:r>
        <w:rPr>
          <w:w w:val="105"/>
        </w:rPr>
        <w:t>FGTS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Trabalhista</w:t>
      </w:r>
      <w:r>
        <w:rPr>
          <w:spacing w:val="-8"/>
          <w:w w:val="105"/>
        </w:rPr>
        <w:t> </w:t>
      </w:r>
      <w:r>
        <w:rPr>
          <w:w w:val="105"/>
        </w:rPr>
        <w:t>devem</w:t>
      </w:r>
      <w:r>
        <w:rPr>
          <w:spacing w:val="-8"/>
          <w:w w:val="105"/>
        </w:rPr>
        <w:t> </w:t>
      </w:r>
      <w:r>
        <w:rPr>
          <w:w w:val="105"/>
        </w:rPr>
        <w:t>estar</w:t>
      </w:r>
      <w:r>
        <w:rPr>
          <w:spacing w:val="-7"/>
          <w:w w:val="105"/>
        </w:rPr>
        <w:t> </w:t>
      </w:r>
      <w:r>
        <w:rPr>
          <w:w w:val="105"/>
        </w:rPr>
        <w:t>regulares</w:t>
      </w:r>
      <w:r>
        <w:rPr>
          <w:spacing w:val="-8"/>
          <w:w w:val="105"/>
        </w:rPr>
        <w:t> </w:t>
      </w:r>
      <w:r>
        <w:rPr>
          <w:w w:val="105"/>
        </w:rPr>
        <w:t>desde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emissão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7"/>
          <w:w w:val="105"/>
        </w:rPr>
        <w:t> </w:t>
      </w:r>
      <w:r>
        <w:rPr>
          <w:w w:val="105"/>
        </w:rPr>
        <w:t>proposta</w:t>
      </w:r>
      <w:r>
        <w:rPr>
          <w:spacing w:val="-8"/>
          <w:w w:val="105"/>
        </w:rPr>
        <w:t> </w:t>
      </w:r>
      <w:r>
        <w:rPr>
          <w:w w:val="105"/>
        </w:rPr>
        <w:t>até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pagamento.</w:t>
      </w:r>
    </w:p>
    <w:p>
      <w:pPr>
        <w:pStyle w:val="BodyText"/>
        <w:spacing w:line="244" w:lineRule="auto" w:before="4"/>
        <w:ind w:left="395" w:right="731"/>
      </w:pPr>
      <w:r>
        <w:rPr>
          <w:w w:val="105"/>
        </w:rPr>
        <w:t>*REGULAMENTO:</w:t>
      </w:r>
      <w:r>
        <w:rPr>
          <w:spacing w:val="-11"/>
          <w:w w:val="105"/>
        </w:rPr>
        <w:t> </w:t>
      </w:r>
      <w:r>
        <w:rPr>
          <w:w w:val="105"/>
        </w:rPr>
        <w:t>O</w:t>
      </w:r>
      <w:r>
        <w:rPr>
          <w:spacing w:val="-10"/>
          <w:w w:val="105"/>
        </w:rPr>
        <w:t> </w:t>
      </w:r>
      <w:r>
        <w:rPr>
          <w:w w:val="105"/>
        </w:rPr>
        <w:t>processo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compras</w:t>
      </w:r>
      <w:r>
        <w:rPr>
          <w:spacing w:val="-10"/>
          <w:w w:val="105"/>
        </w:rPr>
        <w:t> </w:t>
      </w:r>
      <w:r>
        <w:rPr>
          <w:w w:val="105"/>
        </w:rPr>
        <w:t>obedecerá</w:t>
      </w:r>
      <w:r>
        <w:rPr>
          <w:spacing w:val="-10"/>
          <w:w w:val="105"/>
        </w:rPr>
        <w:t> </w:t>
      </w:r>
      <w:r>
        <w:rPr>
          <w:w w:val="105"/>
        </w:rPr>
        <w:t>ao</w:t>
      </w:r>
      <w:r>
        <w:rPr>
          <w:spacing w:val="-10"/>
          <w:w w:val="105"/>
        </w:rPr>
        <w:t> </w:t>
      </w:r>
      <w:r>
        <w:rPr>
          <w:w w:val="105"/>
        </w:rPr>
        <w:t>Regulamento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Compras</w:t>
      </w:r>
      <w:r>
        <w:rPr>
          <w:spacing w:val="-10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IGH,</w:t>
      </w:r>
      <w:r>
        <w:rPr>
          <w:spacing w:val="-10"/>
          <w:w w:val="105"/>
        </w:rPr>
        <w:t> </w:t>
      </w:r>
      <w:r>
        <w:rPr>
          <w:w w:val="105"/>
        </w:rPr>
        <w:t>prevalecendo</w:t>
      </w:r>
      <w:r>
        <w:rPr>
          <w:spacing w:val="-10"/>
          <w:w w:val="105"/>
        </w:rPr>
        <w:t> </w:t>
      </w:r>
      <w:r>
        <w:rPr>
          <w:w w:val="105"/>
        </w:rPr>
        <w:t>este</w:t>
      </w:r>
      <w:r>
        <w:rPr>
          <w:spacing w:val="-10"/>
          <w:w w:val="105"/>
        </w:rPr>
        <w:t> </w:t>
      </w:r>
      <w:r>
        <w:rPr>
          <w:w w:val="105"/>
        </w:rPr>
        <w:t>em</w:t>
      </w:r>
      <w:r>
        <w:rPr>
          <w:spacing w:val="-60"/>
          <w:w w:val="105"/>
        </w:rPr>
        <w:t> </w:t>
      </w:r>
      <w:r>
        <w:rPr>
          <w:w w:val="105"/>
        </w:rPr>
        <w:t>relação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estes</w:t>
      </w:r>
      <w:r>
        <w:rPr>
          <w:spacing w:val="-2"/>
          <w:w w:val="105"/>
        </w:rPr>
        <w:t> </w:t>
      </w:r>
      <w:r>
        <w:rPr>
          <w:w w:val="105"/>
        </w:rPr>
        <w:t>termos</w:t>
      </w:r>
      <w:r>
        <w:rPr>
          <w:spacing w:val="-1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caso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8"/>
      </w:pPr>
    </w:p>
    <w:p>
      <w:pPr>
        <w:pStyle w:val="BodyText"/>
        <w:spacing w:line="261" w:lineRule="auto"/>
        <w:ind w:left="395" w:right="7355"/>
      </w:pPr>
      <w:r>
        <w:rPr/>
        <w:pict>
          <v:shape style="position:absolute;margin-left:226.373215pt;margin-top:15.163521pt;width:5.3pt;height:2.65pt;mso-position-horizontal-relative:page;mso-position-vertical-relative:paragraph;z-index:-15864832" coordorigin="4527,303" coordsize="106,53" path="m4527,303l4580,356,4633,303e" filled="false" stroked="true" strokeweight="1.32356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7.247826pt;margin-top:10.453393pt;width:138.5pt;height:24.9pt;mso-position-horizontal-relative:page;mso-position-vertical-relative:paragraph;z-index:-15864320" coordorigin="1945,209" coordsize="2770,498">
            <v:shape style="position:absolute;left:2826;top:468;width:1655;height:239" coordorigin="2827,469" coordsize="1655,239" path="m2827,680l2827,495,2827,492,2827,488,2829,485,2830,482,2832,479,2834,476,2837,474,2840,472,2843,471,2846,469,2850,469,2853,469,4455,469,4458,469,4462,469,4481,495,4481,680,4465,705,4462,706,4458,707,4455,707,2853,707,2850,707,2846,706,2843,705,2840,704,2827,684,2827,680xe" filled="false" stroked="true" strokeweight="0pt" strokecolor="#757575">
              <v:path arrowok="t"/>
              <v:stroke dashstyle="solid"/>
            </v:shape>
            <v:shape style="position:absolute;left:4302;top:554;width:106;height:53" coordorigin="4302,555" coordsize="106,53" path="m4302,555l4355,608,4408,555e" filled="false" stroked="true" strokeweight="1.323567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826;top:468;width:1655;height:239" type="#_x0000_t202" filled="false" stroked="false">
              <v:textbox inset="0,0,0,0">
                <w:txbxContent>
                  <w:p>
                    <w:pPr>
                      <w:spacing w:before="19"/>
                      <w:ind w:left="65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53;top:217;width:2754;height:239" type="#_x0000_t202" filled="false" stroked="true" strokeweight=".817071pt" strokecolor="#757575">
              <v:textbox inset="0,0,0,0">
                <w:txbxContent>
                  <w:p>
                    <w:pPr>
                      <w:spacing w:before="11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9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-8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w w:val="105"/>
        </w:rPr>
        <w:t>Tipo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Cotação:</w:t>
      </w:r>
      <w:r>
        <w:rPr>
          <w:spacing w:val="-14"/>
          <w:w w:val="105"/>
        </w:rPr>
        <w:t> </w:t>
      </w:r>
      <w:r>
        <w:rPr>
          <w:w w:val="105"/>
        </w:rPr>
        <w:t>Cotação</w:t>
      </w:r>
      <w:r>
        <w:rPr>
          <w:spacing w:val="-13"/>
          <w:w w:val="105"/>
        </w:rPr>
        <w:t> </w:t>
      </w:r>
      <w:r>
        <w:rPr>
          <w:w w:val="105"/>
        </w:rPr>
        <w:t>Emergencial</w:t>
      </w:r>
      <w:r>
        <w:rPr>
          <w:spacing w:val="-60"/>
          <w:w w:val="105"/>
        </w:rPr>
        <w:t> </w:t>
      </w:r>
      <w:r>
        <w:rPr>
          <w:w w:val="105"/>
        </w:rPr>
        <w:t>Fornecedor</w:t>
      </w:r>
      <w:r>
        <w:rPr>
          <w:spacing w:val="-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6"/>
        <w:ind w:left="395"/>
      </w:pP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Confirmação</w:t>
      </w:r>
      <w:r>
        <w:rPr>
          <w:spacing w:val="-7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44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1920"/>
        <w:gridCol w:w="1271"/>
        <w:gridCol w:w="1245"/>
        <w:gridCol w:w="1245"/>
        <w:gridCol w:w="1457"/>
        <w:gridCol w:w="398"/>
        <w:gridCol w:w="874"/>
      </w:tblGrid>
      <w:tr>
        <w:trPr>
          <w:trHeight w:val="325" w:hRule="atLeast"/>
        </w:trPr>
        <w:tc>
          <w:tcPr>
            <w:tcW w:w="14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340" cy="205930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40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92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5"/>
              <w:ind w:left="60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7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6"/>
              <w:ind w:left="388" w:hanging="172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5"/>
              <w:ind w:left="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6"/>
              <w:ind w:left="332" w:hanging="85"/>
              <w:rPr>
                <w:b/>
                <w:sz w:val="12"/>
              </w:rPr>
            </w:pPr>
            <w:r>
              <w:rPr>
                <w:b/>
                <w:color w:val="333333"/>
                <w:spacing w:val="-3"/>
                <w:w w:val="105"/>
                <w:sz w:val="12"/>
              </w:rPr>
              <w:t>Validade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0" w:lineRule="atLeast" w:before="16"/>
              <w:ind w:left="359" w:hanging="5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39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5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7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5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053" w:hRule="atLeast"/>
        </w:trPr>
        <w:tc>
          <w:tcPr>
            <w:tcW w:w="146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3"/>
              <w:rPr>
                <w:sz w:val="12"/>
              </w:rPr>
            </w:pPr>
            <w:r>
              <w:rPr>
                <w:color w:val="333333"/>
                <w:w w:val="102"/>
                <w:sz w:val="12"/>
              </w:rPr>
              <w:t>1</w:t>
            </w:r>
          </w:p>
        </w:tc>
        <w:tc>
          <w:tcPr>
            <w:tcW w:w="192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6"/>
              <w:ind w:left="91" w:right="7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Medlinn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</w:t>
            </w:r>
          </w:p>
          <w:p>
            <w:pPr>
              <w:pStyle w:val="TableParagraph"/>
              <w:spacing w:before="1"/>
              <w:ind w:left="329" w:right="3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 - GO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3"/>
                <w:w w:val="105"/>
                <w:sz w:val="12"/>
              </w:rPr>
              <w:t>ADEMILTON DANTAS </w:t>
            </w:r>
            <w:r>
              <w:rPr>
                <w:color w:val="333333"/>
                <w:spacing w:val="-2"/>
                <w:w w:val="105"/>
                <w:sz w:val="12"/>
              </w:rPr>
              <w:t>-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6239454005</w:t>
            </w:r>
          </w:p>
          <w:p>
            <w:pPr>
              <w:pStyle w:val="TableParagraph"/>
              <w:spacing w:before="3"/>
              <w:ind w:left="89" w:right="76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w w:val="105"/>
                  <w:sz w:val="12"/>
                </w:rPr>
                <w:t>comercial@medlinn.com.br</w:t>
              </w:r>
            </w:hyperlink>
          </w:p>
          <w:p>
            <w:pPr>
              <w:pStyle w:val="TableParagraph"/>
              <w:spacing w:line="144" w:lineRule="exact"/>
              <w:ind w:left="89" w:right="76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27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350,0000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74" w:right="25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22/11/2024</w:t>
            </w:r>
          </w:p>
        </w:tc>
        <w:tc>
          <w:tcPr>
            <w:tcW w:w="14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513" w:right="50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3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7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</w:pPr>
    </w:p>
    <w:p>
      <w:pPr>
        <w:spacing w:after="0"/>
        <w:sectPr>
          <w:type w:val="continuous"/>
          <w:pgSz w:w="11900" w:h="16840"/>
          <w:pgMar w:top="200" w:bottom="0" w:left="360" w:right="360"/>
        </w:sectPr>
      </w:pPr>
    </w:p>
    <w:p>
      <w:pPr>
        <w:tabs>
          <w:tab w:pos="1961" w:val="left" w:leader="none"/>
        </w:tabs>
        <w:spacing w:line="143" w:lineRule="exact" w:before="103"/>
        <w:ind w:left="984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Produto</w:t>
        <w:tab/>
        <w:t>Código</w:t>
      </w:r>
      <w:r>
        <w:rPr>
          <w:rFonts w:ascii="Tahoma" w:hAnsi="Tahoma"/>
          <w:b/>
          <w:color w:val="333333"/>
          <w:spacing w:val="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</w:t>
      </w:r>
      <w:r>
        <w:rPr>
          <w:rFonts w:ascii="Tahoma" w:hAnsi="Tahoma"/>
          <w:b/>
          <w:color w:val="333333"/>
          <w:spacing w:val="2"/>
          <w:w w:val="105"/>
          <w:position w:val="8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Fabricante</w:t>
      </w:r>
      <w:r>
        <w:rPr>
          <w:rFonts w:ascii="Tahoma" w:hAnsi="Tahoma"/>
          <w:b/>
          <w:color w:val="333333"/>
          <w:spacing w:val="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Embalagem</w:t>
      </w:r>
      <w:r>
        <w:rPr>
          <w:rFonts w:ascii="Tahoma" w:hAnsi="Tahoma"/>
          <w:b/>
          <w:color w:val="333333"/>
          <w:spacing w:val="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Justificativa </w:t>
      </w:r>
      <w:r>
        <w:rPr>
          <w:rFonts w:ascii="Tahoma" w:hAnsi="Tahoma"/>
          <w:b/>
          <w:color w:val="333333"/>
          <w:spacing w:val="2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Preço</w:t>
      </w:r>
    </w:p>
    <w:p>
      <w:pPr>
        <w:spacing w:line="142" w:lineRule="exact" w:before="103"/>
        <w:ind w:left="140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Preço</w:t>
      </w:r>
    </w:p>
    <w:p>
      <w:pPr>
        <w:spacing w:line="143" w:lineRule="exact" w:before="103"/>
        <w:ind w:left="65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Rent(%)</w:t>
      </w:r>
      <w:r>
        <w:rPr>
          <w:rFonts w:ascii="Tahoma"/>
          <w:b/>
          <w:color w:val="333333"/>
          <w:spacing w:val="53"/>
          <w:sz w:val="12"/>
        </w:rPr>
        <w:t> </w:t>
      </w:r>
      <w:r>
        <w:rPr>
          <w:rFonts w:ascii="Tahoma"/>
          <w:b/>
          <w:color w:val="333333"/>
          <w:sz w:val="12"/>
        </w:rPr>
        <w:t>Quantidade    </w:t>
      </w:r>
      <w:r>
        <w:rPr>
          <w:rFonts w:ascii="Tahoma"/>
          <w:b/>
          <w:color w:val="333333"/>
          <w:spacing w:val="21"/>
          <w:sz w:val="12"/>
        </w:rPr>
        <w:t> </w:t>
      </w:r>
      <w:r>
        <w:rPr>
          <w:rFonts w:ascii="Tahoma"/>
          <w:b/>
          <w:color w:val="333333"/>
          <w:spacing w:val="-3"/>
          <w:w w:val="105"/>
          <w:position w:val="8"/>
          <w:sz w:val="12"/>
        </w:rPr>
        <w:t>Valor</w:t>
      </w:r>
    </w:p>
    <w:p>
      <w:pPr>
        <w:pStyle w:val="BodyText"/>
        <w:spacing w:before="1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63" w:lineRule="exact" w:before="1"/>
        <w:ind w:left="237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Usuário</w:t>
      </w:r>
    </w:p>
    <w:p>
      <w:pPr>
        <w:spacing w:after="0" w:line="63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360" w:right="360"/>
          <w:cols w:num="4" w:equalWidth="0">
            <w:col w:w="7563" w:space="40"/>
            <w:col w:w="490" w:space="39"/>
            <w:col w:w="1913" w:space="39"/>
            <w:col w:w="1096"/>
          </w:cols>
        </w:sectPr>
      </w:pPr>
    </w:p>
    <w:p>
      <w:pPr>
        <w:spacing w:before="3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</w:t>
      </w:r>
      <w:r>
        <w:rPr>
          <w:rFonts w:ascii="Tahoma"/>
          <w:b/>
          <w:color w:val="333333"/>
          <w:spacing w:val="-7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Entrega</w:t>
      </w:r>
    </w:p>
    <w:p>
      <w:pPr>
        <w:spacing w:before="3"/>
        <w:ind w:left="0" w:right="0" w:firstLine="0"/>
        <w:jc w:val="righ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Unitário</w:t>
      </w:r>
      <w:r>
        <w:rPr>
          <w:rFonts w:ascii="Tahoma" w:hAnsi="Tahoma"/>
          <w:b/>
          <w:color w:val="333333"/>
          <w:spacing w:val="43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Fábrica</w:t>
      </w:r>
    </w:p>
    <w:p>
      <w:pPr>
        <w:spacing w:before="3"/>
        <w:ind w:left="1517" w:right="1117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360"/>
          <w:cols w:num="3" w:equalWidth="0">
            <w:col w:w="3231" w:space="1389"/>
            <w:col w:w="3525" w:space="39"/>
            <w:col w:w="2996"/>
          </w:cols>
        </w:sectPr>
      </w:pPr>
    </w:p>
    <w:p>
      <w:pPr>
        <w:pStyle w:val="BodyText"/>
        <w:rPr>
          <w:rFonts w:ascii="Tahoma"/>
          <w:b/>
          <w:sz w:val="10"/>
        </w:rPr>
      </w:pPr>
    </w:p>
    <w:p>
      <w:pPr>
        <w:pStyle w:val="BodyText"/>
        <w:spacing w:line="26" w:lineRule="exact"/>
        <w:ind w:left="43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15pt;height:1.35pt;mso-position-horizontal-relative:char;mso-position-vertical-relative:line" coordorigin="0,0" coordsize="10443,27">
            <v:rect style="position:absolute;left:0;top:0;width:10443;height:14" filled="true" fillcolor="#999999" stroked="false">
              <v:fill type="solid"/>
            </v:rect>
            <v:shape style="position:absolute;left:0;top:0;width:10443;height:27" coordorigin="0,0" coordsize="10443,27" path="m10443,0l10430,13,0,13,0,26,10430,26,10443,26,10443,13,1044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360" w:right="36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2"/>
        <w:rPr>
          <w:rFonts w:ascii="Tahoma"/>
          <w:b/>
          <w:sz w:val="14"/>
        </w:rPr>
      </w:pPr>
    </w:p>
    <w:p>
      <w:pPr>
        <w:spacing w:before="0"/>
        <w:ind w:left="555" w:right="0" w:firstLine="408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MASCARA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z w:val="12"/>
        </w:rPr>
        <w:t>SILIC.TRANSP.REDONDA</w:t>
      </w:r>
    </w:p>
    <w:p>
      <w:pPr>
        <w:tabs>
          <w:tab w:pos="705" w:val="left" w:leader="none"/>
        </w:tabs>
        <w:spacing w:before="2"/>
        <w:ind w:left="642" w:right="85" w:hanging="208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1</w:t>
        <w:tab/>
        <w:tab/>
        <w:t>Nº 0 REANIMADOR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spacing w:val="-3"/>
          <w:w w:val="105"/>
          <w:sz w:val="12"/>
        </w:rPr>
        <w:t>MANUAL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spacing w:val="-3"/>
          <w:w w:val="105"/>
          <w:sz w:val="12"/>
        </w:rPr>
        <w:t>NEONATAL</w:t>
      </w:r>
      <w:r>
        <w:rPr>
          <w:rFonts w:ascii="Tahoma" w:hAnsi="Tahoma"/>
          <w:color w:val="333333"/>
          <w:spacing w:val="-5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-</w:t>
      </w:r>
    </w:p>
    <w:p>
      <w:pPr>
        <w:spacing w:before="1"/>
        <w:ind w:left="971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UNIDADE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tabs>
          <w:tab w:pos="882" w:val="left" w:leader="none"/>
        </w:tabs>
        <w:spacing w:before="124"/>
        <w:ind w:left="58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39309</w:t>
        <w:tab/>
      </w:r>
      <w:r>
        <w:rPr>
          <w:rFonts w:ascii="Tahoma"/>
          <w:color w:val="333333"/>
          <w:spacing w:val="-7"/>
          <w:w w:val="105"/>
          <w:sz w:val="12"/>
        </w:rPr>
        <w:t>-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before="92"/>
        <w:ind w:left="417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MASCARA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COM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BORDA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INFLAVEL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z w:val="12"/>
        </w:rPr>
        <w:t>NEONATAL,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w w:val="105"/>
          <w:sz w:val="12"/>
        </w:rPr>
        <w:t>LUMIR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spacing w:before="124"/>
        <w:ind w:left="267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UND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"/>
        <w:rPr>
          <w:rFonts w:ascii="Tahoma"/>
          <w:sz w:val="12"/>
        </w:rPr>
      </w:pPr>
    </w:p>
    <w:p>
      <w:pPr>
        <w:spacing w:before="0"/>
        <w:ind w:left="269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Medlinn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z w:val="12"/>
        </w:rPr>
        <w:t>Hospitalares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w w:val="105"/>
          <w:sz w:val="12"/>
        </w:rPr>
        <w:t>Ltda</w:t>
      </w:r>
      <w:r>
        <w:rPr>
          <w:rFonts w:ascii="Tahoma"/>
          <w:color w:val="333333"/>
          <w:spacing w:val="-3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-</w:t>
      </w:r>
      <w:r>
        <w:rPr>
          <w:rFonts w:ascii="Tahoma"/>
          <w:color w:val="333333"/>
          <w:spacing w:val="-2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Me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spacing w:before="124"/>
        <w:ind w:left="293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null</w:t>
      </w:r>
    </w:p>
    <w:p>
      <w:pPr>
        <w:spacing w:before="49"/>
        <w:ind w:left="316" w:right="21" w:hanging="1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;-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CIRURGICA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sz w:val="12"/>
        </w:rPr>
        <w:t>FERNANDES</w:t>
      </w:r>
    </w:p>
    <w:p>
      <w:pPr>
        <w:spacing w:before="2"/>
        <w:ind w:left="292" w:right="0" w:firstLine="0"/>
        <w:jc w:val="center"/>
        <w:rPr>
          <w:rFonts w:ascii="Tahoma" w:hAnsi="Tahoma"/>
          <w:sz w:val="12"/>
        </w:rPr>
      </w:pPr>
      <w:r>
        <w:rPr/>
        <w:pict>
          <v:shape style="position:absolute;margin-left:404.506683pt;margin-top:10.513996pt;width:18.75pt;height:7.5pt;mso-position-horizontal-relative:page;mso-position-vertical-relative:paragraph;z-index:-1586380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333333"/>
                      <w:sz w:val="12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333333"/>
          <w:spacing w:val="-2"/>
          <w:w w:val="105"/>
          <w:sz w:val="12"/>
        </w:rPr>
        <w:t>não atende </w:t>
      </w:r>
      <w:r>
        <w:rPr>
          <w:rFonts w:ascii="Tahoma" w:hAnsi="Tahoma"/>
          <w:color w:val="333333"/>
          <w:spacing w:val="-1"/>
          <w:w w:val="105"/>
          <w:sz w:val="12"/>
        </w:rPr>
        <w:t>o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prazo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entrega por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se tratar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uma cotação</w:t>
      </w:r>
      <w:r>
        <w:rPr>
          <w:rFonts w:ascii="Tahoma" w:hAnsi="Tahoma"/>
          <w:color w:val="333333"/>
          <w:spacing w:val="-3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emergencial.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9"/>
        <w:rPr>
          <w:rFonts w:ascii="Tahoma"/>
        </w:rPr>
      </w:pPr>
    </w:p>
    <w:p>
      <w:pPr>
        <w:spacing w:before="0"/>
        <w:ind w:left="58" w:right="-8" w:firstLine="148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R$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z w:val="12"/>
        </w:rPr>
        <w:t>39,0000</w:t>
      </w:r>
    </w:p>
    <w:p>
      <w:pPr>
        <w:pStyle w:val="BodyText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pStyle w:val="BodyText"/>
        <w:spacing w:before="8"/>
        <w:rPr>
          <w:rFonts w:ascii="Tahoma"/>
          <w:sz w:val="23"/>
        </w:rPr>
      </w:pPr>
    </w:p>
    <w:p>
      <w:pPr>
        <w:tabs>
          <w:tab w:pos="1205" w:val="left" w:leader="none"/>
        </w:tabs>
        <w:spacing w:before="0"/>
        <w:ind w:left="19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position w:val="8"/>
          <w:sz w:val="12"/>
        </w:rPr>
        <w:t>R$</w:t>
        <w:tab/>
      </w:r>
      <w:r>
        <w:rPr>
          <w:rFonts w:ascii="Tahoma"/>
          <w:color w:val="333333"/>
          <w:spacing w:val="-3"/>
          <w:w w:val="105"/>
          <w:sz w:val="12"/>
        </w:rPr>
        <w:t>50</w:t>
      </w:r>
      <w:r>
        <w:rPr>
          <w:rFonts w:ascii="Tahoma"/>
          <w:color w:val="333333"/>
          <w:spacing w:val="-4"/>
          <w:w w:val="105"/>
          <w:sz w:val="12"/>
        </w:rPr>
        <w:t> </w:t>
      </w:r>
      <w:r>
        <w:rPr>
          <w:rFonts w:ascii="Tahoma"/>
          <w:color w:val="333333"/>
          <w:spacing w:val="-3"/>
          <w:w w:val="105"/>
          <w:sz w:val="12"/>
        </w:rPr>
        <w:t>Unidade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9"/>
        <w:rPr>
          <w:rFonts w:ascii="Tahoma"/>
        </w:rPr>
      </w:pPr>
    </w:p>
    <w:p>
      <w:pPr>
        <w:spacing w:before="0"/>
        <w:ind w:left="63" w:right="-2" w:firstLine="234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R$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z w:val="12"/>
        </w:rPr>
        <w:t>1.950,0000</w:t>
      </w:r>
    </w:p>
    <w:p>
      <w:pPr>
        <w:pStyle w:val="BodyText"/>
        <w:spacing w:before="1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spacing w:before="0"/>
        <w:ind w:left="0" w:right="28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Danielly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Evelyn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3"/>
          <w:w w:val="105"/>
          <w:sz w:val="12"/>
        </w:rPr>
        <w:t>Pereira </w:t>
      </w:r>
      <w:r>
        <w:rPr>
          <w:rFonts w:ascii="Tahoma"/>
          <w:color w:val="333333"/>
          <w:spacing w:val="-2"/>
          <w:w w:val="105"/>
          <w:sz w:val="12"/>
        </w:rPr>
        <w:t>Da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Cruz</w:t>
      </w:r>
    </w:p>
    <w:p>
      <w:pPr>
        <w:pStyle w:val="BodyText"/>
        <w:spacing w:before="4"/>
        <w:rPr>
          <w:rFonts w:ascii="Tahoma"/>
          <w:sz w:val="12"/>
        </w:rPr>
      </w:pPr>
    </w:p>
    <w:p>
      <w:pPr>
        <w:spacing w:before="0"/>
        <w:ind w:left="0" w:right="288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21/11/2024</w:t>
      </w:r>
    </w:p>
    <w:p>
      <w:pPr>
        <w:spacing w:before="1"/>
        <w:ind w:left="0" w:right="288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11:03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360"/>
          <w:cols w:num="11" w:equalWidth="0">
            <w:col w:w="1909" w:space="40"/>
            <w:col w:w="928" w:space="39"/>
            <w:col w:w="1045" w:space="40"/>
            <w:col w:w="515" w:space="39"/>
            <w:col w:w="936" w:space="40"/>
            <w:col w:w="488" w:space="39"/>
            <w:col w:w="1011" w:space="40"/>
            <w:col w:w="500" w:space="39"/>
            <w:col w:w="1824" w:space="40"/>
            <w:col w:w="678" w:space="39"/>
            <w:col w:w="951"/>
          </w:cols>
        </w:sectPr>
      </w:pPr>
    </w:p>
    <w:p>
      <w:pPr>
        <w:pStyle w:val="BodyText"/>
        <w:spacing w:before="3"/>
        <w:rPr>
          <w:rFonts w:ascii="Tahoma"/>
          <w:sz w:val="9"/>
        </w:rPr>
      </w:pPr>
    </w:p>
    <w:p>
      <w:pPr>
        <w:pStyle w:val="BodyText"/>
        <w:spacing w:line="26" w:lineRule="exact"/>
        <w:ind w:left="43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15pt;height:1.35pt;mso-position-horizontal-relative:char;mso-position-vertical-relative:line" coordorigin="0,0" coordsize="10443,27">
            <v:rect style="position:absolute;left:0;top:0;width:10443;height:14" filled="true" fillcolor="#999999" stroked="false">
              <v:fill type="solid"/>
            </v:rect>
            <v:shape style="position:absolute;left:0;top:0;width:10443;height:27" coordorigin="0,0" coordsize="10443,27" path="m10443,0l10430,13,0,13,0,26,10430,26,10443,26,10443,13,1044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360" w:right="360"/>
        </w:sectPr>
      </w:pPr>
    </w:p>
    <w:p>
      <w:pPr>
        <w:spacing w:before="49"/>
        <w:ind w:left="8240" w:right="-6" w:firstLine="76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1"/>
          <w:w w:val="105"/>
          <w:sz w:val="12"/>
        </w:rPr>
        <w:t> </w:t>
      </w:r>
      <w:r>
        <w:rPr>
          <w:rFonts w:ascii="Tahoma"/>
          <w:b/>
          <w:color w:val="333333"/>
          <w:sz w:val="12"/>
        </w:rPr>
        <w:t>Parcial:</w:t>
      </w:r>
    </w:p>
    <w:p>
      <w:pPr>
        <w:tabs>
          <w:tab w:pos="1062" w:val="left" w:leader="none"/>
        </w:tabs>
        <w:spacing w:line="182" w:lineRule="exact" w:before="45"/>
        <w:ind w:left="295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50.0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2" w:lineRule="exact" w:before="0"/>
        <w:ind w:left="802" w:right="962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1.950,0000</w:t>
      </w:r>
    </w:p>
    <w:p>
      <w:pPr>
        <w:spacing w:after="0" w:line="112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360"/>
          <w:cols w:num="2" w:equalWidth="0">
            <w:col w:w="8708" w:space="40"/>
            <w:col w:w="2432"/>
          </w:cols>
        </w:sectPr>
      </w:pPr>
    </w:p>
    <w:p>
      <w:pPr>
        <w:pStyle w:val="BodyText"/>
        <w:rPr>
          <w:rFonts w:ascii="Tahoma"/>
          <w:sz w:val="10"/>
        </w:rPr>
      </w:pPr>
    </w:p>
    <w:p>
      <w:pPr>
        <w:pStyle w:val="BodyText"/>
        <w:spacing w:line="26" w:lineRule="exact"/>
        <w:ind w:left="435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15pt;height:1.35pt;mso-position-horizontal-relative:char;mso-position-vertical-relative:line" coordorigin="0,0" coordsize="10443,27">
            <v:rect style="position:absolute;left:0;top:0;width:10443;height:14" filled="true" fillcolor="#999999" stroked="false">
              <v:fill type="solid"/>
            </v:rect>
            <v:shape style="position:absolute;left:0;top:0;width:10443;height:27" coordorigin="0,0" coordsize="10443,27" path="m10443,0l10430,13,0,13,0,26,10430,26,10443,26,10443,13,10443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5"/>
        <w:ind w:left="3696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39.750317pt;margin-top:18.53256pt;width:522.15pt;height:1.35pt;mso-position-horizontal-relative:page;mso-position-vertical-relative:paragraph;z-index:-15726592;mso-wrap-distance-left:0;mso-wrap-distance-right:0" coordorigin="795,371" coordsize="10443,27">
            <v:rect style="position:absolute;left:795;top:370;width:10443;height:14" filled="true" fillcolor="#999999" stroked="false">
              <v:fill type="solid"/>
            </v:rect>
            <v:shape style="position:absolute;left:795;top:370;width:10443;height:27" coordorigin="795,371" coordsize="10443,27" path="m11238,371l11225,384,795,384,795,397,11225,397,11238,397,11238,384,11238,371xe" filled="true" fillcolor="#ededed" stroked="false">
              <v:path arrowok="t"/>
              <v:fill type="solid"/>
            </v:shape>
            <v:shape style="position:absolute;left:795;top:370;width:14;height:27" coordorigin="795,371" coordsize="14,27" path="m795,397l795,371,808,371,808,384,795,39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   </w:t>
      </w:r>
      <w:r>
        <w:rPr>
          <w:rFonts w:ascii="Tahoma" w:hAnsi="Tahoma"/>
          <w:color w:val="333333"/>
          <w:spacing w:val="35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360" w:right="3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15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22019" cy="12573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5"/>
          <w:position w:val="-3"/>
        </w:rPr>
        <w:t> </w:t>
      </w:r>
      <w:r>
        <w:rPr>
          <w:rFonts w:ascii="Tahoma"/>
          <w:spacing w:val="35"/>
          <w:position w:val="-3"/>
        </w:rPr>
        <w:drawing>
          <wp:inline distT="0" distB="0" distL="0" distR="0">
            <wp:extent cx="922019" cy="12573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5"/>
          <w:position w:val="-3"/>
        </w:rPr>
      </w:r>
    </w:p>
    <w:p>
      <w:pPr>
        <w:spacing w:before="92"/>
        <w:ind w:left="2796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39.750317pt;margin-top:-19.177301pt;width:522.15pt;height:1.35pt;mso-position-horizontal-relative:page;mso-position-vertical-relative:paragraph;z-index:15731200" coordorigin="795,-384" coordsize="10443,27">
            <v:rect style="position:absolute;left:795;top:-384;width:10443;height:14" filled="true" fillcolor="#999999" stroked="false">
              <v:fill type="solid"/>
            </v:rect>
            <v:shape style="position:absolute;left:795;top:-384;width:10443;height:27" coordorigin="795,-384" coordsize="10443,27" path="m11238,-384l11225,-370,795,-370,795,-357,11225,-357,11238,-357,11238,-370,11238,-384xe" filled="true" fillcolor="#ededed" stroked="false">
              <v:path arrowok="t"/>
              <v:fill type="solid"/>
            </v:shape>
            <v:shape style="position:absolute;left:795;top:-384;width:14;height:27" coordorigin="795,-384" coordsize="14,27" path="m795,-357l795,-384,808,-384,808,-370,795,-35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pacing w:val="-1"/>
          <w:w w:val="105"/>
          <w:sz w:val="12"/>
        </w:rPr>
        <w:t>Clique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0000ED"/>
          <w:spacing w:val="-1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spacing w:val="-1"/>
          <w:w w:val="105"/>
          <w:sz w:val="12"/>
        </w:rPr>
        <w:t>i</w:t>
      </w:r>
      <w:r>
        <w:rPr>
          <w:rFonts w:ascii="Tahoma" w:hAnsi="Tahoma"/>
          <w:color w:val="0000ED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spacing w:val="-1"/>
          <w:w w:val="105"/>
          <w:sz w:val="12"/>
        </w:rPr>
        <w:t>para</w:t>
      </w:r>
      <w:r>
        <w:rPr>
          <w:rFonts w:ascii="Tahoma" w:hAnsi="Tahoma"/>
          <w:color w:val="333333"/>
          <w:spacing w:val="-8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8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-8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-9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8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página</w:t>
      </w:r>
    </w:p>
    <w:p>
      <w:pPr>
        <w:spacing w:before="89"/>
        <w:ind w:left="1648" w:right="0" w:firstLine="30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-34"/>
          <w:w w:val="105"/>
          <w:sz w:val="12"/>
        </w:rPr>
        <w:t> </w:t>
      </w:r>
      <w:r>
        <w:rPr>
          <w:rFonts w:ascii="Tahoma"/>
          <w:b/>
          <w:color w:val="333333"/>
          <w:sz w:val="12"/>
        </w:rPr>
        <w:t>Geral:</w:t>
      </w:r>
    </w:p>
    <w:p>
      <w:pPr>
        <w:tabs>
          <w:tab w:pos="1108" w:val="left" w:leader="none"/>
        </w:tabs>
        <w:spacing w:line="182" w:lineRule="exact" w:before="85"/>
        <w:ind w:left="34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50.0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2" w:lineRule="exact" w:before="0"/>
        <w:ind w:left="849" w:right="963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1.950,0000</w:t>
      </w:r>
    </w:p>
    <w:p>
      <w:pPr>
        <w:spacing w:after="0" w:line="112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360"/>
          <w:cols w:num="3" w:equalWidth="0">
            <w:col w:w="6598" w:space="40"/>
            <w:col w:w="2024" w:space="39"/>
            <w:col w:w="2479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16"/>
        </w:rPr>
      </w:pPr>
    </w:p>
    <w:p>
      <w:pPr>
        <w:tabs>
          <w:tab w:pos="10841" w:val="left" w:leader="none"/>
        </w:tabs>
        <w:spacing w:before="95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5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8" w:lineRule="exact"/>
      <w:ind w:left="3201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comercial@medlinn.com.br" TargetMode="External"/><Relationship Id="rId10" Type="http://schemas.openxmlformats.org/officeDocument/2006/relationships/image" Target="media/image5.png"/><Relationship Id="rId1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2024-11-21T16:34:46Z</dcterms:created>
  <dcterms:modified xsi:type="dcterms:W3CDTF">2024-11-21T16:34:46Z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2024-11-21T00:00:00Z</vt:filetime>
  </property>
</Properties>
</file>