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716FED8E" w14:textId="6DF95F70" w:rsidR="006D4B9A" w:rsidRPr="006D4B9A" w:rsidRDefault="0012751E" w:rsidP="006D4B9A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6D4B9A" w:rsidRPr="006D4B9A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2024249EXA63812HEMU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5C753B68" w:rsidR="00CA08C7" w:rsidRPr="006D4B9A" w:rsidRDefault="006D4B9A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6D4B9A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LEITE VIDAL ASSISTENCIA MEDICA LTDA CNPJ: 32.927.389/0001-01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3431A3B" w:rsidR="00975C2B" w:rsidRPr="003065B9" w:rsidRDefault="006D4B9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PARECER VASCULAR ADULTO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FDCF354" w:rsidR="00975C2B" w:rsidRPr="003065B9" w:rsidRDefault="003065B9" w:rsidP="006D4B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D4B9A">
              <w:rPr>
                <w:rFonts w:asciiTheme="majorHAnsi" w:hAnsiTheme="majorHAnsi" w:cstheme="majorHAnsi"/>
                <w:sz w:val="24"/>
                <w:szCs w:val="20"/>
              </w:rPr>
              <w:t>1</w:t>
            </w:r>
            <w:r w:rsidR="00EC4328">
              <w:rPr>
                <w:rFonts w:asciiTheme="majorHAnsi" w:hAnsiTheme="majorHAnsi" w:cstheme="majorHAnsi"/>
                <w:sz w:val="24"/>
                <w:szCs w:val="20"/>
              </w:rPr>
              <w:t>.</w:t>
            </w:r>
            <w:r w:rsidR="006D4B9A">
              <w:rPr>
                <w:rFonts w:asciiTheme="majorHAnsi" w:hAnsiTheme="majorHAnsi" w:cstheme="majorHAnsi"/>
                <w:sz w:val="24"/>
                <w:szCs w:val="20"/>
              </w:rPr>
              <w:t>60</w:t>
            </w:r>
            <w:r w:rsidR="00EC4328">
              <w:rPr>
                <w:rFonts w:asciiTheme="majorHAnsi" w:hAnsiTheme="majorHAnsi" w:cstheme="majorHAnsi"/>
                <w:sz w:val="24"/>
                <w:szCs w:val="20"/>
              </w:rPr>
              <w:t>0</w:t>
            </w:r>
            <w:r w:rsidR="006D4B9A">
              <w:rPr>
                <w:rFonts w:asciiTheme="majorHAnsi" w:hAnsiTheme="majorHAnsi" w:cstheme="majorHAnsi"/>
                <w:sz w:val="24"/>
                <w:szCs w:val="20"/>
              </w:rPr>
              <w:t>,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BBEC0F7" w:rsidR="003065B9" w:rsidRPr="003065B9" w:rsidRDefault="003065B9" w:rsidP="006D4B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EC4328">
              <w:rPr>
                <w:rFonts w:asciiTheme="majorHAnsi" w:hAnsiTheme="majorHAnsi" w:cstheme="majorHAnsi"/>
                <w:sz w:val="24"/>
                <w:szCs w:val="20"/>
              </w:rPr>
              <w:t>1.600,00</w:t>
            </w:r>
            <w:bookmarkStart w:id="0" w:name="_GoBack"/>
            <w:bookmarkEnd w:id="0"/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D61582E" w:rsidR="008F0B1F" w:rsidRPr="003065B9" w:rsidRDefault="006D4B9A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63662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5C971C51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4B9A">
        <w:rPr>
          <w:rFonts w:asciiTheme="majorHAnsi" w:hAnsiTheme="majorHAnsi" w:cstheme="majorHAnsi"/>
          <w:sz w:val="24"/>
          <w:szCs w:val="24"/>
        </w:rPr>
        <w:t>24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12397">
        <w:rPr>
          <w:rFonts w:asciiTheme="majorHAnsi" w:hAnsiTheme="majorHAnsi" w:cstheme="majorHAnsi"/>
          <w:sz w:val="24"/>
          <w:szCs w:val="24"/>
        </w:rPr>
        <w:t>setembro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4B9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432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6D335-F40D-4071-9244-A25F9105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2024-09-25T10:08:00Z</dcterms:created>
  <dcterms:modified xsi:type="dcterms:W3CDTF">2024-09-25T10:08:00Z</dcterms:modified>
</cp:coreProperties>
</file>