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1EAAC3F1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BB5453" w:rsidRPr="00BB5453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2024259EXA63809HEMU</w:t>
      </w:r>
      <w:bookmarkStart w:id="0" w:name="_GoBack"/>
      <w:bookmarkEnd w:id="0"/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3649CCF4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</w:t>
                  </w:r>
                </w:p>
                <w:p w14:paraId="484878D8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SERVICOS</w:t>
                  </w:r>
                </w:p>
                <w:p w14:paraId="1F50C5E5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MEDICOS</w:t>
                  </w:r>
                </w:p>
                <w:p w14:paraId="78C4AA58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S/S CNPJ:</w:t>
                  </w:r>
                </w:p>
                <w:p w14:paraId="2BC7EF1A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23.316.152/</w:t>
                  </w:r>
                </w:p>
                <w:p w14:paraId="7A8CA42F" w14:textId="302C791C" w:rsidR="00CA08C7" w:rsidRPr="007769CB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2FFDCA" w14:textId="77777777" w:rsidR="00B616D6" w:rsidRPr="00B616D6" w:rsidRDefault="00B616D6" w:rsidP="00B616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6D6">
              <w:rPr>
                <w:rFonts w:asciiTheme="majorHAnsi" w:hAnsiTheme="majorHAnsi" w:cstheme="majorHAnsi"/>
                <w:sz w:val="24"/>
                <w:szCs w:val="24"/>
              </w:rPr>
              <w:t>PARECER DE NEFROLOGIA</w:t>
            </w:r>
          </w:p>
          <w:p w14:paraId="295EBA81" w14:textId="2F2811AA" w:rsidR="00975C2B" w:rsidRPr="003065B9" w:rsidRDefault="00B616D6" w:rsidP="00B616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6D6">
              <w:rPr>
                <w:rFonts w:asciiTheme="majorHAnsi" w:hAnsiTheme="majorHAnsi" w:cstheme="majorHAnsi"/>
                <w:sz w:val="24"/>
                <w:szCs w:val="24"/>
              </w:rPr>
              <w:t>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A1BF4E0" w:rsidR="00975C2B" w:rsidRPr="003065B9" w:rsidRDefault="003065B9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B616D6">
              <w:rPr>
                <w:rFonts w:asciiTheme="majorHAnsi" w:hAnsiTheme="majorHAnsi" w:cstheme="majorHAnsi"/>
                <w:sz w:val="24"/>
                <w:szCs w:val="20"/>
              </w:rPr>
              <w:t>4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FCA8D34" w:rsidR="003065B9" w:rsidRPr="003065B9" w:rsidRDefault="003065B9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B616D6">
              <w:rPr>
                <w:rFonts w:asciiTheme="majorHAnsi" w:hAnsiTheme="majorHAnsi" w:cstheme="majorHAnsi"/>
                <w:sz w:val="24"/>
                <w:szCs w:val="20"/>
              </w:rPr>
              <w:t>4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890B4B5" w:rsidR="008F0B1F" w:rsidRPr="003065B9" w:rsidRDefault="00B616D6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63809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1F9D3ED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B616D6">
        <w:rPr>
          <w:rFonts w:asciiTheme="majorHAnsi" w:hAnsiTheme="majorHAnsi" w:cstheme="majorHAnsi"/>
          <w:sz w:val="24"/>
          <w:szCs w:val="24"/>
        </w:rPr>
        <w:t>25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12397">
        <w:rPr>
          <w:rFonts w:asciiTheme="majorHAnsi" w:hAnsiTheme="majorHAnsi" w:cstheme="majorHAnsi"/>
          <w:sz w:val="24"/>
          <w:szCs w:val="24"/>
        </w:rPr>
        <w:t>setembro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6D6"/>
    <w:rsid w:val="00B61B2A"/>
    <w:rsid w:val="00B73240"/>
    <w:rsid w:val="00BA769A"/>
    <w:rsid w:val="00BB089E"/>
    <w:rsid w:val="00BB3B41"/>
    <w:rsid w:val="00BB5453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E0DD-B08C-44B3-9978-F636BF66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2024-08-13T16:49:00Z</cp:lastPrinted>
  <dcterms:created xsi:type="dcterms:W3CDTF">2024-09-25T11:09:00Z</dcterms:created>
  <dcterms:modified xsi:type="dcterms:W3CDTF">2024-09-25T11:09:00Z</dcterms:modified>
</cp:coreProperties>
</file>