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8109" cy="2037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9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6"/>
        <w:rPr>
          <w:rFonts w:ascii="Times New Roman"/>
          <w:sz w:val="18"/>
        </w:rPr>
      </w:pPr>
    </w:p>
    <w:p>
      <w:pPr>
        <w:spacing w:before="0"/>
        <w:ind w:left="135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13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13"/>
          <w:w w:val="105"/>
          <w:sz w:val="18"/>
        </w:rPr>
        <w:t> </w:t>
      </w:r>
      <w:r>
        <w:rPr>
          <w:rFonts w:ascii="Verdana"/>
          <w:spacing w:val="-4"/>
          <w:w w:val="105"/>
          <w:sz w:val="18"/>
        </w:rPr>
        <w:t>Ltda</w:t>
      </w:r>
    </w:p>
    <w:p>
      <w:pPr>
        <w:spacing w:before="4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pacing w:val="-2"/>
          <w:w w:val="105"/>
          <w:sz w:val="18"/>
        </w:rPr>
        <w:t>Relatório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emitido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em 13/09/2024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10:24</w:t>
      </w:r>
    </w:p>
    <w:p>
      <w:pPr>
        <w:pStyle w:val="BodyText"/>
        <w:spacing w:before="9"/>
        <w:rPr>
          <w:rFonts w:ascii="Verdana"/>
          <w:sz w:val="18"/>
        </w:rPr>
      </w:pPr>
    </w:p>
    <w:p>
      <w:pPr>
        <w:pStyle w:val="Heading1"/>
      </w:pPr>
      <w:r>
        <w:rPr>
          <w:spacing w:val="-2"/>
          <w:w w:val="105"/>
        </w:rPr>
        <w:t>Comprador</w:t>
      </w:r>
    </w:p>
    <w:p>
      <w:pPr>
        <w:spacing w:before="5"/>
        <w:ind w:left="135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IGH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HEMU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Hospital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Estadual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da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Mulher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(11.858.570/0002-</w:t>
      </w:r>
      <w:r>
        <w:rPr>
          <w:rFonts w:ascii="Verdana"/>
          <w:spacing w:val="-5"/>
          <w:w w:val="105"/>
          <w:sz w:val="18"/>
        </w:rPr>
        <w:t>14)</w:t>
      </w:r>
    </w:p>
    <w:p>
      <w:pPr>
        <w:spacing w:before="4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7,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esquina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Av.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Perimetral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s/n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Oeste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GOIÂNIA,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</w:t>
      </w:r>
      <w:r>
        <w:rPr>
          <w:rFonts w:ascii="Verdana" w:hAnsi="Verdana"/>
          <w:spacing w:val="71"/>
          <w:w w:val="150"/>
          <w:sz w:val="18"/>
        </w:rPr>
        <w:t> </w:t>
      </w:r>
      <w:r>
        <w:rPr>
          <w:rFonts w:ascii="Verdana" w:hAnsi="Verdana"/>
          <w:w w:val="105"/>
          <w:sz w:val="18"/>
        </w:rPr>
        <w:t>CEP: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74.530-</w:t>
      </w:r>
      <w:r>
        <w:rPr>
          <w:rFonts w:ascii="Verdana" w:hAnsi="Verdana"/>
          <w:spacing w:val="-5"/>
          <w:w w:val="105"/>
          <w:sz w:val="18"/>
        </w:rPr>
        <w:t>020</w:t>
      </w:r>
    </w:p>
    <w:p>
      <w:pPr>
        <w:pStyle w:val="BodyText"/>
        <w:spacing w:before="9"/>
        <w:rPr>
          <w:rFonts w:ascii="Verdana"/>
          <w:sz w:val="18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Itens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spacing w:before="5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359177136</w:t>
      </w:r>
    </w:p>
    <w:p>
      <w:pPr>
        <w:spacing w:before="4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pacing w:val="-2"/>
          <w:w w:val="105"/>
          <w:sz w:val="18"/>
        </w:rPr>
        <w:t>COTAÇÃO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Nº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62768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MEDICAMENTO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-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HEMU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AGO/2024</w:t>
      </w:r>
    </w:p>
    <w:p>
      <w:pPr>
        <w:spacing w:before="4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Próprio</w:t>
      </w:r>
    </w:p>
    <w:p>
      <w:pPr>
        <w:pStyle w:val="BodyText"/>
        <w:spacing w:before="9"/>
        <w:rPr>
          <w:rFonts w:ascii="Verdana"/>
          <w:sz w:val="18"/>
        </w:rPr>
      </w:pPr>
    </w:p>
    <w:p>
      <w:pPr>
        <w:spacing w:line="244" w:lineRule="auto" w:before="0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Observações: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*PAGAMENTO: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Somente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prazo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por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meio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depósito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conta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PJ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fornecedor.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*FRETE: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Só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serão aceitas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propostas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CIF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para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entrega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endereço: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R7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AV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PERIMETRAL,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COIMBRA,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Goiânia/GO CEP: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74.530-020,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horário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especificado.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*CERTIDÕES: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Certidões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Municipal,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Estadual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Goiás,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Federal,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FGTS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 Trabalhista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devem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estar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regulares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desde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emissão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até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pagamento.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*REGULAMENTO: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 processo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obedecerá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Regulamento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IGH,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relação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 caso de divergência.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spacing w:line="244" w:lineRule="auto" w:before="0"/>
        <w:ind w:left="135" w:right="7744" w:firstLine="0"/>
        <w:jc w:val="left"/>
        <w:rPr>
          <w:rFonts w:ascii="Verdana" w:hAnsi="Verdan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560">
                <wp:simplePos x="0" y="0"/>
                <wp:positionH relativeFrom="page">
                  <wp:posOffset>925687</wp:posOffset>
                </wp:positionH>
                <wp:positionV relativeFrom="paragraph">
                  <wp:posOffset>287914</wp:posOffset>
                </wp:positionV>
                <wp:extent cx="4013200" cy="3282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013200" cy="328295"/>
                          <a:chExt cx="4013200" cy="3282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93200" y="57578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90055" y="225885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013200" cy="1600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61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Comercial</w:t>
                              </w:r>
                              <w:r>
                                <w:rPr>
                                  <w:rFonts w:ascii="Arial"/>
                                  <w:spacing w:val="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Cirurgica</w:t>
                              </w:r>
                              <w:r>
                                <w:rPr>
                                  <w:rFonts w:ascii="Arial"/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Rioclarense</w:t>
                              </w:r>
                              <w:r>
                                <w:rPr>
                                  <w:rFonts w:ascii="Arial"/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Ltda-</w:t>
                              </w:r>
                              <w:r>
                                <w:rPr>
                                  <w:rFonts w:ascii="Arial"/>
                                  <w:spacing w:val="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8"/>
                                </w:rPr>
                                <w:t>SP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4644" y="159448"/>
                            <a:ext cx="1125220" cy="16891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69" w:right="0" w:firstLine="0"/>
                                <w:jc w:val="lef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88748pt;margin-top:22.670425pt;width:316pt;height:25.85pt;mso-position-horizontal-relative:page;mso-position-vertical-relative:paragraph;z-index:-16145920" id="docshapegroup1" coordorigin="1458,453" coordsize="6320,517">
                <v:shape style="position:absolute;left:7588;top:544;width:112;height:56" id="docshape2" coordorigin="7589,544" coordsize="112,56" path="m7589,544l7645,600,7700,544e" filled="false" stroked="true" strokeweight="1.395pt" strokecolor="#000000">
                  <v:path arrowok="t"/>
                  <v:stroke dashstyle="solid"/>
                </v:shape>
                <v:shape style="position:absolute;left:3961;top:809;width:112;height:56" id="docshape3" coordorigin="3962,809" coordsize="112,56" path="m3962,809l4018,865,4073,809e" filled="false" stroked="true" strokeweight="1.39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57;top:453;width:6320;height:252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9"/>
                          <w:ind w:left="61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Comercial</w:t>
                        </w:r>
                        <w:r>
                          <w:rPr>
                            <w:rFonts w:asci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Cirurgica</w:t>
                        </w:r>
                        <w:r>
                          <w:rPr>
                            <w:rFonts w:ascii="Arial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Rioclarense</w:t>
                        </w:r>
                        <w:r>
                          <w:rPr>
                            <w:rFonts w:ascii="Arial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Ltda-</w:t>
                        </w:r>
                        <w:r>
                          <w:rPr>
                            <w:rFonts w:asci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>SP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378;top:704;width:1772;height:266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3"/>
                          <w:ind w:left="69" w:right="0" w:firstLine="0"/>
                          <w:jc w:val="lef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w w:val="105"/>
          <w:sz w:val="18"/>
        </w:rPr>
        <w:t>Tipo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Cotação: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Emergencial ID Fornecedor: 124098</w:t>
      </w:r>
    </w:p>
    <w:p>
      <w:pPr>
        <w:spacing w:before="14"/>
        <w:ind w:left="135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Fornecedor</w:t>
      </w:r>
      <w:r>
        <w:rPr>
          <w:rFonts w:ascii="Verdana"/>
          <w:spacing w:val="27"/>
          <w:sz w:val="18"/>
        </w:rPr>
        <w:t> </w:t>
      </w:r>
      <w:r>
        <w:rPr>
          <w:rFonts w:ascii="Verdana"/>
          <w:spacing w:val="-10"/>
          <w:sz w:val="18"/>
        </w:rPr>
        <w:t>:</w:t>
      </w:r>
    </w:p>
    <w:p>
      <w:pPr>
        <w:spacing w:before="46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spacing w:val="-10"/>
          <w:w w:val="105"/>
          <w:sz w:val="18"/>
        </w:rPr>
        <w:t>:</w:t>
      </w:r>
    </w:p>
    <w:p>
      <w:pPr>
        <w:pStyle w:val="BodyText"/>
        <w:spacing w:before="4"/>
        <w:rPr>
          <w:rFonts w:ascii="Verdana"/>
          <w:sz w:val="19"/>
        </w:rPr>
      </w:pPr>
    </w:p>
    <w:tbl>
      <w:tblPr>
        <w:tblW w:w="0" w:type="auto"/>
        <w:jc w:val="left"/>
        <w:tblInd w:w="13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"/>
        <w:gridCol w:w="2364"/>
        <w:gridCol w:w="1269"/>
        <w:gridCol w:w="1227"/>
        <w:gridCol w:w="1227"/>
        <w:gridCol w:w="1408"/>
        <w:gridCol w:w="418"/>
        <w:gridCol w:w="920"/>
      </w:tblGrid>
      <w:tr>
        <w:trPr>
          <w:trHeight w:val="345" w:hRule="atLeast"/>
        </w:trPr>
        <w:tc>
          <w:tcPr>
            <w:tcW w:w="202" w:type="dxa"/>
            <w:tcBorders>
              <w:left w:val="nil"/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48" w:right="-2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9689" cy="21936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89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64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98"/>
              <w:ind w:left="1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26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5" w:lineRule="auto" w:before="17"/>
              <w:ind w:left="380" w:hanging="18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22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98"/>
              <w:ind w:left="45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22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5" w:lineRule="auto" w:before="17"/>
              <w:ind w:left="309" w:right="191" w:hanging="8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40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5" w:lineRule="auto" w:before="17"/>
              <w:ind w:left="318" w:right="233" w:hanging="6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1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98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2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98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1112" w:hRule="atLeast"/>
        </w:trPr>
        <w:tc>
          <w:tcPr>
            <w:tcW w:w="202" w:type="dxa"/>
            <w:tcBorders>
              <w:top w:val="single" w:sz="6" w:space="0" w:color="2B2B2B"/>
              <w:left w:val="nil"/>
              <w:bottom w:val="doub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76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69024">
                      <wp:simplePos x="0" y="0"/>
                      <wp:positionH relativeFrom="column">
                        <wp:posOffset>26574</wp:posOffset>
                      </wp:positionH>
                      <wp:positionV relativeFrom="paragraph">
                        <wp:posOffset>-306537</wp:posOffset>
                      </wp:positionV>
                      <wp:extent cx="80010" cy="7175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80010" cy="717550"/>
                                <a:chExt cx="80010" cy="7175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0010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717550">
                                      <a:moveTo>
                                        <a:pt x="79724" y="717518"/>
                                      </a:moveTo>
                                      <a:lnTo>
                                        <a:pt x="0" y="7175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724" y="0"/>
                                      </a:lnTo>
                                      <a:lnTo>
                                        <a:pt x="79724" y="7175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70865" y="0"/>
                                  <a:ext cx="8890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717550">
                                      <a:moveTo>
                                        <a:pt x="8858" y="717518"/>
                                      </a:moveTo>
                                      <a:lnTo>
                                        <a:pt x="0" y="717518"/>
                                      </a:lnTo>
                                      <a:lnTo>
                                        <a:pt x="0" y="8858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7175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8890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717550">
                                      <a:moveTo>
                                        <a:pt x="0" y="71751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708659"/>
                                      </a:lnTo>
                                      <a:lnTo>
                                        <a:pt x="0" y="7175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92500pt;margin-top:-24.13682pt;width:6.3pt;height:56.5pt;mso-position-horizontal-relative:column;mso-position-vertical-relative:paragraph;z-index:-16147456" id="docshapegroup6" coordorigin="42,-483" coordsize="126,1130">
                      <v:rect style="position:absolute;left:41;top:-483;width:126;height:1130" id="docshape7" filled="true" fillcolor="#cccccc" stroked="false">
                        <v:fill type="solid"/>
                      </v:rect>
                      <v:shape style="position:absolute;left:153;top:-483;width:14;height:1130" id="docshape8" coordorigin="153,-483" coordsize="14,1130" path="m167,647l153,647,153,-469,167,-483,167,647xe" filled="true" fillcolor="#808080" stroked="false">
                        <v:path arrowok="t"/>
                        <v:fill type="solid"/>
                      </v:shape>
                      <v:shape style="position:absolute;left:41;top:-483;width:14;height:1130" id="docshape9" coordorigin="42,-483" coordsize="14,1130" path="m42,647l42,-483,56,-483,56,633,42,647xe" filled="true" fillcolor="#2b2b2b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364" w:type="dxa"/>
            <w:tcBorders>
              <w:top w:val="double" w:sz="6" w:space="0" w:color="2B2B2B"/>
              <w:left w:val="sing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line="235" w:lineRule="auto" w:before="17"/>
              <w:ind w:left="134" w:right="11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Comercial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Cirurgica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Rioclarense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Ltda-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SP</w:t>
            </w:r>
          </w:p>
          <w:p>
            <w:pPr>
              <w:pStyle w:val="TableParagraph"/>
              <w:spacing w:line="152" w:lineRule="exact"/>
              <w:ind w:left="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JAGUARIÚNA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SP</w:t>
            </w:r>
          </w:p>
          <w:p>
            <w:pPr>
              <w:pStyle w:val="TableParagraph"/>
              <w:spacing w:line="153" w:lineRule="exact"/>
              <w:ind w:left="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Usuário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Ws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Rioclarense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(19)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3522-</w:t>
            </w:r>
          </w:p>
          <w:p>
            <w:pPr>
              <w:pStyle w:val="TableParagraph"/>
              <w:spacing w:line="153" w:lineRule="exact"/>
              <w:ind w:left="13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5800</w:t>
            </w:r>
          </w:p>
          <w:p>
            <w:pPr>
              <w:pStyle w:val="TableParagraph"/>
              <w:spacing w:line="153" w:lineRule="exact"/>
              <w:ind w:left="13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sz w:val="13"/>
                </w:rPr>
                <w:t>bionexo@rioclarense.com.br</w:t>
              </w:r>
            </w:hyperlink>
          </w:p>
          <w:p>
            <w:pPr>
              <w:pStyle w:val="TableParagraph"/>
              <w:spacing w:line="155" w:lineRule="exact"/>
              <w:ind w:left="1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26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57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500,0000</w:t>
            </w:r>
          </w:p>
        </w:tc>
        <w:tc>
          <w:tcPr>
            <w:tcW w:w="122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91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5" w:lineRule="auto"/>
              <w:ind w:left="253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22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6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26/08/2024</w:t>
            </w:r>
          </w:p>
        </w:tc>
        <w:tc>
          <w:tcPr>
            <w:tcW w:w="140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1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2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</w:tr>
    </w:tbl>
    <w:p>
      <w:pPr>
        <w:pStyle w:val="BodyText"/>
        <w:spacing w:before="41"/>
        <w:rPr>
          <w:rFonts w:ascii="Verdana"/>
          <w:sz w:val="20"/>
        </w:rPr>
      </w:pPr>
    </w:p>
    <w:tbl>
      <w:tblPr>
        <w:tblW w:w="0" w:type="auto"/>
        <w:jc w:val="left"/>
        <w:tblCellSpacing w:w="13" w:type="dxa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8300"/>
      </w:tblGrid>
      <w:tr>
        <w:trPr>
          <w:trHeight w:val="180" w:hRule="atLeast"/>
        </w:trPr>
        <w:tc>
          <w:tcPr>
            <w:tcW w:w="9011" w:type="dxa"/>
            <w:gridSpan w:val="2"/>
            <w:tcBorders>
              <w:top w:val="nil"/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1" w:lineRule="exact" w:before="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2020" w:hRule="atLeast"/>
        </w:trPr>
        <w:tc>
          <w:tcPr>
            <w:tcW w:w="697" w:type="dxa"/>
            <w:tcBorders>
              <w:left w:val="nil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39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27/08/2024</w:t>
            </w:r>
          </w:p>
        </w:tc>
        <w:tc>
          <w:tcPr>
            <w:tcW w:w="8286" w:type="dxa"/>
            <w:tcBorders>
              <w:right w:val="nil"/>
            </w:tcBorders>
            <w:shd w:val="clear" w:color="auto" w:fill="ECECEC"/>
          </w:tcPr>
          <w:p>
            <w:pPr>
              <w:pStyle w:val="TableParagraph"/>
              <w:spacing w:line="235" w:lineRule="auto" w:before="11"/>
              <w:ind w:left="25" w:right="24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* FATURAMENTO: O fornecedor deve faturar o pedido, com vencimento no prazo acordado, em nome do INSTITUTO DE GESTÃO E HUMANIZAÇÃO-IGH - CNPJ: 11.858.570/0002-14 Endereço de Faturamento - para recebimento de documentos. Av. Perimetral c/ rua 247 Qd 37, Lt 14, n 39 - Setor Coimbra, Goiânia/GOCEP:74535-530 - Edifício Emival realizar entrega assim que receber confirmação do pedido no Bionexo;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*EMISSÃO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NOTA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FISCAL: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rodapé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NF,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campo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informações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complementares,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informar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Conta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Bancária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PJ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Alvará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 seguinte mensagem: PEDIDO 62788/2024 BIONEXO ID 359177136/IGH Contrato de Gestão Nº131/2012-SES/GO 15 Termo Aditivo. A Nota Fiscal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deverá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emitida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mesmo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CNPJ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cotação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(exceto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para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casos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operação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entre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Matriz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Filial,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desde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que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mantenha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RAIZ); Na descrição do item deve ser informado MARCA, Número do LOTE, FABRICAÇÃO/VENCIMENTO, Registro ANVISA, Certificado de</w:t>
            </w:r>
          </w:p>
          <w:p>
            <w:pPr>
              <w:pStyle w:val="TableParagraph"/>
              <w:spacing w:line="154" w:lineRule="exact"/>
              <w:ind w:left="25" w:right="2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Aprovação/CA. *ENTREGA: A validade dos produtos entregues deve ser de, no mínimo, 12 meses. Pedidos faturados em desacordo com o autorizado ou faltando as certidões solicitadas poderão implicar em devolução da mercadoria sem ônus para o IGH. Endereço para entrega: RUA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R7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C/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AV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PERIMETRAL,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SETOR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COIMBRA,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Goiânia/GO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CEP: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74.530-020.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*CERTIDÕES: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As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Certidões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Municipal,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Estadual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Goiás,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Federal, FGTS e Trabalhista devem ser entregues junto à Nota de Fiscal, abrangendo a data de emissão desta. * SANÇÕES: Caso o Fornecedor descumpra os Termos estabelecidos para cotação e autorização de entrega, poderá sofrer sanções previstas no Regulamento de Compras e Aquisições do IGH.</w:t>
            </w:r>
          </w:p>
        </w:tc>
      </w:tr>
      <w:tr>
        <w:trPr>
          <w:trHeight w:val="2021" w:hRule="atLeast"/>
        </w:trPr>
        <w:tc>
          <w:tcPr>
            <w:tcW w:w="697" w:type="dxa"/>
            <w:tcBorders>
              <w:left w:val="nil"/>
              <w:bottom w:val="nil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39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27/08/2024</w:t>
            </w:r>
          </w:p>
        </w:tc>
        <w:tc>
          <w:tcPr>
            <w:tcW w:w="8286" w:type="dxa"/>
            <w:tcBorders>
              <w:bottom w:val="nil"/>
              <w:right w:val="nil"/>
            </w:tcBorders>
            <w:shd w:val="clear" w:color="auto" w:fill="ECECEC"/>
          </w:tcPr>
          <w:p>
            <w:pPr>
              <w:pStyle w:val="TableParagraph"/>
              <w:spacing w:line="235" w:lineRule="auto" w:before="11"/>
              <w:ind w:left="25" w:right="24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* FATURAMENTO: O fornecedor deve faturar o pedido, com vencimento no prazo acordado, em nome do INSTITUTO DE GESTÃO E HUMANIZAÇÃO-IGH - CNPJ: 11.858.570/0002-14 Endereço de Faturamento - para recebimento de documentos. Av. Perimetral c/ rua 247 Qd 37, Lt 14, n 39 - Setor Coimbra, Goiânia/GOCEP:74535-530 - Edifício Emival realizar entrega assim que receber confirmação do pedido no Bionexo;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*EMISSÃO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NOTA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FISCAL: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rodapé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NF,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campo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informações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complementares,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informar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Conta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Bancária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PJ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Alvará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 seguinte mensagem: PEDIDO 62788/2024 BIONEXO ID 359177136/IGH Contrato de Gestão Nº131/2012-SES/GO 15 Termo Aditivo. A Nota Fiscal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deverá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ser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emitida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mesmo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CNPJ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cotação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(exceto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para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casos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operação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entre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Matriz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Filial,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desde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que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mantenha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RAIZ); Na descrição do item deve ser informado MARCA, Número do LOTE, FABRICAÇÃO/VENCIMENTO, Registro ANVISA, Certificado de</w:t>
            </w:r>
          </w:p>
          <w:p>
            <w:pPr>
              <w:pStyle w:val="TableParagraph"/>
              <w:spacing w:line="154" w:lineRule="exact"/>
              <w:ind w:left="25" w:right="2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Aprovação/CA. *ENTREGA: A validade dos produtos entregues deve ser de, no mínimo, 12 meses. Pedidos faturados em desacordo com o autorizado ou faltando as certidões solicitadas poderão implicar em devolução da mercadoria sem ônus para o IGH. Endereço para entrega: RUA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R7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C/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AV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PERIMETRAL,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SETOR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COIMBRA,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Goiânia/GO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CEP: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74.530-020.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*CERTIDÕES: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As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Certidões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Municipal,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Estadual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Goiás,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Federal, FGTS e Trabalhista devem ser entregues junto à Nota de Fiscal, abrangendo a data de emissão desta. * SANÇÕES: Caso o Fornecedor descumpra os Termos estabelecidos para cotação e autorização de entrega, poderá sofrer sanções previstas no Regulamento de Compras e Aquisições do IGH.</w:t>
            </w:r>
          </w:p>
        </w:tc>
      </w:tr>
    </w:tbl>
    <w:p>
      <w:pPr>
        <w:pStyle w:val="BodyText"/>
        <w:spacing w:before="79"/>
        <w:rPr>
          <w:rFonts w:ascii="Verdana"/>
          <w:sz w:val="20"/>
        </w:rPr>
      </w:pPr>
    </w:p>
    <w:tbl>
      <w:tblPr>
        <w:tblW w:w="0" w:type="auto"/>
        <w:jc w:val="left"/>
        <w:tblCellSpacing w:w="13" w:type="dxa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"/>
        <w:gridCol w:w="934"/>
        <w:gridCol w:w="502"/>
        <w:gridCol w:w="920"/>
        <w:gridCol w:w="836"/>
        <w:gridCol w:w="822"/>
        <w:gridCol w:w="794"/>
        <w:gridCol w:w="808"/>
        <w:gridCol w:w="850"/>
        <w:gridCol w:w="585"/>
        <w:gridCol w:w="529"/>
        <w:gridCol w:w="641"/>
        <w:gridCol w:w="1004"/>
        <w:gridCol w:w="767"/>
        <w:gridCol w:w="711"/>
      </w:tblGrid>
      <w:tr>
        <w:trPr>
          <w:trHeight w:val="334" w:hRule="atLeast"/>
        </w:trPr>
        <w:tc>
          <w:tcPr>
            <w:tcW w:w="195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19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7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1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4" w:lineRule="exact" w:before="6"/>
              <w:ind w:left="97" w:right="4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6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1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76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8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22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2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57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4" w:lineRule="exact" w:before="6"/>
              <w:ind w:left="22" w:right="6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54" w:lineRule="exact" w:before="6"/>
              <w:ind w:left="19" w:right="1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1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1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739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2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Valor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97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93"/>
              <w:ind w:left="10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>
      <w:pPr>
        <w:pStyle w:val="BodyText"/>
        <w:spacing w:before="3"/>
        <w:rPr>
          <w:rFonts w:ascii="Verdana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150590</wp:posOffset>
                </wp:positionH>
                <wp:positionV relativeFrom="paragraph">
                  <wp:posOffset>71373</wp:posOffset>
                </wp:positionV>
                <wp:extent cx="6901180" cy="1778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6" y="0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64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575pt;margin-top:5.62pt;width:543.4pt;height:1.4pt;mso-position-horizontal-relative:page;mso-position-vertical-relative:paragraph;z-index:-15728640;mso-wrap-distance-left:0;mso-wrap-distance-right:0" id="docshapegroup10" coordorigin="237,112" coordsize="10868,28">
                <v:rect style="position:absolute;left:237;top:112;width:10868;height:14" id="docshape11" filled="true" fillcolor="#999999" stroked="false">
                  <v:fill type="solid"/>
                </v:rect>
                <v:shape style="position:absolute;left:237;top:112;width:10868;height:28" id="docshape12" coordorigin="237,112" coordsize="10868,28" path="m11104,112l11090,126,237,126,237,140,11090,140,11104,140,11104,126,11104,112xe" filled="true" fillcolor="#ededed" stroked="false">
                  <v:path arrowok="t"/>
                  <v:fill type="solid"/>
                </v:shape>
                <v:shape style="position:absolute;left:237;top:112;width:14;height:28" id="docshape13" coordorigin="237,112" coordsize="14,28" path="m237,140l237,112,251,112,251,126,237,14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Verdana"/>
          <w:sz w:val="5"/>
        </w:rPr>
      </w:pPr>
    </w:p>
    <w:p>
      <w:pPr>
        <w:spacing w:after="0"/>
        <w:rPr>
          <w:rFonts w:ascii="Verdana"/>
          <w:sz w:val="5"/>
        </w:rPr>
        <w:sectPr>
          <w:type w:val="continuous"/>
          <w:pgSz w:w="11900" w:h="16840"/>
          <w:pgMar w:top="700" w:bottom="0" w:left="60" w:right="340"/>
        </w:sectPr>
      </w:pPr>
    </w:p>
    <w:p>
      <w:pPr>
        <w:pStyle w:val="Heading2"/>
        <w:spacing w:line="235" w:lineRule="auto" w:before="54"/>
        <w:ind w:left="400" w:right="9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141731</wp:posOffset>
                </wp:positionH>
                <wp:positionV relativeFrom="paragraph">
                  <wp:posOffset>26564</wp:posOffset>
                </wp:positionV>
                <wp:extent cx="106680" cy="79756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6680" cy="797560"/>
                          <a:chExt cx="106680" cy="7975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0668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797560">
                                <a:moveTo>
                                  <a:pt x="106298" y="797242"/>
                                </a:moveTo>
                                <a:lnTo>
                                  <a:pt x="0" y="797242"/>
                                </a:lnTo>
                                <a:lnTo>
                                  <a:pt x="0" y="0"/>
                                </a:lnTo>
                                <a:lnTo>
                                  <a:pt x="106298" y="0"/>
                                </a:lnTo>
                                <a:lnTo>
                                  <a:pt x="106298" y="797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0668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68"/>
                                <w:rPr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pt;margin-top:2.09167pt;width:8.4pt;height:62.8pt;mso-position-horizontal-relative:page;mso-position-vertical-relative:paragraph;z-index:15730176" id="docshapegroup14" coordorigin="223,42" coordsize="168,1256">
                <v:rect style="position:absolute;left:223;top:41;width:168;height:1256" id="docshape15" filled="true" fillcolor="#ececec" stroked="false">
                  <v:fill type="solid"/>
                </v:rect>
                <v:shape style="position:absolute;left:223;top:41;width:168;height:1256" type="#_x0000_t202" id="docshape1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68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4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4"/>
        </w:rPr>
        <w:t>ACET</w:t>
      </w:r>
      <w:r>
        <w:rPr>
          <w:color w:val="333333"/>
        </w:rPr>
        <w:t> </w:t>
      </w:r>
      <w:r>
        <w:rPr>
          <w:color w:val="333333"/>
          <w:spacing w:val="-2"/>
        </w:rPr>
        <w:t>BETAMETAS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+</w:t>
      </w:r>
      <w:r>
        <w:rPr>
          <w:color w:val="333333"/>
        </w:rPr>
        <w:t> </w:t>
      </w:r>
      <w:r>
        <w:rPr>
          <w:color w:val="333333"/>
          <w:spacing w:val="-4"/>
        </w:rPr>
        <w:t>FOSF</w:t>
      </w:r>
      <w:r>
        <w:rPr>
          <w:color w:val="333333"/>
        </w:rPr>
        <w:t> </w:t>
      </w:r>
      <w:r>
        <w:rPr>
          <w:color w:val="333333"/>
          <w:spacing w:val="-2"/>
        </w:rPr>
        <w:t>BETAMETAS</w:t>
      </w:r>
      <w:r>
        <w:rPr>
          <w:color w:val="333333"/>
        </w:rPr>
        <w:t> SOL INJ 3MG</w:t>
      </w:r>
    </w:p>
    <w:p>
      <w:pPr>
        <w:pStyle w:val="BodyText"/>
        <w:spacing w:line="151" w:lineRule="exact"/>
        <w:ind w:left="388"/>
        <w:jc w:val="center"/>
      </w:pPr>
      <w:r>
        <w:rPr>
          <w:color w:val="333333"/>
        </w:rPr>
        <w:t>+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3,945</w:t>
      </w:r>
    </w:p>
    <w:p>
      <w:pPr>
        <w:pStyle w:val="Heading2"/>
        <w:spacing w:line="235" w:lineRule="auto"/>
        <w:ind w:left="388"/>
        <w:jc w:val="center"/>
      </w:pPr>
      <w:r>
        <w:rPr>
          <w:color w:val="333333"/>
        </w:rPr>
        <w:t>MG/ML /ML 1ML</w:t>
      </w:r>
      <w:r>
        <w:rPr>
          <w:color w:val="333333"/>
          <w:spacing w:val="-11"/>
        </w:rPr>
        <w:t> </w:t>
      </w: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AMPOLA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tabs>
          <w:tab w:pos="946" w:val="left" w:leader="none"/>
        </w:tabs>
        <w:ind w:left="77"/>
      </w:pPr>
      <w:r>
        <w:rPr>
          <w:color w:val="333333"/>
          <w:spacing w:val="-2"/>
        </w:rPr>
        <w:t>33779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6"/>
      </w:pPr>
    </w:p>
    <w:p>
      <w:pPr>
        <w:pStyle w:val="Heading2"/>
        <w:spacing w:line="235" w:lineRule="auto"/>
        <w:ind w:left="190" w:right="38" w:hanging="14"/>
        <w:jc w:val="both"/>
      </w:pPr>
      <w:r>
        <w:rPr>
          <w:color w:val="333333"/>
          <w:spacing w:val="-2"/>
        </w:rPr>
        <w:t>CELESTONE</w:t>
      </w:r>
      <w:r>
        <w:rPr>
          <w:color w:val="333333"/>
        </w:rPr>
        <w:t> </w:t>
      </w:r>
      <w:r>
        <w:rPr>
          <w:color w:val="333333"/>
          <w:spacing w:val="-2"/>
        </w:rPr>
        <w:t>SOLUSPAN,</w:t>
      </w:r>
      <w:r>
        <w:rPr>
          <w:color w:val="333333"/>
        </w:rPr>
        <w:t> </w:t>
      </w:r>
      <w:r>
        <w:rPr>
          <w:color w:val="333333"/>
          <w:spacing w:val="-2"/>
        </w:rPr>
        <w:t>COSMED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Heading2"/>
        <w:ind w:left="177"/>
      </w:pPr>
      <w:r>
        <w:rPr>
          <w:color w:val="333333"/>
          <w:spacing w:val="-5"/>
        </w:rPr>
        <w:t>AMP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46"/>
      </w:pPr>
    </w:p>
    <w:p>
      <w:pPr>
        <w:pStyle w:val="BodyText"/>
        <w:spacing w:line="235" w:lineRule="auto" w:before="1"/>
        <w:ind w:left="177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</w:rPr>
        <w:t> Ltda- SP</w:t>
      </w:r>
    </w:p>
    <w:p>
      <w:pPr>
        <w:pStyle w:val="BodyText"/>
        <w:spacing w:line="155" w:lineRule="exact" w:before="121"/>
        <w:ind w:left="762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2"/>
        </w:rPr>
        <w:t> </w:t>
      </w:r>
      <w:r>
        <w:rPr>
          <w:color w:val="333333"/>
        </w:rPr>
        <w:t>MCW</w:t>
      </w:r>
      <w:r>
        <w:rPr>
          <w:color w:val="333333"/>
          <w:spacing w:val="-1"/>
        </w:rPr>
        <w:t> </w:t>
      </w:r>
      <w:r>
        <w:rPr>
          <w:color w:val="333333"/>
          <w:spacing w:val="-10"/>
        </w:rPr>
        <w:t>e</w:t>
      </w:r>
    </w:p>
    <w:p>
      <w:pPr>
        <w:pStyle w:val="BodyText"/>
        <w:spacing w:line="235" w:lineRule="auto" w:before="1"/>
        <w:ind w:left="647" w:right="-5" w:firstLine="54"/>
      </w:pPr>
      <w:r>
        <w:rPr>
          <w:color w:val="333333"/>
        </w:rPr>
        <w:t>Med Center Não </w:t>
      </w:r>
      <w:r>
        <w:rPr>
          <w:color w:val="333333"/>
          <w:spacing w:val="-2"/>
        </w:rPr>
        <w:t>atendem</w:t>
      </w:r>
    </w:p>
    <w:p>
      <w:pPr>
        <w:pStyle w:val="BodyText"/>
        <w:tabs>
          <w:tab w:pos="729" w:val="left" w:leader="none"/>
        </w:tabs>
        <w:spacing w:line="235" w:lineRule="auto"/>
        <w:ind w:left="792" w:right="79" w:hanging="616"/>
      </w:pPr>
      <w:r>
        <w:rPr>
          <w:color w:val="333333"/>
          <w:spacing w:val="-10"/>
        </w:rPr>
        <w:t>-</w:t>
      </w:r>
      <w:r>
        <w:rPr>
          <w:color w:val="333333"/>
        </w:rPr>
        <w:tab/>
        <w:t>o</w:t>
      </w:r>
      <w:r>
        <w:rPr>
          <w:color w:val="333333"/>
          <w:spacing w:val="-11"/>
        </w:rPr>
        <w:t> </w:t>
      </w:r>
      <w:r>
        <w:rPr>
          <w:color w:val="333333"/>
        </w:rPr>
        <w:t>prazo</w:t>
      </w:r>
      <w:r>
        <w:rPr>
          <w:color w:val="333333"/>
          <w:spacing w:val="-10"/>
        </w:rPr>
        <w:t> </w:t>
      </w:r>
      <w:r>
        <w:rPr>
          <w:color w:val="333333"/>
        </w:rPr>
        <w:t>d</w:t>
      </w:r>
      <w:r>
        <w:rPr>
          <w:color w:val="333333"/>
        </w:rPr>
        <w:t>e </w:t>
      </w:r>
      <w:r>
        <w:rPr>
          <w:color w:val="333333"/>
          <w:spacing w:val="-2"/>
        </w:rPr>
        <w:t>entrega,</w:t>
      </w:r>
      <w:r>
        <w:rPr>
          <w:color w:val="333333"/>
        </w:rPr>
        <w:t> </w:t>
      </w:r>
      <w:r>
        <w:rPr>
          <w:color w:val="333333"/>
          <w:spacing w:val="-2"/>
        </w:rPr>
        <w:t>pedido</w:t>
      </w:r>
    </w:p>
    <w:p>
      <w:pPr>
        <w:pStyle w:val="BodyText"/>
        <w:spacing w:line="153" w:lineRule="exact"/>
        <w:ind w:left="685"/>
      </w:pPr>
      <w:r>
        <w:rPr>
          <w:color w:val="333333"/>
          <w:spacing w:val="-2"/>
        </w:rPr>
        <w:t>emergencial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Heading2"/>
        <w:spacing w:line="235" w:lineRule="auto"/>
        <w:ind w:left="92" w:firstLine="121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6,9800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Heading2"/>
        <w:spacing w:line="235" w:lineRule="auto"/>
        <w:ind w:right="33" w:firstLine="121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328" w:val="left" w:leader="none"/>
        </w:tabs>
        <w:spacing w:line="190" w:lineRule="exact"/>
        <w:ind w:left="177"/>
      </w:pPr>
      <w:r>
        <w:rPr>
          <w:color w:val="333333"/>
        </w:rPr>
        <w:t>800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pStyle w:val="BodyText"/>
        <w:spacing w:line="120" w:lineRule="exact"/>
        <w:ind w:left="1081"/>
      </w:pPr>
      <w:r>
        <w:rPr>
          <w:color w:val="333333"/>
          <w:spacing w:val="-2"/>
        </w:rPr>
        <w:t>5.584,0000</w:t>
      </w:r>
    </w:p>
    <w:p>
      <w:pPr>
        <w:pStyle w:val="BodyText"/>
        <w:spacing w:line="235" w:lineRule="auto" w:before="123"/>
        <w:ind w:left="34" w:right="43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50"/>
        <w:ind w:left="34" w:right="436"/>
        <w:jc w:val="center"/>
      </w:pPr>
      <w:r>
        <w:rPr>
          <w:color w:val="333333"/>
          <w:spacing w:val="-2"/>
        </w:rPr>
        <w:t>27/08/2024</w:t>
      </w:r>
    </w:p>
    <w:p>
      <w:pPr>
        <w:pStyle w:val="BodyText"/>
        <w:spacing w:line="155" w:lineRule="exact"/>
        <w:ind w:left="34" w:right="436"/>
        <w:jc w:val="center"/>
      </w:pPr>
      <w:r>
        <w:rPr>
          <w:color w:val="333333"/>
          <w:spacing w:val="-2"/>
        </w:rPr>
        <w:t>13:56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340"/>
          <w:cols w:num="10" w:equalWidth="0">
            <w:col w:w="1236" w:space="40"/>
            <w:col w:w="1034" w:space="294"/>
            <w:col w:w="904" w:space="142"/>
            <w:col w:w="468" w:space="138"/>
            <w:col w:w="871" w:space="236"/>
            <w:col w:w="1417" w:space="40"/>
            <w:col w:w="488" w:space="39"/>
            <w:col w:w="559" w:space="650"/>
            <w:col w:w="1728" w:space="39"/>
            <w:col w:w="1177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901180" cy="17780"/>
                <wp:effectExtent l="9525" t="0" r="0" b="127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6" y="6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51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4pt;height:1.4pt;mso-position-horizontal-relative:char;mso-position-vertical-relative:line" id="docshapegroup17" coordorigin="0,0" coordsize="10868,28">
                <v:rect style="position:absolute;left:0;top:0;width:10868;height:14" id="docshape18" filled="true" fillcolor="#999999" stroked="false">
                  <v:fill type="solid"/>
                </v:rect>
                <v:shape style="position:absolute;left:0;top:0;width:10868;height:28" id="docshape19" coordorigin="0,0" coordsize="10868,28" path="m10867,0l10853,14,0,14,0,28,10853,28,10867,28,10867,14,10867,0xe" filled="true" fillcolor="#ededed" stroked="false">
                  <v:path arrowok="t"/>
                  <v:fill type="solid"/>
                </v:shape>
                <v:shape style="position:absolute;left:0;top:0;width:14;height:28" id="docshape20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340"/>
        </w:sectPr>
      </w:pPr>
    </w:p>
    <w:p>
      <w:pPr>
        <w:spacing w:line="235" w:lineRule="auto" w:before="55"/>
        <w:ind w:left="393" w:right="0" w:firstLine="0"/>
        <w:jc w:val="center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141731</wp:posOffset>
                </wp:positionH>
                <wp:positionV relativeFrom="paragraph">
                  <wp:posOffset>27399</wp:posOffset>
                </wp:positionV>
                <wp:extent cx="106680" cy="62103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06680" cy="621030"/>
                          <a:chExt cx="106680" cy="62103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0668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621030">
                                <a:moveTo>
                                  <a:pt x="0" y="0"/>
                                </a:moveTo>
                                <a:lnTo>
                                  <a:pt x="106299" y="0"/>
                                </a:lnTo>
                                <a:lnTo>
                                  <a:pt x="106299" y="620431"/>
                                </a:lnTo>
                                <a:lnTo>
                                  <a:pt x="0" y="620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06680" cy="621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49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pt;margin-top:2.157429pt;width:8.4pt;height:48.9pt;mso-position-horizontal-relative:page;mso-position-vertical-relative:paragraph;z-index:15730688" id="docshapegroup21" coordorigin="223,43" coordsize="168,978">
                <v:rect style="position:absolute;left:223;top:43;width:168;height:978" id="docshape22" filled="true" fillcolor="#ececec" stroked="false">
                  <v:fill type="solid"/>
                </v:rect>
                <v:shape style="position:absolute;left:223;top:43;width:168;height:978" type="#_x0000_t202" id="docshape23" filled="false" stroked="false">
                  <v:textbox inset="0,0,0,0">
                    <w:txbxContent>
                      <w:p>
                        <w:pPr>
                          <w:spacing w:before="9"/>
                          <w:ind w:left="49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3069386</wp:posOffset>
                </wp:positionH>
                <wp:positionV relativeFrom="page">
                  <wp:posOffset>156603</wp:posOffset>
                </wp:positionV>
                <wp:extent cx="4484370" cy="169354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48437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auto" w:before="6"/>
                              <w:ind w:left="719" w:right="2659" w:hanging="72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2024278EM62768HEMU</w:t>
                            </w:r>
                          </w:p>
                          <w:p>
                            <w:pPr>
                              <w:spacing w:line="290" w:lineRule="auto" w:before="0"/>
                              <w:ind w:left="-1" w:right="48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 Organização Social, vem tornar público o resultado da Tomada de Preços, com 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finalidade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adquirir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bens,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insumos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HEMU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Hospital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Estadual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Mulher,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 endereço à Rua R-7, S/N, Setor Oeste, Goiânia, CEP: 74.125-090.</w:t>
                            </w:r>
                          </w:p>
                          <w:p>
                            <w:pPr>
                              <w:spacing w:line="182" w:lineRule="exact" w:before="0"/>
                              <w:ind w:left="-1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>
                            <w:pPr>
                              <w:spacing w:line="290" w:lineRule="auto" w:before="37"/>
                              <w:ind w:left="-1" w:right="8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</w:t>
                            </w:r>
                            <w:r>
                              <w:rPr>
                                <w:rFonts w:ascii="Arial" w:hAnsi="Arial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emergência, caracterizadas pela ocorrência de fatos inesperados e imprevisíveis, cujo não 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mais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gravoso,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importando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prejuízos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comprometendo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684006pt;margin-top:12.330994pt;width:353.1pt;height:133.35pt;mso-position-horizontal-relative:page;mso-position-vertical-relative:page;z-index:15731712" type="#_x0000_t202" id="docshape24" filled="false" stroked="false">
                <v:textbox inset="0,0,0,0">
                  <w:txbxContent>
                    <w:p>
                      <w:pPr>
                        <w:spacing w:line="290" w:lineRule="auto" w:before="6"/>
                        <w:ind w:left="719" w:right="2659" w:hanging="72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2024278EM62768HEMU</w:t>
                      </w:r>
                    </w:p>
                    <w:p>
                      <w:pPr>
                        <w:spacing w:line="290" w:lineRule="auto" w:before="0"/>
                        <w:ind w:left="-1" w:right="48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 Organização Social, vem tornar público o resultado da Tomada de Preços, com 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finalidade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adquirir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bens,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insumos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serviços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HEMU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Hospital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Estadual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Mulher,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 endereço à Rua R-7, S/N, Setor Oeste, Goiânia, CEP: 74.125-090.</w:t>
                      </w:r>
                    </w:p>
                    <w:p>
                      <w:pPr>
                        <w:spacing w:line="182" w:lineRule="exact" w:before="0"/>
                        <w:ind w:left="-1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>
                      <w:pPr>
                        <w:spacing w:line="290" w:lineRule="auto" w:before="37"/>
                        <w:ind w:left="-1" w:right="8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</w:t>
                      </w:r>
                      <w:r>
                        <w:rPr>
                          <w:rFonts w:ascii="Arial" w:hAnsi="Arial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emergência, caracterizadas pela ocorrência de fatos inesperados e imprevisíveis, cujo não 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seja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mais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gravoso,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importando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em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prejuízos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comprometendo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3"/>
        </w:rPr>
        <w:t>ACIDO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GRAXO </w:t>
      </w:r>
      <w:r>
        <w:rPr>
          <w:color w:val="333333"/>
          <w:spacing w:val="-2"/>
          <w:sz w:val="13"/>
        </w:rPr>
        <w:t>ESSEN.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AGE+TCM</w:t>
      </w:r>
      <w:r>
        <w:rPr>
          <w:color w:val="333333"/>
          <w:sz w:val="13"/>
        </w:rPr>
        <w:t> </w:t>
      </w:r>
      <w:r>
        <w:rPr>
          <w:color w:val="333333"/>
          <w:spacing w:val="-4"/>
          <w:sz w:val="13"/>
        </w:rPr>
        <w:t>OLEO</w:t>
      </w:r>
      <w:r>
        <w:rPr>
          <w:color w:val="333333"/>
          <w:spacing w:val="40"/>
          <w:sz w:val="13"/>
        </w:rPr>
        <w:t> </w:t>
      </w:r>
      <w:r>
        <w:rPr>
          <w:color w:val="333333"/>
          <w:sz w:val="13"/>
        </w:rPr>
        <w:t>VEGETAL FR</w:t>
      </w:r>
    </w:p>
    <w:p>
      <w:pPr>
        <w:tabs>
          <w:tab w:pos="950" w:val="left" w:leader="none"/>
          <w:tab w:pos="1568" w:val="left" w:leader="none"/>
        </w:tabs>
        <w:spacing w:line="235" w:lineRule="auto" w:before="55"/>
        <w:ind w:left="1651" w:right="46" w:hanging="157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38967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  <w:r>
        <w:rPr>
          <w:color w:val="333333"/>
          <w:sz w:val="13"/>
        </w:rPr>
        <w:tab/>
      </w:r>
      <w:r>
        <w:rPr>
          <w:color w:val="333333"/>
          <w:spacing w:val="-2"/>
          <w:sz w:val="13"/>
        </w:rPr>
        <w:t>DERMAEX</w:t>
      </w:r>
      <w:r>
        <w:rPr>
          <w:color w:val="333333"/>
          <w:sz w:val="13"/>
        </w:rPr>
        <w:t> </w:t>
      </w:r>
      <w:r>
        <w:rPr>
          <w:color w:val="333333"/>
          <w:spacing w:val="-4"/>
          <w:sz w:val="13"/>
        </w:rPr>
        <w:t>LOCAO</w:t>
      </w:r>
    </w:p>
    <w:p>
      <w:pPr>
        <w:spacing w:line="154" w:lineRule="exact" w:before="3"/>
        <w:ind w:left="1520" w:right="0" w:firstLine="0"/>
        <w:jc w:val="center"/>
        <w:rPr>
          <w:sz w:val="13"/>
        </w:rPr>
      </w:pPr>
      <w:r>
        <w:rPr>
          <w:color w:val="333333"/>
          <w:sz w:val="13"/>
        </w:rPr>
        <w:t>OLEOSA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CX C/24FR X </w:t>
      </w:r>
      <w:r>
        <w:rPr>
          <w:color w:val="333333"/>
          <w:spacing w:val="-2"/>
          <w:sz w:val="13"/>
        </w:rPr>
        <w:t>100ML,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NUTRIEX</w:t>
      </w:r>
    </w:p>
    <w:p>
      <w:pPr>
        <w:pStyle w:val="BodyText"/>
        <w:spacing w:line="235" w:lineRule="auto" w:before="55"/>
        <w:ind w:left="934" w:hanging="660"/>
        <w:jc w:val="both"/>
      </w:pPr>
      <w:r>
        <w:rPr/>
        <w:br w:type="column"/>
      </w:r>
      <w:r>
        <w:rPr>
          <w:color w:val="333333"/>
        </w:rPr>
        <w:t>CAIXA Comercial </w:t>
      </w:r>
      <w:r>
        <w:rPr>
          <w:color w:val="333333"/>
          <w:spacing w:val="-2"/>
        </w:rPr>
        <w:t>Cirurgica</w:t>
      </w:r>
      <w:r>
        <w:rPr>
          <w:color w:val="333333"/>
        </w:rPr>
        <w:t> </w:t>
      </w:r>
      <w:r>
        <w:rPr>
          <w:color w:val="333333"/>
          <w:spacing w:val="-2"/>
        </w:rPr>
        <w:t>Rioclarense</w:t>
      </w:r>
    </w:p>
    <w:p>
      <w:pPr>
        <w:pStyle w:val="BodyText"/>
        <w:spacing w:line="153" w:lineRule="exact"/>
        <w:ind w:left="1021"/>
      </w:pPr>
      <w:r>
        <w:rPr>
          <w:color w:val="333333"/>
        </w:rPr>
        <w:t>Ltda-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SP</w:t>
      </w:r>
    </w:p>
    <w:p>
      <w:pPr>
        <w:pStyle w:val="Heading2"/>
        <w:tabs>
          <w:tab w:pos="1224" w:val="left" w:leader="none"/>
          <w:tab w:pos="1886" w:val="left" w:leader="none"/>
        </w:tabs>
        <w:spacing w:line="235" w:lineRule="auto" w:before="55"/>
        <w:ind w:left="1765" w:hanging="1373"/>
      </w:pPr>
      <w:r>
        <w:rPr/>
        <w:br w:type="column"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ab/>
      </w: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3,0900</w:t>
      </w:r>
    </w:p>
    <w:p>
      <w:pPr>
        <w:spacing w:line="235" w:lineRule="auto" w:before="55"/>
        <w:ind w:left="123" w:right="33" w:firstLine="121"/>
        <w:jc w:val="left"/>
        <w:rPr>
          <w:sz w:val="13"/>
        </w:rPr>
      </w:pPr>
      <w:r>
        <w:rPr/>
        <w:br w:type="column"/>
      </w: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0,0000</w:t>
      </w:r>
    </w:p>
    <w:p>
      <w:pPr>
        <w:pStyle w:val="BodyText"/>
        <w:tabs>
          <w:tab w:pos="1479" w:val="left" w:leader="none"/>
        </w:tabs>
        <w:spacing w:line="155" w:lineRule="exact" w:before="52"/>
        <w:ind w:left="393"/>
      </w:pPr>
      <w:r>
        <w:rPr/>
        <w:br w:type="column"/>
      </w:r>
      <w:r>
        <w:rPr>
          <w:color w:val="333333"/>
        </w:rPr>
        <w:t>60 </w:t>
      </w:r>
      <w:r>
        <w:rPr>
          <w:color w:val="333333"/>
          <w:spacing w:val="-2"/>
        </w:rPr>
        <w:t>Frasco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>
      <w:pPr>
        <w:pStyle w:val="BodyText"/>
        <w:spacing w:line="155" w:lineRule="exact"/>
        <w:ind w:left="1287"/>
      </w:pPr>
      <w:r>
        <w:rPr>
          <w:color w:val="333333"/>
          <w:spacing w:val="-2"/>
        </w:rPr>
        <w:t>185,4000</w:t>
      </w:r>
    </w:p>
    <w:p>
      <w:pPr>
        <w:pStyle w:val="BodyText"/>
        <w:spacing w:line="235" w:lineRule="auto" w:before="55"/>
        <w:ind w:left="88" w:right="43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spacing w:after="0" w:line="235" w:lineRule="auto"/>
        <w:jc w:val="center"/>
        <w:sectPr>
          <w:type w:val="continuous"/>
          <w:pgSz w:w="11900" w:h="16840"/>
          <w:pgMar w:top="700" w:bottom="0" w:left="60" w:right="340"/>
          <w:cols w:num="7" w:equalWidth="0">
            <w:col w:w="1232" w:space="40"/>
            <w:col w:w="2187" w:space="39"/>
            <w:col w:w="1589" w:space="61"/>
            <w:col w:w="2161" w:space="39"/>
            <w:col w:w="559" w:space="497"/>
            <w:col w:w="1824" w:space="40"/>
            <w:col w:w="1232"/>
          </w:cols>
        </w:sectPr>
      </w:pPr>
    </w:p>
    <w:p>
      <w:pPr>
        <w:pStyle w:val="Heading2"/>
        <w:spacing w:line="132" w:lineRule="exact"/>
        <w:ind w:left="5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141731</wp:posOffset>
                </wp:positionH>
                <wp:positionV relativeFrom="paragraph">
                  <wp:posOffset>-11684</wp:posOffset>
                </wp:positionV>
                <wp:extent cx="106680" cy="20383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06680" cy="203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203835">
                              <a:moveTo>
                                <a:pt x="106298" y="203739"/>
                              </a:moveTo>
                              <a:lnTo>
                                <a:pt x="0" y="203739"/>
                              </a:lnTo>
                              <a:lnTo>
                                <a:pt x="0" y="0"/>
                              </a:lnTo>
                              <a:lnTo>
                                <a:pt x="106298" y="0"/>
                              </a:lnTo>
                              <a:lnTo>
                                <a:pt x="106298" y="2037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16pt;margin-top:-.920012pt;width:8.370pt;height:16.0425pt;mso-position-horizontal-relative:page;mso-position-vertical-relative:paragraph;z-index:15736320" id="docshape25" filled="true" fillcolor="#ececec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</w:rPr>
        <w:t>100ML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-</w:t>
      </w:r>
    </w:p>
    <w:p>
      <w:pPr>
        <w:spacing w:line="155" w:lineRule="exact" w:before="0"/>
        <w:ind w:left="577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FRASCO</w:t>
      </w:r>
    </w:p>
    <w:p>
      <w:pPr>
        <w:pStyle w:val="BodyText"/>
        <w:spacing w:line="132" w:lineRule="exact"/>
        <w:ind w:left="121"/>
        <w:jc w:val="center"/>
      </w:pPr>
      <w:r>
        <w:rPr/>
        <w:br w:type="column"/>
      </w:r>
      <w:r>
        <w:rPr>
          <w:color w:val="333333"/>
          <w:spacing w:val="-2"/>
        </w:rPr>
        <w:t>27/08/2024</w:t>
      </w:r>
    </w:p>
    <w:p>
      <w:pPr>
        <w:pStyle w:val="BodyText"/>
        <w:spacing w:line="155" w:lineRule="exact"/>
        <w:ind w:left="121"/>
        <w:jc w:val="center"/>
      </w:pPr>
      <w:r>
        <w:rPr>
          <w:color w:val="333333"/>
          <w:spacing w:val="-2"/>
        </w:rPr>
        <w:t>08:38</w:t>
      </w:r>
    </w:p>
    <w:p>
      <w:pPr>
        <w:spacing w:after="0" w:line="155" w:lineRule="exact"/>
        <w:jc w:val="center"/>
        <w:sectPr>
          <w:pgSz w:w="11900" w:h="16840"/>
          <w:pgMar w:top="0" w:bottom="280" w:left="60" w:right="340"/>
          <w:cols w:num="2" w:equalWidth="0">
            <w:col w:w="1087" w:space="8710"/>
            <w:col w:w="1703"/>
          </w:cols>
        </w:sect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901180" cy="17780"/>
                <wp:effectExtent l="9525" t="0" r="0" b="127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6" y="6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51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4pt;height:1.4pt;mso-position-horizontal-relative:char;mso-position-vertical-relative:line" id="docshapegroup26" coordorigin="0,0" coordsize="10868,28">
                <v:rect style="position:absolute;left:0;top:0;width:10868;height:14" id="docshape27" filled="true" fillcolor="#999999" stroked="false">
                  <v:fill type="solid"/>
                </v:rect>
                <v:shape style="position:absolute;left:0;top:0;width:10868;height:28" id="docshape28" coordorigin="0,0" coordsize="10868,28" path="m10867,0l10853,14,0,14,0,28,10853,28,10867,28,10867,14,10867,0xe" filled="true" fillcolor="#ededed" stroked="false">
                  <v:path arrowok="t"/>
                  <v:fill type="solid"/>
                </v:shape>
                <v:shape style="position:absolute;left:0;top:0;width:14;height:28" id="docshape29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3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Heading2"/>
        <w:spacing w:line="235" w:lineRule="auto"/>
        <w:ind w:left="411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141731</wp:posOffset>
                </wp:positionH>
                <wp:positionV relativeFrom="paragraph">
                  <wp:posOffset>-645341</wp:posOffset>
                </wp:positionV>
                <wp:extent cx="106680" cy="177165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06680" cy="17716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pt;margin-top:-50.814297pt;width:8.4pt;height:139.5pt;mso-position-horizontal-relative:page;mso-position-vertical-relative:paragraph;z-index:15741440" type="#_x0000_t202" id="docshape30" filled="true" fillcolor="#ececec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65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49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4"/>
        </w:rPr>
        <w:t>AGUA</w:t>
      </w:r>
      <w:r>
        <w:rPr>
          <w:color w:val="333333"/>
        </w:rPr>
        <w:t> </w:t>
      </w:r>
      <w:r>
        <w:rPr>
          <w:color w:val="333333"/>
          <w:spacing w:val="-2"/>
        </w:rPr>
        <w:t>BIDESTILADA</w:t>
      </w:r>
      <w:r>
        <w:rPr>
          <w:color w:val="333333"/>
        </w:rPr>
        <w:t> SOL INJ 100ML</w:t>
      </w:r>
      <w:r>
        <w:rPr>
          <w:color w:val="333333"/>
          <w:spacing w:val="-11"/>
        </w:rPr>
        <w:t> </w:t>
      </w:r>
      <w:r>
        <w:rPr>
          <w:color w:val="333333"/>
        </w:rPr>
        <w:t>BOLSA</w:t>
      </w:r>
    </w:p>
    <w:p>
      <w:pPr>
        <w:spacing w:line="153" w:lineRule="exact" w:before="0"/>
        <w:ind w:left="410" w:right="0" w:firstLine="0"/>
        <w:jc w:val="center"/>
        <w:rPr>
          <w:sz w:val="13"/>
        </w:rPr>
      </w:pPr>
      <w:r>
        <w:rPr>
          <w:color w:val="333333"/>
          <w:sz w:val="13"/>
        </w:rPr>
        <w:t>- </w:t>
      </w:r>
      <w:r>
        <w:rPr>
          <w:color w:val="333333"/>
          <w:spacing w:val="-2"/>
          <w:sz w:val="13"/>
        </w:rPr>
        <w:t>BOLSA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tabs>
          <w:tab w:pos="968" w:val="left" w:leader="none"/>
        </w:tabs>
        <w:ind w:left="99"/>
      </w:pPr>
      <w:r>
        <w:rPr>
          <w:color w:val="333333"/>
          <w:spacing w:val="-2"/>
        </w:rPr>
        <w:t>16786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Heading2"/>
        <w:spacing w:line="235" w:lineRule="auto"/>
        <w:ind w:left="411" w:hanging="1"/>
        <w:jc w:val="center"/>
      </w:pPr>
      <w:r>
        <w:rPr>
          <w:color w:val="333333"/>
        </w:rPr>
        <w:t>AGUA PARA INJECAO CX C/50BO X </w:t>
      </w:r>
      <w:r>
        <w:rPr>
          <w:color w:val="333333"/>
          <w:spacing w:val="-2"/>
        </w:rPr>
        <w:t>250ML,</w:t>
      </w:r>
      <w:r>
        <w:rPr>
          <w:color w:val="333333"/>
        </w:rPr>
        <w:t> </w:t>
      </w:r>
      <w:r>
        <w:rPr>
          <w:color w:val="333333"/>
          <w:spacing w:val="-2"/>
        </w:rPr>
        <w:t>HALEX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ISTAR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Heading2"/>
        <w:ind w:left="223"/>
      </w:pPr>
      <w:r>
        <w:rPr>
          <w:color w:val="333333"/>
          <w:spacing w:val="-2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spacing w:line="235" w:lineRule="auto" w:before="1"/>
        <w:ind w:left="261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</w:rPr>
        <w:t> Ltda- SP</w:t>
      </w:r>
    </w:p>
    <w:p>
      <w:pPr>
        <w:spacing w:line="155" w:lineRule="exact" w:before="38"/>
        <w:ind w:left="870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5"/>
          <w:sz w:val="13"/>
        </w:rPr>
        <w:t>;-</w:t>
      </w:r>
    </w:p>
    <w:p>
      <w:pPr>
        <w:pStyle w:val="BodyText"/>
        <w:spacing w:line="235" w:lineRule="auto" w:before="1"/>
        <w:ind w:left="870"/>
        <w:jc w:val="center"/>
      </w:pPr>
      <w:r>
        <w:rPr>
          <w:color w:val="333333"/>
          <w:spacing w:val="-2"/>
        </w:rPr>
        <w:t>Medicamental</w:t>
      </w:r>
      <w:r>
        <w:rPr>
          <w:color w:val="333333"/>
        </w:rPr>
        <w:t> </w:t>
      </w:r>
      <w:r>
        <w:rPr>
          <w:color w:val="333333"/>
          <w:spacing w:val="-2"/>
        </w:rPr>
        <w:t>Fornecedor</w:t>
      </w:r>
      <w:r>
        <w:rPr>
          <w:color w:val="333333"/>
          <w:spacing w:val="80"/>
        </w:rPr>
        <w:t> </w:t>
      </w:r>
      <w:r>
        <w:rPr>
          <w:color w:val="333333"/>
        </w:rPr>
        <w:t>se nega a confirmar o pré pedido. - Sulmedic,</w:t>
      </w:r>
      <w:r>
        <w:rPr>
          <w:color w:val="333333"/>
          <w:spacing w:val="-11"/>
        </w:rPr>
        <w:t> </w:t>
      </w:r>
      <w:r>
        <w:rPr>
          <w:color w:val="333333"/>
        </w:rPr>
        <w:t>QB e Pro Health Não</w:t>
      </w:r>
      <w:r>
        <w:rPr>
          <w:color w:val="333333"/>
          <w:spacing w:val="-1"/>
        </w:rPr>
        <w:t> </w:t>
      </w:r>
      <w:r>
        <w:rPr>
          <w:color w:val="333333"/>
        </w:rPr>
        <w:t>atende</w:t>
      </w:r>
      <w:r>
        <w:rPr>
          <w:color w:val="333333"/>
          <w:spacing w:val="-1"/>
        </w:rPr>
        <w:t> </w:t>
      </w:r>
      <w:r>
        <w:rPr>
          <w:color w:val="333333"/>
          <w:spacing w:val="-10"/>
        </w:rPr>
        <w:t>o</w:t>
      </w:r>
    </w:p>
    <w:p>
      <w:pPr>
        <w:pStyle w:val="BodyText"/>
        <w:tabs>
          <w:tab w:pos="1018" w:val="left" w:leader="none"/>
        </w:tabs>
        <w:spacing w:line="150" w:lineRule="exact"/>
        <w:ind w:left="411"/>
      </w:pPr>
      <w:r>
        <w:rPr>
          <w:color w:val="333333"/>
          <w:spacing w:val="-10"/>
          <w:position w:val="7"/>
        </w:rPr>
        <w:t>-</w:t>
      </w:r>
      <w:r>
        <w:rPr>
          <w:color w:val="333333"/>
          <w:position w:val="7"/>
        </w:rPr>
        <w:tab/>
      </w:r>
      <w:r>
        <w:rPr>
          <w:color w:val="333333"/>
        </w:rPr>
        <w:t>prazo</w:t>
      </w:r>
      <w:r>
        <w:rPr>
          <w:color w:val="333333"/>
          <w:spacing w:val="-5"/>
        </w:rPr>
        <w:t> de</w:t>
      </w:r>
    </w:p>
    <w:p>
      <w:pPr>
        <w:pStyle w:val="BodyText"/>
        <w:spacing w:line="235" w:lineRule="auto" w:before="1"/>
        <w:ind w:left="899" w:right="26" w:hanging="1"/>
        <w:jc w:val="center"/>
      </w:pPr>
      <w:r>
        <w:rPr>
          <w:color w:val="333333"/>
          <w:spacing w:val="-2"/>
        </w:rPr>
        <w:t>entrega,</w:t>
      </w:r>
      <w:r>
        <w:rPr>
          <w:color w:val="333333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  <w:spacing w:line="235" w:lineRule="auto"/>
        <w:ind w:left="985" w:right="113" w:firstLine="13"/>
        <w:jc w:val="both"/>
      </w:pPr>
      <w:r>
        <w:rPr>
          <w:color w:val="333333"/>
        </w:rPr>
        <w:t>-</w:t>
      </w:r>
      <w:r>
        <w:rPr>
          <w:color w:val="333333"/>
          <w:spacing w:val="-11"/>
        </w:rPr>
        <w:t> </w:t>
      </w:r>
      <w:r>
        <w:rPr>
          <w:color w:val="333333"/>
        </w:rPr>
        <w:t>CM</w:t>
      </w:r>
      <w:r>
        <w:rPr>
          <w:color w:val="333333"/>
          <w:spacing w:val="-10"/>
        </w:rPr>
        <w:t> </w:t>
      </w:r>
      <w:r>
        <w:rPr>
          <w:color w:val="333333"/>
        </w:rPr>
        <w:t>Não atende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a</w:t>
      </w:r>
      <w:r>
        <w:rPr>
          <w:color w:val="333333"/>
          <w:spacing w:val="-5"/>
        </w:rPr>
        <w:t>s</w:t>
      </w:r>
    </w:p>
    <w:p>
      <w:pPr>
        <w:pStyle w:val="BodyText"/>
        <w:spacing w:line="235" w:lineRule="auto"/>
        <w:ind w:left="913" w:right="21" w:hanging="20"/>
        <w:jc w:val="both"/>
      </w:pPr>
      <w:r>
        <w:rPr>
          <w:color w:val="333333"/>
        </w:rPr>
        <w:t>condições</w:t>
      </w:r>
      <w:r>
        <w:rPr>
          <w:color w:val="333333"/>
          <w:spacing w:val="-11"/>
        </w:rPr>
        <w:t> </w:t>
      </w:r>
      <w:r>
        <w:rPr>
          <w:color w:val="333333"/>
        </w:rPr>
        <w:t>de </w:t>
      </w:r>
      <w:r>
        <w:rPr>
          <w:color w:val="333333"/>
          <w:spacing w:val="-2"/>
        </w:rPr>
        <w:t>pagamento,</w:t>
      </w:r>
      <w:r>
        <w:rPr>
          <w:color w:val="333333"/>
        </w:rPr>
        <w:t> nem</w:t>
      </w:r>
      <w:r>
        <w:rPr>
          <w:color w:val="333333"/>
          <w:spacing w:val="-1"/>
        </w:rPr>
        <w:t> </w:t>
      </w:r>
      <w:r>
        <w:rPr>
          <w:color w:val="333333"/>
        </w:rPr>
        <w:t>a </w:t>
      </w:r>
      <w:r>
        <w:rPr>
          <w:color w:val="333333"/>
          <w:spacing w:val="-2"/>
        </w:rPr>
        <w:t>vista.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Heading2"/>
        <w:spacing w:line="235" w:lineRule="auto"/>
        <w:ind w:left="82" w:firstLine="121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5,5800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Heading2"/>
        <w:spacing w:line="235" w:lineRule="auto"/>
        <w:ind w:right="33" w:firstLine="121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Heading2"/>
        <w:spacing w:line="235" w:lineRule="auto"/>
        <w:ind w:left="411" w:firstLine="2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5622632</wp:posOffset>
                </wp:positionH>
                <wp:positionV relativeFrom="paragraph">
                  <wp:posOffset>51732</wp:posOffset>
                </wp:positionV>
                <wp:extent cx="354330" cy="10033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54330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</w:rPr>
                              <w:t>300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Bols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2.726959pt;margin-top:4.073456pt;width:27.9pt;height:7.9pt;mso-position-horizontal-relative:page;mso-position-vertical-relative:paragraph;z-index:15741952" type="#_x0000_t202" id="docshape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</w:rPr>
                        <w:t>300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</w:rPr>
                        <w:t>Bols</w:t>
                      </w:r>
                      <w:r>
                        <w:rPr>
                          <w:color w:val="333333"/>
                          <w:spacing w:val="-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1.674,0000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line="235" w:lineRule="auto"/>
        <w:ind w:left="34" w:right="436"/>
        <w:jc w:val="center"/>
      </w:pP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50"/>
        <w:ind w:left="34" w:right="436"/>
        <w:jc w:val="center"/>
      </w:pPr>
      <w:r>
        <w:rPr>
          <w:color w:val="333333"/>
          <w:spacing w:val="-2"/>
        </w:rPr>
        <w:t>27/08/2024</w:t>
      </w:r>
    </w:p>
    <w:p>
      <w:pPr>
        <w:pStyle w:val="BodyText"/>
        <w:spacing w:line="155" w:lineRule="exact"/>
        <w:ind w:left="34" w:right="436"/>
        <w:jc w:val="center"/>
      </w:pPr>
      <w:r>
        <w:rPr>
          <w:color w:val="333333"/>
          <w:spacing w:val="-2"/>
        </w:rPr>
        <w:t>08:38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340"/>
          <w:cols w:num="10" w:equalWidth="0">
            <w:col w:w="1214" w:space="39"/>
            <w:col w:w="1016" w:space="60"/>
            <w:col w:w="1180" w:space="40"/>
            <w:col w:w="583" w:space="39"/>
            <w:col w:w="915" w:space="43"/>
            <w:col w:w="1662" w:space="40"/>
            <w:col w:w="477" w:space="39"/>
            <w:col w:w="559" w:space="1320"/>
            <w:col w:w="1057" w:space="39"/>
            <w:col w:w="1178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901180" cy="17780"/>
                <wp:effectExtent l="9525" t="0" r="0" b="127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-6" y="0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64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4pt;height:1.4pt;mso-position-horizontal-relative:char;mso-position-vertical-relative:line" id="docshapegroup32" coordorigin="0,0" coordsize="10868,28">
                <v:rect style="position:absolute;left:0;top:0;width:10868;height:14" id="docshape33" filled="true" fillcolor="#999999" stroked="false">
                  <v:fill type="solid"/>
                </v:rect>
                <v:shape style="position:absolute;left:0;top:0;width:10868;height:28" id="docshape34" coordorigin="0,0" coordsize="10868,28" path="m10867,0l10853,14,0,14,0,28,10853,28,10867,28,10867,14,10867,0xe" filled="true" fillcolor="#ededed" stroked="false">
                  <v:path arrowok="t"/>
                  <v:fill type="solid"/>
                </v:shape>
                <v:shape style="position:absolute;left:0;top:0;width:14;height:28" id="docshape35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340"/>
        </w:sectPr>
      </w:pPr>
    </w:p>
    <w:p>
      <w:pPr>
        <w:pStyle w:val="BodyText"/>
        <w:spacing w:before="51"/>
      </w:pPr>
    </w:p>
    <w:p>
      <w:pPr>
        <w:pStyle w:val="Heading2"/>
        <w:spacing w:line="235" w:lineRule="auto"/>
        <w:ind w:left="43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141731</wp:posOffset>
                </wp:positionH>
                <wp:positionV relativeFrom="paragraph">
                  <wp:posOffset>-104626</wp:posOffset>
                </wp:positionV>
                <wp:extent cx="106680" cy="79756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06680" cy="7975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8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pt;margin-top:-8.238281pt;width:8.4pt;height:62.8pt;mso-position-horizontal-relative:page;mso-position-vertical-relative:paragraph;z-index:15740928" type="#_x0000_t202" id="docshape36" filled="true" fillcolor="#ececec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68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49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CLORETO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DE</w:t>
      </w:r>
      <w:r>
        <w:rPr>
          <w:color w:val="333333"/>
        </w:rPr>
        <w:t> SODIO SOL. INJ. 0.9% 100ML - FRASCO - </w:t>
      </w:r>
      <w:r>
        <w:rPr>
          <w:color w:val="333333"/>
          <w:spacing w:val="-2"/>
        </w:rPr>
        <w:t>BOLSA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tabs>
          <w:tab w:pos="992" w:val="left" w:leader="none"/>
        </w:tabs>
        <w:spacing w:before="1"/>
        <w:ind w:left="159"/>
      </w:pPr>
      <w:r>
        <w:rPr>
          <w:color w:val="333333"/>
          <w:spacing w:val="-4"/>
        </w:rPr>
        <w:t>5433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8"/>
      </w:pPr>
    </w:p>
    <w:p>
      <w:pPr>
        <w:pStyle w:val="Heading2"/>
        <w:spacing w:line="235" w:lineRule="auto"/>
        <w:ind w:left="431" w:hanging="1"/>
        <w:jc w:val="center"/>
      </w:pPr>
      <w:r>
        <w:rPr>
          <w:color w:val="333333"/>
        </w:rPr>
        <w:t>CLORETO</w:t>
      </w:r>
      <w:r>
        <w:rPr>
          <w:color w:val="333333"/>
          <w:spacing w:val="-11"/>
        </w:rPr>
        <w:t> </w:t>
      </w:r>
      <w:r>
        <w:rPr>
          <w:color w:val="333333"/>
        </w:rPr>
        <w:t>DE </w:t>
      </w:r>
      <w:r>
        <w:rPr>
          <w:color w:val="333333"/>
          <w:spacing w:val="-2"/>
        </w:rPr>
        <w:t>SODIO,</w:t>
      </w:r>
      <w:r>
        <w:rPr>
          <w:color w:val="333333"/>
        </w:rPr>
        <w:t> </w:t>
      </w:r>
      <w:r>
        <w:rPr>
          <w:color w:val="333333"/>
          <w:spacing w:val="-2"/>
        </w:rPr>
        <w:t>HALEX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ISTAR</w:t>
      </w:r>
    </w:p>
    <w:p>
      <w:pPr>
        <w:spacing w:line="240" w:lineRule="auto" w:before="5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2"/>
        <w:spacing w:line="235" w:lineRule="auto"/>
        <w:ind w:left="25"/>
        <w:jc w:val="center"/>
      </w:pPr>
      <w:r>
        <w:rPr>
          <w:color w:val="333333"/>
        </w:rPr>
        <w:t>9 MG/ML</w:t>
      </w:r>
      <w:r>
        <w:rPr>
          <w:color w:val="333333"/>
          <w:spacing w:val="40"/>
        </w:rPr>
        <w:t> </w:t>
      </w:r>
      <w:r>
        <w:rPr>
          <w:color w:val="333333"/>
        </w:rPr>
        <w:t>SOL INJ IV CX</w:t>
      </w:r>
      <w:r>
        <w:rPr>
          <w:color w:val="333333"/>
          <w:spacing w:val="-11"/>
        </w:rPr>
        <w:t> </w:t>
      </w:r>
      <w:r>
        <w:rPr>
          <w:color w:val="333333"/>
        </w:rPr>
        <w:t>100</w:t>
      </w:r>
      <w:r>
        <w:rPr>
          <w:color w:val="333333"/>
          <w:spacing w:val="-10"/>
        </w:rPr>
        <w:t> </w:t>
      </w:r>
      <w:r>
        <w:rPr>
          <w:color w:val="333333"/>
        </w:rPr>
        <w:t>BOL</w:t>
      </w:r>
      <w:r>
        <w:rPr>
          <w:color w:val="333333"/>
        </w:rPr>
        <w:t>S PP TRANS SIST</w:t>
      </w:r>
      <w:r>
        <w:rPr>
          <w:color w:val="333333"/>
          <w:spacing w:val="-9"/>
        </w:rPr>
        <w:t> </w:t>
      </w:r>
      <w:r>
        <w:rPr>
          <w:color w:val="333333"/>
        </w:rPr>
        <w:t>FECH</w:t>
      </w:r>
      <w:r>
        <w:rPr>
          <w:color w:val="333333"/>
          <w:spacing w:val="-9"/>
        </w:rPr>
        <w:t> </w:t>
      </w:r>
      <w:r>
        <w:rPr>
          <w:color w:val="333333"/>
        </w:rPr>
        <w:t>X 100 ML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48"/>
      </w:pPr>
    </w:p>
    <w:p>
      <w:pPr>
        <w:pStyle w:val="BodyText"/>
        <w:spacing w:line="235" w:lineRule="auto"/>
        <w:ind w:left="62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</w:rPr>
        <w:t> Ltda- SP</w:t>
      </w:r>
    </w:p>
    <w:p>
      <w:pPr>
        <w:pStyle w:val="BodyText"/>
        <w:spacing w:line="235" w:lineRule="auto" w:before="55"/>
        <w:ind w:left="891"/>
        <w:jc w:val="center"/>
      </w:pPr>
      <w:r>
        <w:rPr/>
        <w:br w:type="column"/>
      </w:r>
      <w:r>
        <w:rPr>
          <w:color w:val="333333"/>
          <w:spacing w:val="-2"/>
        </w:rPr>
        <w:t>;Medilar,</w:t>
      </w:r>
      <w:r>
        <w:rPr>
          <w:color w:val="333333"/>
        </w:rPr>
        <w:t> Precision,</w:t>
      </w:r>
      <w:r>
        <w:rPr>
          <w:color w:val="333333"/>
          <w:spacing w:val="-11"/>
        </w:rPr>
        <w:t> </w:t>
      </w:r>
      <w:r>
        <w:rPr>
          <w:color w:val="333333"/>
        </w:rPr>
        <w:t>QB e Llt Não</w:t>
      </w:r>
    </w:p>
    <w:p>
      <w:pPr>
        <w:pStyle w:val="BodyText"/>
        <w:tabs>
          <w:tab w:pos="1016" w:val="left" w:leader="none"/>
        </w:tabs>
        <w:spacing w:line="148" w:lineRule="auto" w:before="19"/>
        <w:ind w:left="414"/>
      </w:pPr>
      <w:r>
        <w:rPr>
          <w:color w:val="333333"/>
          <w:spacing w:val="-10"/>
          <w:position w:val="-6"/>
        </w:rPr>
        <w:t>-</w:t>
      </w:r>
      <w:r>
        <w:rPr>
          <w:color w:val="333333"/>
          <w:position w:val="-6"/>
        </w:rPr>
        <w:tab/>
      </w:r>
      <w:r>
        <w:rPr>
          <w:color w:val="333333"/>
        </w:rPr>
        <w:t>atende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o</w:t>
      </w:r>
    </w:p>
    <w:p>
      <w:pPr>
        <w:pStyle w:val="BodyText"/>
        <w:spacing w:line="119" w:lineRule="exact"/>
        <w:ind w:left="891"/>
        <w:jc w:val="center"/>
      </w:pPr>
      <w:r>
        <w:rPr>
          <w:color w:val="333333"/>
        </w:rPr>
        <w:t>prazo</w:t>
      </w:r>
      <w:r>
        <w:rPr>
          <w:color w:val="333333"/>
          <w:spacing w:val="-5"/>
        </w:rPr>
        <w:t> de</w:t>
      </w:r>
    </w:p>
    <w:p>
      <w:pPr>
        <w:pStyle w:val="BodyText"/>
        <w:spacing w:line="235" w:lineRule="auto" w:before="1"/>
        <w:ind w:left="902" w:right="9" w:hanging="1"/>
        <w:jc w:val="center"/>
      </w:pPr>
      <w:r>
        <w:rPr>
          <w:color w:val="333333"/>
          <w:spacing w:val="-2"/>
        </w:rPr>
        <w:t>entrega,</w:t>
      </w:r>
      <w:r>
        <w:rPr>
          <w:color w:val="333333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Heading2"/>
        <w:spacing w:line="235" w:lineRule="auto"/>
        <w:ind w:left="100" w:firstLine="120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4,4100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Heading2"/>
        <w:spacing w:line="235" w:lineRule="auto"/>
        <w:ind w:left="124" w:right="32" w:firstLine="121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559" w:val="left" w:leader="none"/>
        </w:tabs>
        <w:spacing w:line="190" w:lineRule="exact" w:before="1"/>
        <w:ind w:left="435"/>
      </w:pPr>
      <w:r>
        <w:rPr>
          <w:color w:val="333333"/>
        </w:rPr>
        <w:t>2000</w:t>
      </w:r>
      <w:r>
        <w:rPr>
          <w:color w:val="333333"/>
          <w:spacing w:val="-2"/>
        </w:rPr>
        <w:t> Bolsa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pStyle w:val="BodyText"/>
        <w:spacing w:line="120" w:lineRule="exact"/>
        <w:jc w:val="right"/>
      </w:pPr>
      <w:r>
        <w:rPr>
          <w:color w:val="333333"/>
          <w:spacing w:val="-2"/>
        </w:rPr>
        <w:t>8.820,0000</w:t>
      </w:r>
    </w:p>
    <w:p>
      <w:pPr>
        <w:pStyle w:val="BodyText"/>
        <w:spacing w:line="235" w:lineRule="auto" w:before="125"/>
        <w:ind w:left="33" w:right="43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49"/>
        <w:ind w:left="34" w:right="436"/>
        <w:jc w:val="center"/>
      </w:pPr>
      <w:r>
        <w:rPr>
          <w:color w:val="333333"/>
          <w:spacing w:val="-2"/>
        </w:rPr>
        <w:t>27/08/2024</w:t>
      </w:r>
    </w:p>
    <w:p>
      <w:pPr>
        <w:pStyle w:val="BodyText"/>
        <w:spacing w:line="155" w:lineRule="exact"/>
        <w:ind w:left="34" w:right="436"/>
        <w:jc w:val="center"/>
      </w:pPr>
      <w:r>
        <w:rPr>
          <w:color w:val="333333"/>
          <w:spacing w:val="-2"/>
        </w:rPr>
        <w:t>08:38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340"/>
          <w:cols w:num="10" w:equalWidth="0">
            <w:col w:w="1190" w:space="40"/>
            <w:col w:w="1040" w:space="39"/>
            <w:col w:w="1200" w:space="40"/>
            <w:col w:w="781" w:space="39"/>
            <w:col w:w="717" w:space="40"/>
            <w:col w:w="1648" w:space="39"/>
            <w:col w:w="494" w:space="40"/>
            <w:col w:w="559" w:space="418"/>
            <w:col w:w="1960" w:space="40"/>
            <w:col w:w="1176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901180" cy="17780"/>
                <wp:effectExtent l="9525" t="0" r="0" b="127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6" y="6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51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4pt;height:1.4pt;mso-position-horizontal-relative:char;mso-position-vertical-relative:line" id="docshapegroup37" coordorigin="0,0" coordsize="10868,28">
                <v:rect style="position:absolute;left:0;top:0;width:10868;height:14" id="docshape38" filled="true" fillcolor="#999999" stroked="false">
                  <v:fill type="solid"/>
                </v:rect>
                <v:shape style="position:absolute;left:0;top:0;width:10868;height:28" id="docshape39" coordorigin="0,0" coordsize="10868,28" path="m10867,0l10853,14,0,14,0,28,10853,28,10867,28,10867,14,10867,0xe" filled="true" fillcolor="#ededed" stroked="false">
                  <v:path arrowok="t"/>
                  <v:fill type="solid"/>
                </v:shape>
                <v:shape style="position:absolute;left:0;top:0;width:14;height:28" id="docshape40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340"/>
        </w:sectPr>
      </w:pPr>
    </w:p>
    <w:p>
      <w:pPr>
        <w:pStyle w:val="BodyText"/>
      </w:pPr>
    </w:p>
    <w:p>
      <w:pPr>
        <w:pStyle w:val="BodyText"/>
        <w:spacing w:before="118"/>
      </w:pPr>
    </w:p>
    <w:p>
      <w:pPr>
        <w:spacing w:line="235" w:lineRule="auto" w:before="0"/>
        <w:ind w:left="378" w:right="0" w:firstLine="0"/>
        <w:jc w:val="center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141731</wp:posOffset>
                </wp:positionH>
                <wp:positionV relativeFrom="paragraph">
                  <wp:posOffset>-246811</wp:posOffset>
                </wp:positionV>
                <wp:extent cx="106680" cy="79756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06680" cy="79756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8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pt;margin-top:-19.433985pt;width:8.4pt;height:62.8pt;mso-position-horizontal-relative:page;mso-position-vertical-relative:paragraph;z-index:15740416" type="#_x0000_t202" id="docshape41" filled="true" fillcolor="#ececec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68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49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sz w:val="13"/>
        </w:rPr>
        <w:t>EFEDRINA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SOL INJ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50MG</w:t>
      </w:r>
      <w:r>
        <w:rPr>
          <w:color w:val="333333"/>
          <w:spacing w:val="-1"/>
          <w:sz w:val="13"/>
        </w:rPr>
        <w:t> </w:t>
      </w:r>
      <w:r>
        <w:rPr>
          <w:color w:val="333333"/>
          <w:spacing w:val="-5"/>
          <w:sz w:val="13"/>
        </w:rPr>
        <w:t>1ML</w:t>
      </w:r>
    </w:p>
    <w:p>
      <w:pPr>
        <w:spacing w:line="154" w:lineRule="exact" w:before="0"/>
        <w:ind w:left="379" w:right="0" w:firstLine="0"/>
        <w:jc w:val="center"/>
        <w:rPr>
          <w:sz w:val="13"/>
        </w:rPr>
      </w:pPr>
      <w:r>
        <w:rPr>
          <w:color w:val="333333"/>
          <w:sz w:val="13"/>
        </w:rPr>
        <w:t>- </w:t>
      </w:r>
      <w:r>
        <w:rPr>
          <w:color w:val="333333"/>
          <w:spacing w:val="-2"/>
          <w:sz w:val="13"/>
        </w:rPr>
        <w:t>AMPOLA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spacing w:line="154" w:lineRule="exact" w:before="1"/>
        <w:ind w:left="400" w:right="18" w:firstLine="0"/>
        <w:jc w:val="center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141731</wp:posOffset>
                </wp:positionH>
                <wp:positionV relativeFrom="paragraph">
                  <wp:posOffset>-184666</wp:posOffset>
                </wp:positionV>
                <wp:extent cx="106680" cy="79756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06680" cy="797560"/>
                          <a:chExt cx="106680" cy="79756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06680" cy="79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797560">
                                <a:moveTo>
                                  <a:pt x="106298" y="797242"/>
                                </a:moveTo>
                                <a:lnTo>
                                  <a:pt x="0" y="797242"/>
                                </a:lnTo>
                                <a:lnTo>
                                  <a:pt x="0" y="0"/>
                                </a:lnTo>
                                <a:lnTo>
                                  <a:pt x="106298" y="0"/>
                                </a:lnTo>
                                <a:lnTo>
                                  <a:pt x="106298" y="797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106680" cy="797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line="240" w:lineRule="auto" w:before="82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3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pt;margin-top:-14.540672pt;width:8.4pt;height:62.8pt;mso-position-horizontal-relative:page;mso-position-vertical-relative:paragraph;z-index:15737344" id="docshapegroup42" coordorigin="223,-291" coordsize="168,1256">
                <v:rect style="position:absolute;left:223;top:-291;width:168;height:1256" id="docshape43" filled="true" fillcolor="#ececec" stroked="false">
                  <v:fill type="solid"/>
                </v:rect>
                <v:shape style="position:absolute;left:223;top:-291;width:168;height:1256" type="#_x0000_t202" id="docshape4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line="240" w:lineRule="auto" w:before="82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13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sz w:val="13"/>
        </w:rPr>
        <w:t>MORFINA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SOL INJ</w:t>
      </w:r>
      <w:r>
        <w:rPr>
          <w:color w:val="333333"/>
          <w:spacing w:val="-1"/>
          <w:sz w:val="13"/>
        </w:rPr>
        <w:t> </w:t>
      </w:r>
      <w:r>
        <w:rPr>
          <w:color w:val="333333"/>
          <w:spacing w:val="-2"/>
          <w:sz w:val="13"/>
        </w:rPr>
        <w:t>0,2MG/ML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tabs>
          <w:tab w:pos="936" w:val="left" w:leader="none"/>
        </w:tabs>
        <w:spacing w:before="1"/>
        <w:ind w:left="103"/>
      </w:pPr>
      <w:r>
        <w:rPr>
          <w:color w:val="333333"/>
          <w:spacing w:val="-4"/>
        </w:rPr>
        <w:t>6483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8"/>
      </w:pPr>
    </w:p>
    <w:p>
      <w:pPr>
        <w:pStyle w:val="Heading2"/>
        <w:spacing w:line="235" w:lineRule="auto"/>
        <w:ind w:left="378"/>
        <w:jc w:val="center"/>
      </w:pPr>
      <w:r>
        <w:rPr>
          <w:color w:val="333333"/>
          <w:spacing w:val="-2"/>
        </w:rPr>
        <w:t>UNIFEDRINE,</w:t>
      </w:r>
      <w:r>
        <w:rPr>
          <w:color w:val="333333"/>
        </w:rPr>
        <w:t> </w:t>
      </w:r>
      <w:r>
        <w:rPr>
          <w:color w:val="333333"/>
          <w:spacing w:val="-2"/>
        </w:rPr>
        <w:t>UNIAO</w:t>
      </w:r>
      <w:r>
        <w:rPr>
          <w:color w:val="333333"/>
        </w:rPr>
        <w:t> </w:t>
      </w:r>
      <w:r>
        <w:rPr>
          <w:color w:val="333333"/>
          <w:spacing w:val="-2"/>
        </w:rPr>
        <w:t>QUIMICA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</w:pPr>
    </w:p>
    <w:p>
      <w:pPr>
        <w:spacing w:line="154" w:lineRule="exact" w:before="0"/>
        <w:ind w:left="450" w:right="69" w:hanging="1"/>
        <w:jc w:val="center"/>
        <w:rPr>
          <w:sz w:val="13"/>
        </w:rPr>
      </w:pPr>
      <w:r>
        <w:rPr>
          <w:color w:val="333333"/>
          <w:spacing w:val="-2"/>
          <w:sz w:val="13"/>
        </w:rPr>
        <w:t>DIMORF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0,2MG/ML</w:t>
      </w:r>
      <w:r>
        <w:rPr>
          <w:color w:val="333333"/>
          <w:sz w:val="13"/>
        </w:rPr>
        <w:t> C/50AMP</w:t>
      </w:r>
      <w:r>
        <w:rPr>
          <w:color w:val="333333"/>
          <w:spacing w:val="-3"/>
          <w:sz w:val="13"/>
        </w:rPr>
        <w:t> </w:t>
      </w:r>
      <w:r>
        <w:rPr>
          <w:color w:val="333333"/>
          <w:spacing w:val="-12"/>
          <w:sz w:val="13"/>
        </w:rPr>
        <w:t>X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48"/>
      </w:pPr>
    </w:p>
    <w:p>
      <w:pPr>
        <w:pStyle w:val="Heading2"/>
        <w:spacing w:line="235" w:lineRule="auto"/>
        <w:ind w:left="53" w:firstLine="52"/>
        <w:jc w:val="both"/>
      </w:pPr>
      <w:r>
        <w:rPr>
          <w:color w:val="333333"/>
        </w:rPr>
        <w:t>50 MG/ML SOL</w:t>
      </w:r>
      <w:r>
        <w:rPr>
          <w:color w:val="333333"/>
          <w:spacing w:val="-2"/>
        </w:rPr>
        <w:t> </w:t>
      </w:r>
      <w:r>
        <w:rPr>
          <w:color w:val="333333"/>
        </w:rPr>
        <w:t>INJ</w:t>
      </w:r>
      <w:r>
        <w:rPr>
          <w:color w:val="333333"/>
          <w:spacing w:val="-2"/>
        </w:rPr>
        <w:t> </w:t>
      </w:r>
      <w:r>
        <w:rPr>
          <w:color w:val="333333"/>
        </w:rPr>
        <w:t>CX 25 AMP VD AMB</w:t>
      </w:r>
      <w:r>
        <w:rPr>
          <w:color w:val="333333"/>
          <w:spacing w:val="-1"/>
        </w:rPr>
        <w:t> </w:t>
      </w:r>
      <w:r>
        <w:rPr>
          <w:color w:val="333333"/>
        </w:rPr>
        <w:t>X</w:t>
      </w:r>
      <w:r>
        <w:rPr>
          <w:color w:val="333333"/>
          <w:spacing w:val="-1"/>
        </w:rPr>
        <w:t> </w:t>
      </w:r>
      <w:r>
        <w:rPr>
          <w:color w:val="333333"/>
        </w:rPr>
        <w:t>1</w:t>
      </w:r>
      <w:r>
        <w:rPr>
          <w:color w:val="333333"/>
          <w:spacing w:val="-1"/>
        </w:rPr>
        <w:t> </w:t>
      </w:r>
      <w:r>
        <w:rPr>
          <w:color w:val="333333"/>
          <w:spacing w:val="-5"/>
        </w:rPr>
        <w:t>M</w:t>
      </w:r>
      <w:r>
        <w:rPr>
          <w:color w:val="333333"/>
          <w:spacing w:val="-5"/>
        </w:rPr>
        <w:t>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48"/>
      </w:pPr>
    </w:p>
    <w:p>
      <w:pPr>
        <w:pStyle w:val="BodyText"/>
        <w:spacing w:line="235" w:lineRule="auto"/>
        <w:ind w:left="96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</w:rPr>
        <w:t> Ltda- SP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spacing w:line="154" w:lineRule="exact"/>
        <w:ind w:left="98"/>
        <w:jc w:val="center"/>
      </w:pPr>
      <w:r>
        <w:rPr>
          <w:color w:val="333333"/>
          <w:spacing w:val="-2"/>
        </w:rPr>
        <w:t>Comercial</w:t>
      </w:r>
      <w:r>
        <w:rPr>
          <w:color w:val="333333"/>
        </w:rPr>
        <w:t> </w:t>
      </w:r>
      <w:r>
        <w:rPr>
          <w:color w:val="333333"/>
          <w:spacing w:val="-2"/>
        </w:rPr>
        <w:t>Cirurgica</w:t>
      </w:r>
    </w:p>
    <w:p>
      <w:pPr>
        <w:pStyle w:val="BodyText"/>
        <w:spacing w:line="235" w:lineRule="auto" w:before="55"/>
        <w:ind w:left="865" w:right="20" w:hanging="1"/>
        <w:jc w:val="center"/>
      </w:pPr>
      <w:r>
        <w:rPr/>
        <w:br w:type="column"/>
      </w:r>
      <w:r>
        <w:rPr>
          <w:color w:val="333333"/>
        </w:rPr>
        <w:t>;- Med </w:t>
      </w:r>
      <w:r>
        <w:rPr>
          <w:color w:val="333333"/>
          <w:spacing w:val="-2"/>
        </w:rPr>
        <w:t>Center,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MCW</w:t>
      </w:r>
      <w:r>
        <w:rPr>
          <w:color w:val="333333"/>
        </w:rPr>
        <w:t> e Medilar</w:t>
      </w:r>
    </w:p>
    <w:p>
      <w:pPr>
        <w:pStyle w:val="BodyText"/>
        <w:tabs>
          <w:tab w:pos="848" w:val="left" w:leader="none"/>
        </w:tabs>
        <w:spacing w:line="163" w:lineRule="auto" w:before="16"/>
        <w:ind w:left="986" w:right="2" w:hanging="608"/>
      </w:pPr>
      <w:r>
        <w:rPr>
          <w:color w:val="333333"/>
          <w:spacing w:val="-10"/>
          <w:position w:val="-6"/>
        </w:rPr>
        <w:t>-</w:t>
      </w:r>
      <w:r>
        <w:rPr>
          <w:color w:val="333333"/>
          <w:position w:val="-6"/>
        </w:rPr>
        <w:tab/>
      </w:r>
      <w:r>
        <w:rPr>
          <w:color w:val="333333"/>
        </w:rPr>
        <w:t>Não</w:t>
      </w:r>
      <w:r>
        <w:rPr>
          <w:color w:val="333333"/>
          <w:spacing w:val="-11"/>
        </w:rPr>
        <w:t> </w:t>
      </w:r>
      <w:r>
        <w:rPr>
          <w:color w:val="333333"/>
        </w:rPr>
        <w:t>atende</w:t>
      </w:r>
      <w:r>
        <w:rPr>
          <w:color w:val="333333"/>
          <w:spacing w:val="-10"/>
        </w:rPr>
        <w:t> </w:t>
      </w:r>
      <w:r>
        <w:rPr>
          <w:color w:val="333333"/>
        </w:rPr>
        <w:t>o prazo de</w:t>
      </w:r>
    </w:p>
    <w:p>
      <w:pPr>
        <w:pStyle w:val="BodyText"/>
        <w:spacing w:line="235" w:lineRule="auto" w:before="6"/>
        <w:ind w:left="867" w:right="22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150590</wp:posOffset>
                </wp:positionH>
                <wp:positionV relativeFrom="paragraph">
                  <wp:posOffset>377518</wp:posOffset>
                </wp:positionV>
                <wp:extent cx="6901180" cy="1778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-6" y="6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51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575pt;margin-top:29.725897pt;width:543.4pt;height:1.4pt;mso-position-horizontal-relative:page;mso-position-vertical-relative:paragraph;z-index:15736832" id="docshapegroup45" coordorigin="237,595" coordsize="10868,28">
                <v:rect style="position:absolute;left:237;top:594;width:10868;height:14" id="docshape46" filled="true" fillcolor="#999999" stroked="false">
                  <v:fill type="solid"/>
                </v:rect>
                <v:shape style="position:absolute;left:237;top:594;width:10868;height:28" id="docshape47" coordorigin="237,595" coordsize="10868,28" path="m11104,595l11090,608,237,608,237,622,11090,622,11104,622,11104,608,11104,595xe" filled="true" fillcolor="#ededed" stroked="false">
                  <v:path arrowok="t"/>
                  <v:fill type="solid"/>
                </v:shape>
                <v:shape style="position:absolute;left:237;top:594;width:14;height:28" id="docshape48" coordorigin="237,595" coordsize="14,28" path="m237,622l237,595,251,595,251,608,237,62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</w:rPr>
        <w:t>entrega,</w:t>
      </w:r>
      <w:r>
        <w:rPr>
          <w:color w:val="333333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  <w:spacing w:before="104"/>
      </w:pPr>
    </w:p>
    <w:p>
      <w:pPr>
        <w:pStyle w:val="BodyText"/>
        <w:spacing w:line="235" w:lineRule="auto"/>
        <w:ind w:left="843" w:hanging="1"/>
        <w:jc w:val="center"/>
      </w:pPr>
      <w:r>
        <w:rPr>
          <w:color w:val="333333"/>
        </w:rPr>
        <w:t>;- Med</w:t>
      </w:r>
      <w:r>
        <w:rPr>
          <w:color w:val="333333"/>
          <w:spacing w:val="40"/>
        </w:rPr>
        <w:t> </w:t>
      </w:r>
      <w:r>
        <w:rPr>
          <w:color w:val="333333"/>
        </w:rPr>
        <w:t>Center e Sulmedic</w:t>
      </w:r>
      <w:r>
        <w:rPr>
          <w:color w:val="333333"/>
          <w:spacing w:val="-11"/>
        </w:rPr>
        <w:t> </w:t>
      </w:r>
      <w:r>
        <w:rPr>
          <w:color w:val="333333"/>
        </w:rPr>
        <w:t>Não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Heading2"/>
        <w:spacing w:line="235" w:lineRule="auto"/>
        <w:ind w:left="86" w:hanging="1"/>
        <w:jc w:val="center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6,2900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86" w:right="0" w:firstLine="0"/>
        <w:jc w:val="center"/>
        <w:rPr>
          <w:sz w:val="13"/>
        </w:rPr>
      </w:pPr>
      <w:r>
        <w:rPr>
          <w:color w:val="333333"/>
          <w:spacing w:val="-5"/>
          <w:sz w:val="13"/>
        </w:rPr>
        <w:t>R$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Heading2"/>
        <w:spacing w:line="235" w:lineRule="auto"/>
        <w:ind w:right="38" w:hanging="1"/>
        <w:jc w:val="center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spacing w:before="0"/>
        <w:ind w:left="83" w:right="0" w:firstLine="0"/>
        <w:jc w:val="center"/>
        <w:rPr>
          <w:sz w:val="13"/>
        </w:rPr>
      </w:pPr>
      <w:r>
        <w:rPr>
          <w:color w:val="333333"/>
          <w:spacing w:val="-5"/>
          <w:sz w:val="13"/>
        </w:rPr>
        <w:t>R$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tabs>
          <w:tab w:pos="1529" w:val="left" w:leader="none"/>
        </w:tabs>
        <w:spacing w:line="190" w:lineRule="exact" w:before="1"/>
        <w:ind w:left="378"/>
      </w:pPr>
      <w:r>
        <w:rPr>
          <w:color w:val="333333"/>
        </w:rPr>
        <w:t>200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pStyle w:val="BodyText"/>
        <w:spacing w:line="120" w:lineRule="exact"/>
        <w:ind w:left="1282"/>
        <w:jc w:val="center"/>
      </w:pPr>
      <w:r>
        <w:rPr>
          <w:color w:val="333333"/>
          <w:spacing w:val="-2"/>
        </w:rPr>
        <w:t>1.258,0000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Heading2"/>
        <w:ind w:left="1282"/>
        <w:jc w:val="center"/>
      </w:pPr>
      <w:r>
        <w:rPr>
          <w:color w:val="333333"/>
          <w:spacing w:val="-5"/>
        </w:rPr>
        <w:t>R$</w:t>
      </w:r>
    </w:p>
    <w:p>
      <w:pPr>
        <w:pStyle w:val="BodyText"/>
        <w:spacing w:line="235" w:lineRule="auto" w:before="125"/>
        <w:ind w:left="33" w:right="43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49"/>
        <w:ind w:left="34" w:right="436"/>
        <w:jc w:val="center"/>
      </w:pPr>
      <w:r>
        <w:rPr>
          <w:color w:val="333333"/>
          <w:spacing w:val="-2"/>
        </w:rPr>
        <w:t>27/08/2024</w:t>
      </w:r>
    </w:p>
    <w:p>
      <w:pPr>
        <w:pStyle w:val="BodyText"/>
        <w:spacing w:line="155" w:lineRule="exact"/>
        <w:ind w:left="34" w:right="436"/>
        <w:jc w:val="center"/>
      </w:pPr>
      <w:r>
        <w:rPr>
          <w:color w:val="333333"/>
          <w:spacing w:val="-2"/>
        </w:rPr>
        <w:t>08:38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spacing w:line="154" w:lineRule="exact"/>
        <w:ind w:left="33" w:right="436"/>
        <w:jc w:val="center"/>
      </w:pP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</w:p>
    <w:p>
      <w:pPr>
        <w:spacing w:after="0" w:line="154" w:lineRule="exact"/>
        <w:jc w:val="center"/>
        <w:sectPr>
          <w:type w:val="continuous"/>
          <w:pgSz w:w="11900" w:h="16840"/>
          <w:pgMar w:top="700" w:bottom="0" w:left="60" w:right="340"/>
          <w:cols w:num="10" w:equalWidth="0">
            <w:col w:w="1246" w:space="40"/>
            <w:col w:w="1024" w:space="46"/>
            <w:col w:w="1158" w:space="40"/>
            <w:col w:w="743" w:space="40"/>
            <w:col w:w="750" w:space="74"/>
            <w:col w:w="1625" w:space="40"/>
            <w:col w:w="482" w:space="39"/>
            <w:col w:w="559" w:space="448"/>
            <w:col w:w="1930" w:space="39"/>
            <w:col w:w="1177"/>
          </w:cols>
        </w:sectPr>
      </w:pPr>
    </w:p>
    <w:p>
      <w:pPr>
        <w:pStyle w:val="Heading2"/>
        <w:spacing w:line="155" w:lineRule="exact" w:before="23"/>
        <w:ind w:left="481"/>
      </w:pPr>
      <w:r>
        <w:rPr>
          <w:color w:val="333333"/>
        </w:rPr>
        <w:t>1ML</w:t>
      </w:r>
      <w:r>
        <w:rPr>
          <w:color w:val="333333"/>
          <w:spacing w:val="-2"/>
        </w:rPr>
        <w:t> RAQUI</w:t>
      </w:r>
    </w:p>
    <w:p>
      <w:pPr>
        <w:spacing w:line="155" w:lineRule="exact" w:before="0"/>
        <w:ind w:left="406" w:right="0" w:firstLine="0"/>
        <w:jc w:val="left"/>
        <w:rPr>
          <w:sz w:val="13"/>
        </w:rPr>
      </w:pPr>
      <w:r>
        <w:rPr>
          <w:color w:val="333333"/>
          <w:sz w:val="13"/>
        </w:rPr>
        <w:t>(M)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- </w:t>
      </w:r>
      <w:r>
        <w:rPr>
          <w:color w:val="333333"/>
          <w:spacing w:val="-2"/>
          <w:sz w:val="13"/>
        </w:rPr>
        <w:t>AMPOL</w:t>
      </w:r>
      <w:r>
        <w:rPr>
          <w:color w:val="333333"/>
          <w:spacing w:val="-2"/>
          <w:sz w:val="13"/>
        </w:rPr>
        <w:t>A</w:t>
      </w:r>
    </w:p>
    <w:p>
      <w:pPr>
        <w:pStyle w:val="BodyText"/>
        <w:tabs>
          <w:tab w:pos="964" w:val="left" w:leader="none"/>
        </w:tabs>
        <w:spacing w:line="110" w:lineRule="exact"/>
        <w:ind w:left="95"/>
      </w:pPr>
      <w:r>
        <w:rPr/>
        <w:br w:type="column"/>
      </w:r>
      <w:r>
        <w:rPr>
          <w:color w:val="333333"/>
          <w:spacing w:val="-2"/>
        </w:rPr>
        <w:t>18561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Heading2"/>
        <w:tabs>
          <w:tab w:pos="1577" w:val="left" w:leader="none"/>
        </w:tabs>
        <w:spacing w:line="178" w:lineRule="exact"/>
        <w:ind w:left="406"/>
      </w:pPr>
      <w:r>
        <w:rPr/>
        <w:br w:type="column"/>
      </w:r>
      <w:r>
        <w:rPr>
          <w:color w:val="333333"/>
        </w:rPr>
        <w:t>1ML</w:t>
      </w:r>
      <w:r>
        <w:rPr>
          <w:color w:val="333333"/>
          <w:spacing w:val="-2"/>
        </w:rPr>
        <w:t> ESTOJO</w:t>
      </w:r>
      <w:r>
        <w:rPr>
          <w:color w:val="333333"/>
        </w:rPr>
        <w:tab/>
      </w:r>
      <w:r>
        <w:rPr>
          <w:color w:val="333333"/>
          <w:spacing w:val="-10"/>
          <w:position w:val="7"/>
        </w:rPr>
        <w:t>-</w:t>
      </w:r>
    </w:p>
    <w:p>
      <w:pPr>
        <w:spacing w:line="235" w:lineRule="auto" w:before="1"/>
        <w:ind w:left="464" w:right="534" w:firstLine="44"/>
        <w:jc w:val="left"/>
        <w:rPr>
          <w:sz w:val="13"/>
        </w:rPr>
      </w:pPr>
      <w:r>
        <w:rPr>
          <w:color w:val="333333"/>
          <w:spacing w:val="-2"/>
          <w:sz w:val="13"/>
        </w:rPr>
        <w:t>ESTERIL,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CRISTALIA</w:t>
      </w:r>
    </w:p>
    <w:p>
      <w:pPr>
        <w:pStyle w:val="BodyText"/>
        <w:spacing w:line="235" w:lineRule="auto" w:before="26"/>
        <w:ind w:left="493" w:hanging="87"/>
      </w:pPr>
      <w:r>
        <w:rPr/>
        <w:br w:type="column"/>
      </w:r>
      <w:r>
        <w:rPr>
          <w:color w:val="333333"/>
          <w:spacing w:val="-2"/>
        </w:rPr>
        <w:t>Rioclarense</w:t>
      </w:r>
      <w:r>
        <w:rPr>
          <w:color w:val="333333"/>
        </w:rPr>
        <w:t> Ltda- SP</w:t>
      </w:r>
    </w:p>
    <w:p>
      <w:pPr>
        <w:pStyle w:val="BodyText"/>
        <w:spacing w:line="10" w:lineRule="exact"/>
        <w:ind w:left="895"/>
        <w:jc w:val="center"/>
      </w:pPr>
      <w:r>
        <w:rPr/>
        <w:br w:type="column"/>
      </w:r>
      <w:r>
        <w:rPr>
          <w:color w:val="333333"/>
        </w:rPr>
        <w:t>atende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o</w:t>
      </w:r>
    </w:p>
    <w:p>
      <w:pPr>
        <w:pStyle w:val="BodyText"/>
        <w:tabs>
          <w:tab w:pos="1014" w:val="left" w:leader="none"/>
        </w:tabs>
        <w:spacing w:line="178" w:lineRule="exact"/>
        <w:ind w:left="406"/>
      </w:pPr>
      <w:r>
        <w:rPr>
          <w:color w:val="333333"/>
          <w:spacing w:val="-10"/>
          <w:position w:val="7"/>
        </w:rPr>
        <w:t>-</w:t>
      </w:r>
      <w:r>
        <w:rPr>
          <w:color w:val="333333"/>
          <w:position w:val="7"/>
        </w:rPr>
        <w:tab/>
      </w:r>
      <w:r>
        <w:rPr>
          <w:color w:val="333333"/>
        </w:rPr>
        <w:t>prazo</w:t>
      </w:r>
      <w:r>
        <w:rPr>
          <w:color w:val="333333"/>
          <w:spacing w:val="-5"/>
        </w:rPr>
        <w:t> de</w:t>
      </w:r>
    </w:p>
    <w:p>
      <w:pPr>
        <w:pStyle w:val="BodyText"/>
        <w:spacing w:line="235" w:lineRule="auto"/>
        <w:ind w:left="895" w:hanging="1"/>
        <w:jc w:val="center"/>
      </w:pPr>
      <w:r>
        <w:rPr>
          <w:color w:val="333333"/>
          <w:spacing w:val="-2"/>
        </w:rPr>
        <w:t>entrega,</w:t>
      </w:r>
      <w:r>
        <w:rPr>
          <w:color w:val="333333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  <w:spacing w:before="23"/>
        <w:ind w:left="110"/>
      </w:pPr>
      <w:r>
        <w:rPr/>
        <w:br w:type="column"/>
      </w:r>
      <w:r>
        <w:rPr>
          <w:color w:val="333333"/>
          <w:spacing w:val="-2"/>
        </w:rPr>
        <w:t>5,0000</w:t>
      </w:r>
    </w:p>
    <w:p>
      <w:pPr>
        <w:pStyle w:val="BodyText"/>
        <w:tabs>
          <w:tab w:pos="1385" w:val="left" w:leader="none"/>
        </w:tabs>
        <w:spacing w:line="153" w:lineRule="auto"/>
        <w:ind w:left="123"/>
      </w:pPr>
      <w:r>
        <w:rPr/>
        <w:br w:type="column"/>
      </w:r>
      <w:r>
        <w:rPr>
          <w:color w:val="333333"/>
          <w:spacing w:val="-2"/>
          <w:position w:val="-6"/>
        </w:rPr>
        <w:t>0,0000</w:t>
      </w:r>
      <w:r>
        <w:rPr>
          <w:color w:val="333333"/>
          <w:position w:val="-6"/>
        </w:rPr>
        <w:tab/>
      </w:r>
      <w:r>
        <w:rPr>
          <w:color w:val="333333"/>
        </w:rPr>
        <w:t>300 </w:t>
      </w:r>
      <w:r>
        <w:rPr>
          <w:color w:val="333333"/>
          <w:spacing w:val="-2"/>
        </w:rPr>
        <w:t>Ampola</w:t>
      </w:r>
    </w:p>
    <w:p>
      <w:pPr>
        <w:pStyle w:val="BodyText"/>
        <w:spacing w:before="23"/>
        <w:ind w:left="181"/>
      </w:pPr>
      <w:r>
        <w:rPr/>
        <w:br w:type="column"/>
      </w:r>
      <w:r>
        <w:rPr>
          <w:color w:val="333333"/>
          <w:spacing w:val="-2"/>
        </w:rPr>
        <w:t>1.500,0000</w:t>
      </w:r>
    </w:p>
    <w:p>
      <w:pPr>
        <w:pStyle w:val="BodyText"/>
        <w:spacing w:line="110" w:lineRule="exact"/>
        <w:ind w:left="34" w:right="437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50"/>
        <w:ind w:left="34" w:right="436"/>
        <w:jc w:val="center"/>
      </w:pPr>
      <w:r>
        <w:rPr>
          <w:color w:val="333333"/>
          <w:spacing w:val="-2"/>
        </w:rPr>
        <w:t>27/08/2024</w:t>
      </w:r>
    </w:p>
    <w:p>
      <w:pPr>
        <w:pStyle w:val="BodyText"/>
        <w:spacing w:line="155" w:lineRule="exact"/>
        <w:ind w:left="34" w:right="436"/>
        <w:jc w:val="center"/>
      </w:pPr>
      <w:r>
        <w:rPr>
          <w:color w:val="333333"/>
          <w:spacing w:val="-2"/>
        </w:rPr>
        <w:t>08:38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340"/>
          <w:cols w:num="9" w:equalWidth="0">
            <w:col w:w="1218" w:space="40"/>
            <w:col w:w="1052" w:space="41"/>
            <w:col w:w="1625" w:space="50"/>
            <w:col w:w="1061" w:space="47"/>
            <w:col w:w="1629" w:space="39"/>
            <w:col w:w="506" w:space="39"/>
            <w:col w:w="2068" w:space="40"/>
            <w:col w:w="829" w:space="39"/>
            <w:col w:w="117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901180" cy="17780"/>
                <wp:effectExtent l="9525" t="0" r="0" b="127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-6" y="0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64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4pt;height:1.4pt;mso-position-horizontal-relative:char;mso-position-vertical-relative:line" id="docshapegroup49" coordorigin="0,0" coordsize="10868,28">
                <v:rect style="position:absolute;left:0;top:0;width:10868;height:14" id="docshape50" filled="true" fillcolor="#999999" stroked="false">
                  <v:fill type="solid"/>
                </v:rect>
                <v:shape style="position:absolute;left:0;top:0;width:10868;height:28" id="docshape51" coordorigin="0,0" coordsize="10868,28" path="m10867,0l10853,14,0,14,0,28,10853,28,10867,28,10867,14,10867,0xe" filled="true" fillcolor="#ededed" stroked="false">
                  <v:path arrowok="t"/>
                  <v:fill type="solid"/>
                </v:shape>
                <v:shape style="position:absolute;left:0;top:0;width:14;height:28" id="docshape52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340"/>
        </w:sectPr>
      </w:pPr>
    </w:p>
    <w:p>
      <w:pPr>
        <w:pStyle w:val="BodyText"/>
        <w:spacing w:before="121"/>
      </w:pPr>
    </w:p>
    <w:p>
      <w:pPr>
        <w:pStyle w:val="Heading2"/>
        <w:spacing w:line="235" w:lineRule="auto"/>
        <w:ind w:left="423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141731</wp:posOffset>
                </wp:positionH>
                <wp:positionV relativeFrom="paragraph">
                  <wp:posOffset>-149076</wp:posOffset>
                </wp:positionV>
                <wp:extent cx="106680" cy="70040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06680" cy="7004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pt;margin-top:-11.738281pt;width:8.4pt;height:55.15pt;mso-position-horizontal-relative:page;mso-position-vertical-relative:paragraph;z-index:15739904" type="#_x0000_t202" id="docshape53" filled="true" fillcolor="#ececec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55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3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15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</w:rPr>
        <w:t>OXIDO DE </w:t>
      </w:r>
      <w:r>
        <w:rPr>
          <w:color w:val="333333"/>
          <w:spacing w:val="-2"/>
        </w:rPr>
        <w:t>ZINCO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+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VIT.</w:t>
      </w:r>
      <w:r>
        <w:rPr>
          <w:color w:val="333333"/>
        </w:rPr>
        <w:t> A+D TUBO 45G - TUBO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tabs>
          <w:tab w:pos="980" w:val="left" w:leader="none"/>
        </w:tabs>
        <w:ind w:left="111"/>
      </w:pPr>
      <w:r>
        <w:rPr>
          <w:color w:val="333333"/>
          <w:spacing w:val="-2"/>
        </w:rPr>
        <w:t>17948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35" w:lineRule="auto" w:before="125"/>
        <w:ind w:left="423" w:right="497" w:hanging="1"/>
        <w:jc w:val="center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BELGLOS</w:t>
      </w:r>
      <w:r>
        <w:rPr>
          <w:color w:val="333333"/>
          <w:sz w:val="13"/>
        </w:rPr>
        <w:t> </w:t>
      </w:r>
      <w:r>
        <w:rPr>
          <w:color w:val="333333"/>
          <w:spacing w:val="-4"/>
          <w:sz w:val="13"/>
        </w:rPr>
        <w:t>PLUS</w:t>
      </w:r>
      <w:r>
        <w:rPr>
          <w:color w:val="333333"/>
          <w:sz w:val="13"/>
        </w:rPr>
        <w:t> POMADA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CX</w:t>
      </w:r>
    </w:p>
    <w:p>
      <w:pPr>
        <w:tabs>
          <w:tab w:pos="1578" w:val="left" w:leader="none"/>
        </w:tabs>
        <w:spacing w:line="152" w:lineRule="exact" w:before="0"/>
        <w:ind w:left="495" w:right="0" w:firstLine="0"/>
        <w:jc w:val="left"/>
        <w:rPr>
          <w:sz w:val="13"/>
        </w:rPr>
      </w:pPr>
      <w:r>
        <w:rPr>
          <w:color w:val="333333"/>
          <w:sz w:val="13"/>
        </w:rPr>
        <w:t>C/50UN</w:t>
      </w:r>
      <w:r>
        <w:rPr>
          <w:color w:val="333333"/>
          <w:spacing w:val="-1"/>
          <w:sz w:val="13"/>
        </w:rPr>
        <w:t> </w:t>
      </w:r>
      <w:r>
        <w:rPr>
          <w:color w:val="333333"/>
          <w:spacing w:val="-10"/>
          <w:sz w:val="13"/>
        </w:rPr>
        <w:t>X</w:t>
      </w:r>
      <w:r>
        <w:rPr>
          <w:color w:val="333333"/>
          <w:sz w:val="13"/>
        </w:rPr>
        <w:tab/>
      </w:r>
      <w:r>
        <w:rPr>
          <w:color w:val="333333"/>
          <w:spacing w:val="-10"/>
          <w:position w:val="7"/>
          <w:sz w:val="13"/>
        </w:rPr>
        <w:t>-</w:t>
      </w:r>
    </w:p>
    <w:p>
      <w:pPr>
        <w:spacing w:line="235" w:lineRule="auto" w:before="1"/>
        <w:ind w:left="436" w:right="511" w:firstLine="0"/>
        <w:jc w:val="center"/>
        <w:rPr>
          <w:sz w:val="13"/>
        </w:rPr>
      </w:pPr>
      <w:r>
        <w:rPr>
          <w:color w:val="333333"/>
          <w:sz w:val="13"/>
        </w:rPr>
        <w:t>45GRS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188, </w:t>
      </w:r>
      <w:r>
        <w:rPr>
          <w:color w:val="333333"/>
          <w:spacing w:val="-2"/>
          <w:sz w:val="13"/>
        </w:rPr>
        <w:t>BELFAR</w:t>
      </w:r>
    </w:p>
    <w:p>
      <w:pPr>
        <w:spacing w:line="240" w:lineRule="auto" w:before="12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491" w:right="932" w:hanging="29"/>
      </w:pPr>
      <w:r>
        <w:rPr>
          <w:color w:val="333333"/>
          <w:spacing w:val="-2"/>
        </w:rPr>
        <w:t>Comercial</w:t>
      </w:r>
      <w:r>
        <w:rPr>
          <w:color w:val="333333"/>
        </w:rPr>
        <w:t> </w:t>
      </w:r>
      <w:r>
        <w:rPr>
          <w:color w:val="333333"/>
          <w:spacing w:val="-2"/>
        </w:rPr>
        <w:t>Cirurgica</w:t>
      </w:r>
    </w:p>
    <w:p>
      <w:pPr>
        <w:pStyle w:val="BodyText"/>
        <w:tabs>
          <w:tab w:pos="1524" w:val="left" w:leader="none"/>
          <w:tab w:pos="2355" w:val="left" w:leader="none"/>
        </w:tabs>
        <w:spacing w:line="152" w:lineRule="exact"/>
        <w:ind w:left="416"/>
      </w:pPr>
      <w:r>
        <w:rPr>
          <w:color w:val="333333"/>
          <w:spacing w:val="-2"/>
        </w:rPr>
        <w:t>Rioclarense</w:t>
      </w:r>
      <w:r>
        <w:rPr>
          <w:color w:val="333333"/>
        </w:rPr>
        <w:tab/>
      </w:r>
      <w:r>
        <w:rPr>
          <w:color w:val="333333"/>
          <w:spacing w:val="-10"/>
          <w:position w:val="7"/>
        </w:rPr>
        <w:t>-</w:t>
      </w:r>
      <w:r>
        <w:rPr>
          <w:color w:val="333333"/>
          <w:position w:val="7"/>
        </w:rPr>
        <w:tab/>
      </w:r>
      <w:r>
        <w:rPr>
          <w:color w:val="333333"/>
          <w:spacing w:val="-10"/>
          <w:position w:val="7"/>
        </w:rPr>
        <w:t>-</w:t>
      </w:r>
    </w:p>
    <w:p>
      <w:pPr>
        <w:pStyle w:val="BodyText"/>
        <w:spacing w:line="155" w:lineRule="exact"/>
        <w:ind w:left="502"/>
      </w:pPr>
      <w:r>
        <w:rPr>
          <w:color w:val="333333"/>
        </w:rPr>
        <w:t>Ltda-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SP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8"/>
      </w:pPr>
    </w:p>
    <w:p>
      <w:pPr>
        <w:pStyle w:val="Heading2"/>
        <w:spacing w:line="235" w:lineRule="auto"/>
        <w:ind w:left="423" w:firstLine="121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3,6000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8"/>
      </w:pPr>
    </w:p>
    <w:p>
      <w:pPr>
        <w:pStyle w:val="Heading2"/>
        <w:spacing w:line="235" w:lineRule="auto"/>
        <w:ind w:right="33" w:firstLine="121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8"/>
      </w:pPr>
    </w:p>
    <w:p>
      <w:pPr>
        <w:pStyle w:val="Heading2"/>
        <w:spacing w:line="235" w:lineRule="auto"/>
        <w:ind w:left="423" w:firstLine="1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5653087</wp:posOffset>
                </wp:positionH>
                <wp:positionV relativeFrom="paragraph">
                  <wp:posOffset>51405</wp:posOffset>
                </wp:positionV>
                <wp:extent cx="293370" cy="10033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93370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</w:rPr>
                              <w:t>50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Tub</w:t>
                            </w:r>
                            <w:r>
                              <w:rPr>
                                <w:color w:val="333333"/>
                                <w:spacing w:val="-7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124969pt;margin-top:4.04768pt;width:23.1pt;height:7.9pt;mso-position-horizontal-relative:page;mso-position-vertical-relative:paragraph;z-index:1574246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</w:rPr>
                        <w:t>50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  <w:spacing w:val="-7"/>
                        </w:rPr>
                        <w:t>Tub</w:t>
                      </w:r>
                      <w:r>
                        <w:rPr>
                          <w:color w:val="333333"/>
                          <w:spacing w:val="-7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180,0000</w:t>
      </w:r>
    </w:p>
    <w:p>
      <w:pPr>
        <w:pStyle w:val="BodyText"/>
        <w:spacing w:line="235" w:lineRule="auto" w:before="55"/>
        <w:ind w:left="88" w:right="43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49"/>
        <w:ind w:left="89" w:right="436"/>
        <w:jc w:val="center"/>
      </w:pPr>
      <w:r>
        <w:rPr>
          <w:color w:val="333333"/>
          <w:spacing w:val="-2"/>
        </w:rPr>
        <w:t>27/08/2024</w:t>
      </w:r>
    </w:p>
    <w:p>
      <w:pPr>
        <w:pStyle w:val="BodyText"/>
        <w:spacing w:line="155" w:lineRule="exact"/>
        <w:ind w:left="89" w:right="436"/>
        <w:jc w:val="center"/>
      </w:pPr>
      <w:r>
        <w:rPr>
          <w:color w:val="333333"/>
          <w:spacing w:val="-2"/>
        </w:rPr>
        <w:t>08:38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340"/>
          <w:cols w:num="8" w:equalWidth="0">
            <w:col w:w="1202" w:space="40"/>
            <w:col w:w="1068" w:space="40"/>
            <w:col w:w="1626" w:space="40"/>
            <w:col w:w="2403" w:space="70"/>
            <w:col w:w="818" w:space="40"/>
            <w:col w:w="559" w:space="1363"/>
            <w:col w:w="960" w:space="39"/>
            <w:col w:w="1232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901180" cy="17780"/>
                <wp:effectExtent l="9525" t="0" r="0" b="127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-6" y="0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64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4pt;height:1.4pt;mso-position-horizontal-relative:char;mso-position-vertical-relative:line" id="docshapegroup55" coordorigin="0,0" coordsize="10868,28">
                <v:rect style="position:absolute;left:0;top:0;width:10868;height:14" id="docshape56" filled="true" fillcolor="#999999" stroked="false">
                  <v:fill type="solid"/>
                </v:rect>
                <v:shape style="position:absolute;left:0;top:0;width:10868;height:28" id="docshape57" coordorigin="0,0" coordsize="10868,28" path="m10867,0l10853,14,0,14,0,28,10853,28,10867,28,10867,14,10867,0xe" filled="true" fillcolor="#ededed" stroked="false">
                  <v:path arrowok="t"/>
                  <v:fill type="solid"/>
                </v:shape>
                <v:shape style="position:absolute;left:0;top:0;width:14;height:28" id="docshape58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340"/>
        </w:sectPr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Heading2"/>
        <w:spacing w:line="235" w:lineRule="auto"/>
        <w:ind w:left="3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141731</wp:posOffset>
                </wp:positionH>
                <wp:positionV relativeFrom="paragraph">
                  <wp:posOffset>-202361</wp:posOffset>
                </wp:positionV>
                <wp:extent cx="106680" cy="70040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06680" cy="70040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55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pt;margin-top:-15.933985pt;width:8.4pt;height:55.15pt;mso-position-horizontal-relative:page;mso-position-vertical-relative:paragraph;z-index:15739392" type="#_x0000_t202" id="docshape59" filled="true" fillcolor="#ececec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55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3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PROPRANOLOL</w:t>
      </w:r>
      <w:r>
        <w:rPr>
          <w:color w:val="333333"/>
        </w:rPr>
        <w:t> 40 MG - </w:t>
      </w:r>
      <w:r>
        <w:rPr>
          <w:color w:val="333333"/>
          <w:spacing w:val="-2"/>
        </w:rPr>
        <w:t>COMPRIMIDO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tabs>
          <w:tab w:pos="932" w:val="left" w:leader="none"/>
        </w:tabs>
        <w:ind w:left="99"/>
      </w:pPr>
      <w:r>
        <w:rPr>
          <w:color w:val="333333"/>
          <w:spacing w:val="-4"/>
        </w:rPr>
        <w:t>4999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12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2"/>
        <w:spacing w:line="235" w:lineRule="auto"/>
        <w:ind w:left="375"/>
        <w:jc w:val="center"/>
      </w:pPr>
      <w:r>
        <w:rPr>
          <w:color w:val="333333"/>
          <w:spacing w:val="-2"/>
        </w:rPr>
        <w:t>SANPRONOL</w:t>
      </w:r>
      <w:r>
        <w:rPr>
          <w:color w:val="333333"/>
        </w:rPr>
        <w:t> 40MG CX C/500 CP, </w:t>
      </w:r>
      <w:r>
        <w:rPr>
          <w:color w:val="333333"/>
          <w:spacing w:val="-2"/>
        </w:rPr>
        <w:t>HIPOLABOR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ind w:left="80"/>
      </w:pPr>
      <w:r>
        <w:rPr>
          <w:color w:val="333333"/>
          <w:spacing w:val="-2"/>
        </w:rPr>
        <w:t>Comprimido</w:t>
      </w:r>
    </w:p>
    <w:p>
      <w:pPr>
        <w:spacing w:line="240" w:lineRule="auto" w:before="12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96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</w:rPr>
        <w:t> Ltda- SP</w:t>
      </w:r>
    </w:p>
    <w:p>
      <w:pPr>
        <w:pStyle w:val="BodyText"/>
        <w:spacing w:line="235" w:lineRule="auto" w:before="125"/>
        <w:ind w:left="844" w:hanging="1"/>
        <w:jc w:val="center"/>
      </w:pPr>
      <w:r>
        <w:rPr/>
        <w:br w:type="column"/>
      </w:r>
      <w:r>
        <w:rPr>
          <w:color w:val="333333"/>
        </w:rPr>
        <w:t>;- Inovamed Não</w:t>
      </w:r>
      <w:r>
        <w:rPr>
          <w:color w:val="333333"/>
          <w:spacing w:val="-11"/>
        </w:rPr>
        <w:t> </w:t>
      </w:r>
      <w:r>
        <w:rPr>
          <w:color w:val="333333"/>
        </w:rPr>
        <w:t>atende</w:t>
      </w:r>
      <w:r>
        <w:rPr>
          <w:color w:val="333333"/>
          <w:spacing w:val="-10"/>
        </w:rPr>
        <w:t> </w:t>
      </w:r>
      <w:r>
        <w:rPr>
          <w:color w:val="333333"/>
        </w:rPr>
        <w:t>o prazo de</w:t>
      </w:r>
    </w:p>
    <w:p>
      <w:pPr>
        <w:pStyle w:val="BodyText"/>
        <w:tabs>
          <w:tab w:pos="990" w:val="left" w:leader="none"/>
        </w:tabs>
        <w:spacing w:line="152" w:lineRule="exact"/>
        <w:ind w:left="375"/>
      </w:pPr>
      <w:r>
        <w:rPr>
          <w:color w:val="333333"/>
          <w:spacing w:val="-10"/>
          <w:position w:val="7"/>
        </w:rPr>
        <w:t>-</w:t>
      </w:r>
      <w:r>
        <w:rPr>
          <w:color w:val="333333"/>
          <w:position w:val="7"/>
        </w:rPr>
        <w:tab/>
      </w:r>
      <w:r>
        <w:rPr>
          <w:color w:val="333333"/>
          <w:spacing w:val="-2"/>
        </w:rPr>
        <w:t>entrega,</w:t>
      </w:r>
    </w:p>
    <w:p>
      <w:pPr>
        <w:pStyle w:val="BodyText"/>
        <w:spacing w:line="235" w:lineRule="auto" w:before="1"/>
        <w:ind w:left="863" w:right="17" w:hanging="1"/>
        <w:jc w:val="center"/>
      </w:pPr>
      <w:r>
        <w:rPr>
          <w:color w:val="333333"/>
          <w:spacing w:val="-2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8"/>
      </w:pPr>
    </w:p>
    <w:p>
      <w:pPr>
        <w:pStyle w:val="Heading2"/>
        <w:spacing w:line="235" w:lineRule="auto"/>
        <w:ind w:left="91" w:firstLine="121"/>
      </w:pPr>
      <w:r>
        <w:rPr>
          <w:color w:val="333333"/>
          <w:spacing w:val="-6"/>
        </w:rPr>
        <w:t>R$</w:t>
      </w:r>
      <w:r>
        <w:rPr>
          <w:color w:val="333333"/>
        </w:rPr>
        <w:t> </w:t>
      </w:r>
      <w:r>
        <w:rPr>
          <w:color w:val="333333"/>
          <w:spacing w:val="-2"/>
        </w:rPr>
        <w:t>0,0550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9"/>
      </w:pPr>
    </w:p>
    <w:p>
      <w:pPr>
        <w:pStyle w:val="BodyText"/>
        <w:tabs>
          <w:tab w:pos="1255" w:val="left" w:leader="none"/>
        </w:tabs>
        <w:ind w:left="24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336">
                <wp:simplePos x="0" y="0"/>
                <wp:positionH relativeFrom="page">
                  <wp:posOffset>4782073</wp:posOffset>
                </wp:positionH>
                <wp:positionV relativeFrom="paragraph">
                  <wp:posOffset>95061</wp:posOffset>
                </wp:positionV>
                <wp:extent cx="250825" cy="10033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50825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41199pt;margin-top:7.485181pt;width:19.75pt;height:7.9pt;mso-position-horizontal-relative:page;mso-position-vertical-relative:paragraph;z-index:-16134144" type="#_x0000_t202" id="docshape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500</w:t>
      </w:r>
      <w:r>
        <w:rPr>
          <w:color w:val="333333"/>
          <w:spacing w:val="-1"/>
        </w:rPr>
        <w:t> </w:t>
      </w:r>
      <w:r>
        <w:rPr>
          <w:color w:val="333333"/>
        </w:rPr>
        <w:t>Comprimido</w:t>
      </w:r>
      <w:r>
        <w:rPr>
          <w:color w:val="333333"/>
          <w:spacing w:val="47"/>
        </w:rPr>
        <w:t> </w:t>
      </w:r>
      <w:r>
        <w:rPr>
          <w:color w:val="333333"/>
        </w:rPr>
        <w:t>R$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27,5000</w:t>
      </w:r>
    </w:p>
    <w:p>
      <w:pPr>
        <w:pStyle w:val="BodyText"/>
        <w:spacing w:line="235" w:lineRule="auto" w:before="55"/>
        <w:ind w:left="33" w:right="437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49"/>
        <w:ind w:left="33" w:right="436"/>
        <w:jc w:val="center"/>
      </w:pPr>
      <w:r>
        <w:rPr>
          <w:color w:val="333333"/>
          <w:spacing w:val="-2"/>
        </w:rPr>
        <w:t>27/08/2024</w:t>
      </w:r>
    </w:p>
    <w:p>
      <w:pPr>
        <w:pStyle w:val="BodyText"/>
        <w:spacing w:line="155" w:lineRule="exact"/>
        <w:ind w:left="33" w:right="436"/>
        <w:jc w:val="center"/>
      </w:pPr>
      <w:r>
        <w:rPr>
          <w:color w:val="333333"/>
          <w:spacing w:val="-2"/>
        </w:rPr>
        <w:t>08:38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340"/>
          <w:cols w:num="9" w:equalWidth="0">
            <w:col w:w="1250" w:space="40"/>
            <w:col w:w="1020" w:space="77"/>
            <w:col w:w="1100" w:space="40"/>
            <w:col w:w="770" w:space="40"/>
            <w:col w:w="750" w:space="78"/>
            <w:col w:w="1616" w:space="40"/>
            <w:col w:w="487" w:space="39"/>
            <w:col w:w="2937" w:space="40"/>
            <w:col w:w="1176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901180" cy="17780"/>
                <wp:effectExtent l="9525" t="0" r="0" b="127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-6" y="6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51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4pt;height:1.4pt;mso-position-horizontal-relative:char;mso-position-vertical-relative:line" id="docshapegroup61" coordorigin="0,0" coordsize="10868,28">
                <v:rect style="position:absolute;left:0;top:0;width:10868;height:14" id="docshape62" filled="true" fillcolor="#999999" stroked="false">
                  <v:fill type="solid"/>
                </v:rect>
                <v:shape style="position:absolute;left:0;top:0;width:10868;height:28" id="docshape63" coordorigin="0,0" coordsize="10868,28" path="m10867,0l10853,14,0,14,0,28,10853,28,10867,28,10867,14,10867,0xe" filled="true" fillcolor="#ededed" stroked="false">
                  <v:path arrowok="t"/>
                  <v:fill type="solid"/>
                </v:shape>
                <v:shape style="position:absolute;left:0;top:0;width:14;height:28" id="docshape64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3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Heading2"/>
        <w:spacing w:line="154" w:lineRule="exact"/>
        <w:ind w:left="399" w:right="38" w:firstLine="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141731</wp:posOffset>
                </wp:positionH>
                <wp:positionV relativeFrom="paragraph">
                  <wp:posOffset>-672011</wp:posOffset>
                </wp:positionV>
                <wp:extent cx="106680" cy="177165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06680" cy="17716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5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16pt;margin-top:-52.914295pt;width:8.4pt;height:139.5pt;mso-position-horizontal-relative:page;mso-position-vertical-relative:paragraph;z-index:15738880" type="#_x0000_t202" id="docshape65" filled="true" fillcolor="#ececec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65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3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22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TENOXICAM</w:t>
      </w:r>
      <w:r>
        <w:rPr>
          <w:color w:val="333333"/>
        </w:rPr>
        <w:t> PO</w:t>
      </w:r>
      <w:r>
        <w:rPr>
          <w:color w:val="333333"/>
          <w:spacing w:val="-11"/>
        </w:rPr>
        <w:t> </w:t>
      </w:r>
      <w:r>
        <w:rPr>
          <w:color w:val="333333"/>
        </w:rPr>
        <w:t>P/</w:t>
      </w:r>
      <w:r>
        <w:rPr>
          <w:color w:val="333333"/>
          <w:spacing w:val="-10"/>
        </w:rPr>
        <w:t> </w:t>
      </w:r>
      <w:r>
        <w:rPr>
          <w:color w:val="333333"/>
        </w:rPr>
        <w:t>SOL</w:t>
      </w:r>
      <w:r>
        <w:rPr>
          <w:color w:val="333333"/>
          <w:spacing w:val="-10"/>
        </w:rPr>
        <w:t> </w:t>
      </w:r>
      <w:r>
        <w:rPr>
          <w:color w:val="333333"/>
        </w:rPr>
        <w:t>INJ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Heading2"/>
        <w:spacing w:line="235" w:lineRule="auto"/>
        <w:ind w:left="1328" w:right="84" w:hanging="16"/>
        <w:jc w:val="right"/>
      </w:pPr>
      <w:r>
        <w:rPr>
          <w:color w:val="333333"/>
        </w:rPr>
        <w:t>20</w:t>
      </w:r>
      <w:r>
        <w:rPr>
          <w:color w:val="333333"/>
          <w:spacing w:val="-11"/>
        </w:rPr>
        <w:t> </w:t>
      </w:r>
      <w:r>
        <w:rPr>
          <w:color w:val="333333"/>
        </w:rPr>
        <w:t>MG</w:t>
      </w:r>
      <w:r>
        <w:rPr>
          <w:color w:val="333333"/>
          <w:spacing w:val="-10"/>
        </w:rPr>
        <w:t> </w:t>
      </w:r>
      <w:r>
        <w:rPr>
          <w:color w:val="333333"/>
        </w:rPr>
        <w:t>P</w:t>
      </w:r>
      <w:r>
        <w:rPr>
          <w:color w:val="333333"/>
        </w:rPr>
        <w:t>O</w:t>
      </w:r>
      <w:r>
        <w:rPr>
          <w:color w:val="333333"/>
        </w:rPr>
        <w:t> LIOF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SOL</w:t>
      </w:r>
    </w:p>
    <w:p>
      <w:pPr>
        <w:spacing w:line="3" w:lineRule="exact" w:before="0"/>
        <w:ind w:left="399" w:right="0" w:firstLine="0"/>
        <w:jc w:val="left"/>
        <w:rPr>
          <w:sz w:val="13"/>
        </w:rPr>
      </w:pPr>
      <w:r>
        <w:rPr>
          <w:color w:val="333333"/>
          <w:sz w:val="13"/>
        </w:rPr>
        <w:t>TENOXICAM,</w:t>
      </w:r>
      <w:r>
        <w:rPr>
          <w:color w:val="333333"/>
          <w:spacing w:val="34"/>
          <w:sz w:val="13"/>
        </w:rPr>
        <w:t> </w:t>
      </w:r>
      <w:r>
        <w:rPr>
          <w:color w:val="333333"/>
          <w:sz w:val="13"/>
        </w:rPr>
        <w:t>INJ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CX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50</w:t>
      </w:r>
      <w:r>
        <w:rPr>
          <w:color w:val="333333"/>
          <w:spacing w:val="-1"/>
          <w:sz w:val="13"/>
        </w:rPr>
        <w:t> </w:t>
      </w:r>
      <w:r>
        <w:rPr>
          <w:color w:val="333333"/>
          <w:spacing w:val="-5"/>
          <w:sz w:val="13"/>
        </w:rPr>
        <w:t>FA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spacing w:line="154" w:lineRule="exact"/>
        <w:ind w:left="141" w:right="39" w:hanging="29"/>
      </w:pPr>
      <w:r>
        <w:rPr>
          <w:color w:val="333333"/>
          <w:spacing w:val="-2"/>
        </w:rPr>
        <w:t>Comercial</w:t>
      </w:r>
      <w:r>
        <w:rPr>
          <w:color w:val="333333"/>
        </w:rPr>
        <w:t> </w:t>
      </w:r>
      <w:r>
        <w:rPr>
          <w:color w:val="333333"/>
          <w:spacing w:val="-2"/>
        </w:rPr>
        <w:t>Cirurgica</w:t>
      </w:r>
    </w:p>
    <w:p>
      <w:pPr>
        <w:pStyle w:val="BodyText"/>
        <w:spacing w:line="235" w:lineRule="auto" w:before="41"/>
        <w:ind w:left="447" w:right="1088" w:hanging="1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11"/>
        </w:rPr>
        <w:t> </w:t>
      </w:r>
      <w:r>
        <w:rPr>
          <w:color w:val="333333"/>
        </w:rPr>
        <w:t>Medilar, </w:t>
      </w:r>
      <w:r>
        <w:rPr>
          <w:color w:val="333333"/>
          <w:spacing w:val="-4"/>
        </w:rPr>
        <w:t>Uni</w:t>
      </w:r>
      <w:r>
        <w:rPr>
          <w:color w:val="333333"/>
        </w:rPr>
        <w:t> </w:t>
      </w:r>
      <w:r>
        <w:rPr>
          <w:color w:val="333333"/>
          <w:spacing w:val="-4"/>
        </w:rPr>
        <w:t>Hospitalar,</w:t>
      </w:r>
      <w:r>
        <w:rPr>
          <w:color w:val="333333"/>
        </w:rPr>
        <w:t> </w:t>
      </w:r>
      <w:r>
        <w:rPr>
          <w:color w:val="333333"/>
          <w:spacing w:val="-2"/>
        </w:rPr>
        <w:t>Sulmedic,</w:t>
      </w:r>
    </w:p>
    <w:p>
      <w:pPr>
        <w:pStyle w:val="BodyText"/>
        <w:spacing w:line="235" w:lineRule="auto"/>
        <w:ind w:left="399" w:right="1039" w:firstLine="6"/>
        <w:jc w:val="both"/>
      </w:pPr>
      <w:r>
        <w:rPr>
          <w:color w:val="333333"/>
          <w:spacing w:val="-2"/>
        </w:rPr>
        <w:t>Med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Center,</w:t>
      </w:r>
      <w:r>
        <w:rPr>
          <w:color w:val="333333"/>
        </w:rPr>
        <w:t> </w:t>
      </w:r>
      <w:r>
        <w:rPr>
          <w:color w:val="333333"/>
          <w:spacing w:val="-2"/>
        </w:rPr>
        <w:t>Multifarma,</w:t>
      </w:r>
      <w:r>
        <w:rPr>
          <w:color w:val="333333"/>
        </w:rPr>
        <w:t> Global</w:t>
      </w:r>
      <w:r>
        <w:rPr>
          <w:color w:val="333333"/>
          <w:spacing w:val="-11"/>
        </w:rPr>
        <w:t> </w:t>
      </w:r>
      <w:r>
        <w:rPr>
          <w:color w:val="333333"/>
        </w:rPr>
        <w:t>e</w:t>
      </w:r>
      <w:r>
        <w:rPr>
          <w:color w:val="333333"/>
          <w:spacing w:val="-10"/>
        </w:rPr>
        <w:t> </w:t>
      </w:r>
      <w:r>
        <w:rPr>
          <w:color w:val="333333"/>
        </w:rPr>
        <w:t>Uni Ceara Não</w:t>
      </w:r>
    </w:p>
    <w:p>
      <w:pPr>
        <w:pStyle w:val="Heading2"/>
        <w:tabs>
          <w:tab w:pos="1943" w:val="left" w:leader="none"/>
        </w:tabs>
        <w:spacing w:line="4" w:lineRule="exact"/>
        <w:ind w:left="1385"/>
      </w:pP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spacing w:line="235" w:lineRule="auto"/>
        <w:ind w:left="1037" w:right="562" w:hanging="40"/>
      </w:pP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</w:p>
    <w:p>
      <w:pPr>
        <w:pStyle w:val="BodyText"/>
        <w:tabs>
          <w:tab w:pos="927" w:val="left" w:leader="none"/>
        </w:tabs>
        <w:spacing w:line="66" w:lineRule="exact"/>
        <w:ind w:left="399"/>
      </w:pP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5"/>
        </w:rPr>
        <w:t>Da</w:t>
      </w:r>
    </w:p>
    <w:p>
      <w:pPr>
        <w:spacing w:after="0" w:line="66" w:lineRule="exact"/>
        <w:sectPr>
          <w:type w:val="continuous"/>
          <w:pgSz w:w="11900" w:h="16840"/>
          <w:pgMar w:top="700" w:bottom="0" w:left="60" w:right="340"/>
          <w:cols w:num="5" w:equalWidth="0">
            <w:col w:w="1266" w:space="1086"/>
            <w:col w:w="1974" w:space="39"/>
            <w:col w:w="714" w:space="569"/>
            <w:col w:w="2136" w:space="1701"/>
            <w:col w:w="2015"/>
          </w:cols>
        </w:sectPr>
      </w:pPr>
    </w:p>
    <w:p>
      <w:pPr>
        <w:pStyle w:val="Heading2"/>
        <w:spacing w:line="235" w:lineRule="auto" w:before="27"/>
        <w:ind w:left="386" w:firstLine="217"/>
      </w:pPr>
      <w:r>
        <w:rPr>
          <w:color w:val="333333"/>
        </w:rPr>
        <w:t>20MG - </w:t>
      </w:r>
      <w:r>
        <w:rPr>
          <w:color w:val="333333"/>
          <w:spacing w:val="-2"/>
        </w:rPr>
        <w:t>AMPOLA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20MG</w:t>
      </w:r>
    </w:p>
    <w:p>
      <w:pPr>
        <w:pStyle w:val="BodyText"/>
        <w:tabs>
          <w:tab w:pos="943" w:val="left" w:leader="none"/>
        </w:tabs>
        <w:spacing w:line="111" w:lineRule="exact"/>
        <w:ind w:left="110"/>
      </w:pPr>
      <w:r>
        <w:rPr/>
        <w:br w:type="column"/>
      </w:r>
      <w:r>
        <w:rPr>
          <w:color w:val="333333"/>
          <w:spacing w:val="-4"/>
        </w:rPr>
        <w:t>6484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Heading2"/>
        <w:spacing w:before="24"/>
        <w:ind w:left="386"/>
      </w:pPr>
      <w:r>
        <w:rPr/>
        <w:br w:type="column"/>
      </w:r>
      <w:r>
        <w:rPr>
          <w:color w:val="333333"/>
          <w:spacing w:val="-2"/>
        </w:rPr>
        <w:t>CRISTALIA</w:t>
      </w:r>
    </w:p>
    <w:p>
      <w:pPr>
        <w:spacing w:line="235" w:lineRule="auto" w:before="27"/>
        <w:ind w:left="110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VD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TRANS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+ AMP</w:t>
      </w:r>
      <w:r>
        <w:rPr>
          <w:color w:val="333333"/>
          <w:spacing w:val="-8"/>
          <w:sz w:val="13"/>
        </w:rPr>
        <w:t> </w:t>
      </w:r>
      <w:r>
        <w:rPr>
          <w:color w:val="333333"/>
          <w:sz w:val="13"/>
        </w:rPr>
        <w:t>DIL</w:t>
      </w:r>
      <w:r>
        <w:rPr>
          <w:color w:val="333333"/>
          <w:spacing w:val="-8"/>
          <w:sz w:val="13"/>
        </w:rPr>
        <w:t> </w:t>
      </w:r>
      <w:r>
        <w:rPr>
          <w:color w:val="333333"/>
          <w:sz w:val="13"/>
        </w:rPr>
        <w:t>X</w:t>
      </w:r>
      <w:r>
        <w:rPr>
          <w:color w:val="333333"/>
          <w:spacing w:val="-8"/>
          <w:sz w:val="13"/>
        </w:rPr>
        <w:t> </w:t>
      </w:r>
      <w:r>
        <w:rPr>
          <w:color w:val="333333"/>
          <w:sz w:val="13"/>
        </w:rPr>
        <w:t>2 </w:t>
      </w:r>
      <w:r>
        <w:rPr>
          <w:color w:val="333333"/>
          <w:spacing w:val="-6"/>
          <w:sz w:val="13"/>
        </w:rPr>
        <w:t>ML</w:t>
      </w:r>
    </w:p>
    <w:p>
      <w:pPr>
        <w:pStyle w:val="BodyText"/>
        <w:spacing w:line="235" w:lineRule="auto" w:before="27"/>
        <w:ind w:left="158" w:hanging="87"/>
      </w:pPr>
      <w:r>
        <w:rPr/>
        <w:br w:type="column"/>
      </w:r>
      <w:r>
        <w:rPr>
          <w:color w:val="333333"/>
          <w:spacing w:val="-2"/>
        </w:rPr>
        <w:t>Rioclarense</w:t>
      </w:r>
      <w:r>
        <w:rPr>
          <w:color w:val="333333"/>
        </w:rPr>
        <w:t> Ltda- SP</w:t>
      </w:r>
    </w:p>
    <w:p>
      <w:pPr>
        <w:pStyle w:val="BodyText"/>
        <w:spacing w:line="9" w:lineRule="exact"/>
        <w:ind w:left="869"/>
        <w:jc w:val="center"/>
      </w:pPr>
      <w:r>
        <w:rPr/>
        <w:br w:type="column"/>
      </w:r>
      <w:r>
        <w:rPr>
          <w:color w:val="333333"/>
        </w:rPr>
        <w:t>atende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o</w:t>
      </w:r>
    </w:p>
    <w:p>
      <w:pPr>
        <w:pStyle w:val="BodyText"/>
        <w:tabs>
          <w:tab w:pos="994" w:val="left" w:leader="none"/>
        </w:tabs>
        <w:spacing w:line="179" w:lineRule="exact"/>
        <w:ind w:left="386"/>
      </w:pPr>
      <w:r>
        <w:rPr>
          <w:color w:val="333333"/>
          <w:spacing w:val="-10"/>
          <w:position w:val="7"/>
        </w:rPr>
        <w:t>-</w:t>
      </w:r>
      <w:r>
        <w:rPr>
          <w:color w:val="333333"/>
          <w:position w:val="7"/>
        </w:rPr>
        <w:tab/>
      </w:r>
      <w:r>
        <w:rPr>
          <w:color w:val="333333"/>
        </w:rPr>
        <w:t>prazo</w:t>
      </w:r>
      <w:r>
        <w:rPr>
          <w:color w:val="333333"/>
          <w:spacing w:val="-5"/>
        </w:rPr>
        <w:t> de</w:t>
      </w:r>
    </w:p>
    <w:p>
      <w:pPr>
        <w:pStyle w:val="BodyText"/>
        <w:spacing w:line="235" w:lineRule="auto"/>
        <w:ind w:left="874" w:right="3" w:hanging="1"/>
        <w:jc w:val="center"/>
      </w:pPr>
      <w:r>
        <w:rPr>
          <w:color w:val="333333"/>
          <w:spacing w:val="-2"/>
        </w:rPr>
        <w:t>entrega,</w:t>
      </w:r>
      <w:r>
        <w:rPr>
          <w:color w:val="333333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  <w:spacing w:line="235" w:lineRule="auto"/>
        <w:ind w:left="960" w:right="89" w:firstLine="13"/>
        <w:jc w:val="both"/>
      </w:pPr>
      <w:r>
        <w:rPr>
          <w:color w:val="333333"/>
        </w:rPr>
        <w:t>-</w:t>
      </w:r>
      <w:r>
        <w:rPr>
          <w:color w:val="333333"/>
          <w:spacing w:val="-11"/>
        </w:rPr>
        <w:t> </w:t>
      </w:r>
      <w:r>
        <w:rPr>
          <w:color w:val="333333"/>
        </w:rPr>
        <w:t>CM</w:t>
      </w:r>
      <w:r>
        <w:rPr>
          <w:color w:val="333333"/>
          <w:spacing w:val="-10"/>
        </w:rPr>
        <w:t> </w:t>
      </w:r>
      <w:r>
        <w:rPr>
          <w:color w:val="333333"/>
        </w:rPr>
        <w:t>Não atende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a</w:t>
      </w:r>
      <w:r>
        <w:rPr>
          <w:color w:val="333333"/>
          <w:spacing w:val="-5"/>
        </w:rPr>
        <w:t>s</w:t>
      </w:r>
    </w:p>
    <w:p>
      <w:pPr>
        <w:pStyle w:val="BodyText"/>
        <w:spacing w:line="235" w:lineRule="auto"/>
        <w:ind w:left="889" w:hanging="20"/>
        <w:jc w:val="both"/>
      </w:pPr>
      <w:r>
        <w:rPr>
          <w:color w:val="333333"/>
        </w:rPr>
        <w:t>condições</w:t>
      </w:r>
      <w:r>
        <w:rPr>
          <w:color w:val="333333"/>
          <w:spacing w:val="-11"/>
        </w:rPr>
        <w:t> </w:t>
      </w:r>
      <w:r>
        <w:rPr>
          <w:color w:val="333333"/>
        </w:rPr>
        <w:t>de </w:t>
      </w:r>
      <w:r>
        <w:rPr>
          <w:color w:val="333333"/>
          <w:spacing w:val="-2"/>
        </w:rPr>
        <w:t>pagamento,</w:t>
      </w:r>
      <w:r>
        <w:rPr>
          <w:color w:val="333333"/>
        </w:rPr>
        <w:t> nem</w:t>
      </w:r>
      <w:r>
        <w:rPr>
          <w:color w:val="333333"/>
          <w:spacing w:val="-1"/>
        </w:rPr>
        <w:t> </w:t>
      </w:r>
      <w:r>
        <w:rPr>
          <w:color w:val="333333"/>
        </w:rPr>
        <w:t>a </w:t>
      </w:r>
      <w:r>
        <w:rPr>
          <w:color w:val="333333"/>
          <w:spacing w:val="-2"/>
        </w:rPr>
        <w:t>vista.</w:t>
      </w:r>
    </w:p>
    <w:p>
      <w:pPr>
        <w:pStyle w:val="BodyText"/>
        <w:spacing w:before="24"/>
        <w:ind w:left="110"/>
      </w:pPr>
      <w:r>
        <w:rPr/>
        <w:br w:type="column"/>
      </w:r>
      <w:r>
        <w:rPr>
          <w:color w:val="333333"/>
          <w:spacing w:val="-5"/>
        </w:rPr>
        <w:t>7,9800</w:t>
      </w:r>
    </w:p>
    <w:p>
      <w:pPr>
        <w:pStyle w:val="BodyText"/>
        <w:tabs>
          <w:tab w:pos="1390" w:val="left" w:leader="none"/>
        </w:tabs>
        <w:spacing w:line="153" w:lineRule="auto"/>
        <w:ind w:left="128"/>
      </w:pPr>
      <w:r>
        <w:rPr/>
        <w:br w:type="column"/>
      </w:r>
      <w:r>
        <w:rPr>
          <w:color w:val="333333"/>
          <w:spacing w:val="-2"/>
          <w:position w:val="-6"/>
        </w:rPr>
        <w:t>0,0000</w:t>
      </w:r>
      <w:r>
        <w:rPr>
          <w:color w:val="333333"/>
          <w:position w:val="-6"/>
        </w:rPr>
        <w:tab/>
      </w:r>
      <w:r>
        <w:rPr>
          <w:color w:val="333333"/>
        </w:rPr>
        <w:t>500 </w:t>
      </w:r>
      <w:r>
        <w:rPr>
          <w:color w:val="333333"/>
          <w:spacing w:val="-2"/>
        </w:rPr>
        <w:t>Ampola</w:t>
      </w:r>
    </w:p>
    <w:p>
      <w:pPr>
        <w:pStyle w:val="BodyText"/>
        <w:spacing w:before="24"/>
        <w:ind w:left="181"/>
      </w:pPr>
      <w:r>
        <w:rPr/>
        <w:br w:type="column"/>
      </w:r>
      <w:r>
        <w:rPr>
          <w:color w:val="333333"/>
          <w:spacing w:val="-2"/>
        </w:rPr>
        <w:t>3.990,0000</w:t>
      </w:r>
    </w:p>
    <w:p>
      <w:pPr>
        <w:pStyle w:val="BodyText"/>
        <w:spacing w:line="111" w:lineRule="exact"/>
        <w:ind w:left="33" w:right="436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50"/>
        <w:ind w:left="34" w:right="436"/>
        <w:jc w:val="center"/>
      </w:pPr>
      <w:r>
        <w:rPr>
          <w:color w:val="333333"/>
          <w:spacing w:val="-2"/>
        </w:rPr>
        <w:t>27/08/2024</w:t>
      </w:r>
    </w:p>
    <w:p>
      <w:pPr>
        <w:pStyle w:val="BodyText"/>
        <w:spacing w:line="155" w:lineRule="exact"/>
        <w:ind w:left="34" w:right="436"/>
        <w:jc w:val="center"/>
      </w:pPr>
      <w:r>
        <w:rPr>
          <w:color w:val="333333"/>
          <w:spacing w:val="-2"/>
        </w:rPr>
        <w:t>08:38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340"/>
          <w:cols w:num="10" w:equalWidth="0">
            <w:col w:w="1239" w:space="40"/>
            <w:col w:w="1031" w:space="119"/>
            <w:col w:w="1005" w:space="40"/>
            <w:col w:w="847" w:space="39"/>
            <w:col w:w="726" w:space="68"/>
            <w:col w:w="1613" w:space="40"/>
            <w:col w:w="496" w:space="39"/>
            <w:col w:w="2072" w:space="40"/>
            <w:col w:w="829" w:space="40"/>
            <w:col w:w="117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901180" cy="17780"/>
                <wp:effectExtent l="9525" t="0" r="0" b="127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-6" y="0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64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3.4pt;height:1.4pt;mso-position-horizontal-relative:char;mso-position-vertical-relative:line" id="docshapegroup66" coordorigin="0,0" coordsize="10868,28">
                <v:rect style="position:absolute;left:0;top:0;width:10868;height:14" id="docshape67" filled="true" fillcolor="#999999" stroked="false">
                  <v:fill type="solid"/>
                </v:rect>
                <v:shape style="position:absolute;left:0;top:0;width:10868;height:28" id="docshape68" coordorigin="0,0" coordsize="10868,28" path="m10867,0l10853,14,0,14,0,28,10853,28,10867,28,10867,14,10867,0xe" filled="true" fillcolor="#ededed" stroked="false">
                  <v:path arrowok="t"/>
                  <v:fill type="solid"/>
                </v:shape>
                <v:shape style="position:absolute;left:0;top:0;width:14;height:28" id="docshape69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tabs>
          <w:tab w:pos="5410" w:val="left" w:leader="none"/>
        </w:tabs>
        <w:spacing w:before="122"/>
        <w:ind w:left="35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5492114</wp:posOffset>
                </wp:positionH>
                <wp:positionV relativeFrom="paragraph">
                  <wp:posOffset>337184</wp:posOffset>
                </wp:positionV>
                <wp:extent cx="1111250" cy="21272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1111250" cy="212725"/>
                          <a:chExt cx="1111250" cy="21272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110744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7440" h="212725">
                                <a:moveTo>
                                  <a:pt x="620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598"/>
                                </a:lnTo>
                                <a:lnTo>
                                  <a:pt x="620077" y="212598"/>
                                </a:lnTo>
                                <a:lnTo>
                                  <a:pt x="620077" y="0"/>
                                </a:lnTo>
                                <a:close/>
                              </a:path>
                              <a:path w="1107440" h="212725">
                                <a:moveTo>
                                  <a:pt x="1107274" y="0"/>
                                </a:moveTo>
                                <a:lnTo>
                                  <a:pt x="637794" y="0"/>
                                </a:lnTo>
                                <a:lnTo>
                                  <a:pt x="637794" y="212598"/>
                                </a:lnTo>
                                <a:lnTo>
                                  <a:pt x="1107274" y="212598"/>
                                </a:lnTo>
                                <a:lnTo>
                                  <a:pt x="110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642364" y="5894"/>
                            <a:ext cx="46926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2"/>
                                <w:ind w:left="0" w:right="18" w:firstLine="283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6"/>
                                  <w:sz w:val="13"/>
                                </w:rPr>
                                <w:t>R$</w:t>
                              </w:r>
                              <w:r>
                                <w:rPr>
                                  <w:color w:val="33333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23.218,9000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82426" y="50186"/>
                            <a:ext cx="263525" cy="10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4710.0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2.449982pt;margin-top:26.549999pt;width:87.5pt;height:16.75pt;mso-position-horizontal-relative:page;mso-position-vertical-relative:paragraph;z-index:15737856" id="docshapegroup70" coordorigin="8649,531" coordsize="1750,335">
                <v:shape style="position:absolute;left:8649;top:531;width:1744;height:335" id="docshape71" coordorigin="8649,531" coordsize="1744,335" path="m9626,531l8649,531,8649,866,9626,866,9626,531xm10393,531l9653,531,9653,866,10393,866,10393,531xe" filled="true" fillcolor="#cce1e9" stroked="false">
                  <v:path arrowok="t"/>
                  <v:fill type="solid"/>
                </v:shape>
                <v:shape style="position:absolute;left:9660;top:540;width:739;height:311" type="#_x0000_t202" id="docshape72" filled="false" stroked="false">
                  <v:textbox inset="0,0,0,0">
                    <w:txbxContent>
                      <w:p>
                        <w:pPr>
                          <w:spacing w:line="235" w:lineRule="auto" w:before="2"/>
                          <w:ind w:left="0" w:right="18" w:firstLine="28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23.218,9000</w:t>
                        </w:r>
                      </w:p>
                    </w:txbxContent>
                  </v:textbox>
                  <w10:wrap type="none"/>
                </v:shape>
                <v:shape style="position:absolute;left:8936;top:610;width:415;height:158" type="#_x0000_t202" id="docshape73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4710.0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  <w:spacing w:val="-5"/>
        </w:rPr>
        <w:t>22</w:t>
      </w:r>
      <w:r>
        <w:rPr>
          <w:color w:val="333333"/>
        </w:rPr>
        <w:tab/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  <w:spacing w:val="-10"/>
        </w:rPr>
        <w:t>9</w:t>
      </w:r>
    </w:p>
    <w:p>
      <w:pPr>
        <w:pStyle w:val="BodyText"/>
        <w:spacing w:before="4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150590</wp:posOffset>
                </wp:positionH>
                <wp:positionV relativeFrom="paragraph">
                  <wp:posOffset>71492</wp:posOffset>
                </wp:positionV>
                <wp:extent cx="6901180" cy="17780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-6" y="0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64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575pt;margin-top:5.629297pt;width:543.4pt;height:1.4pt;mso-position-horizontal-relative:page;mso-position-vertical-relative:paragraph;z-index:-15721472;mso-wrap-distance-left:0;mso-wrap-distance-right:0" id="docshapegroup74" coordorigin="237,113" coordsize="10868,28">
                <v:rect style="position:absolute;left:237;top:112;width:10868;height:14" id="docshape75" filled="true" fillcolor="#999999" stroked="false">
                  <v:fill type="solid"/>
                </v:rect>
                <v:shape style="position:absolute;left:237;top:112;width:10868;height:28" id="docshape76" coordorigin="237,113" coordsize="10868,28" path="m11104,113l11090,127,237,127,237,140,11090,140,11104,140,11104,127,11104,113xe" filled="true" fillcolor="#ededed" stroked="false">
                  <v:path arrowok="t"/>
                  <v:fill type="solid"/>
                </v:shape>
                <v:shape style="position:absolute;left:237;top:112;width:14;height:28" id="docshape77" coordorigin="237,113" coordsize="14,28" path="m237,140l237,113,251,113,251,127,237,14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</w:p>
    <w:p>
      <w:pPr>
        <w:spacing w:line="209" w:lineRule="exact"/>
        <w:ind w:left="3092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74407" cy="132873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3"/>
          <w:position w:val="-3"/>
          <w:sz w:val="20"/>
        </w:rPr>
        <w:t> </w:t>
      </w:r>
      <w:r>
        <w:rPr>
          <w:spacing w:val="33"/>
          <w:position w:val="-3"/>
          <w:sz w:val="20"/>
        </w:rPr>
        <w:drawing>
          <wp:inline distT="0" distB="0" distL="0" distR="0">
            <wp:extent cx="974407" cy="132873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position w:val="-3"/>
          <w:sz w:val="20"/>
        </w:rPr>
      </w:r>
    </w:p>
    <w:p>
      <w:pPr>
        <w:pStyle w:val="BodyText"/>
        <w:spacing w:before="93"/>
        <w:ind w:left="26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150590</wp:posOffset>
                </wp:positionH>
                <wp:positionV relativeFrom="paragraph">
                  <wp:posOffset>-256730</wp:posOffset>
                </wp:positionV>
                <wp:extent cx="6901180" cy="17780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6901180" cy="17780"/>
                          <a:chExt cx="6901180" cy="1778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69011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8890">
                                <a:moveTo>
                                  <a:pt x="6900576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00576" y="0"/>
                                </a:lnTo>
                                <a:lnTo>
                                  <a:pt x="6900576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-6" y="6"/>
                            <a:ext cx="69011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1180" h="17780">
                                <a:moveTo>
                                  <a:pt x="6900583" y="0"/>
                                </a:moveTo>
                                <a:lnTo>
                                  <a:pt x="6891718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91718" y="17716"/>
                                </a:lnTo>
                                <a:lnTo>
                                  <a:pt x="6900583" y="17716"/>
                                </a:lnTo>
                                <a:lnTo>
                                  <a:pt x="6900583" y="8851"/>
                                </a:lnTo>
                                <a:lnTo>
                                  <a:pt x="6900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575pt;margin-top:-20.215034pt;width:543.4pt;height:1.4pt;mso-position-horizontal-relative:page;mso-position-vertical-relative:paragraph;z-index:15738368" id="docshapegroup78" coordorigin="237,-404" coordsize="10868,28">
                <v:rect style="position:absolute;left:237;top:-405;width:10868;height:14" id="docshape79" filled="true" fillcolor="#999999" stroked="false">
                  <v:fill type="solid"/>
                </v:rect>
                <v:shape style="position:absolute;left:237;top:-405;width:10868;height:28" id="docshape80" coordorigin="237,-404" coordsize="10868,28" path="m11104,-404l11090,-390,237,-390,237,-376,11090,-376,11104,-376,11104,-390,11104,-404xe" filled="true" fillcolor="#ededed" stroked="false">
                  <v:path arrowok="t"/>
                  <v:fill type="solid"/>
                </v:shape>
                <v:shape style="position:absolute;left:237;top:-405;width:14;height:28" id="docshape81" coordorigin="237,-404" coordsize="14,28" path="m237,-376l237,-404,251,-404,251,-390,237,-37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</w:rPr>
        <w:t>Clique</w:t>
      </w:r>
      <w:r>
        <w:rPr>
          <w:color w:val="333333"/>
          <w:spacing w:val="-3"/>
        </w:rPr>
        <w:t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-2"/>
          <w:u w:val="none"/>
        </w:rPr>
        <w:t> </w:t>
      </w:r>
      <w:r>
        <w:rPr>
          <w:color w:val="333333"/>
          <w:u w:val="none"/>
        </w:rPr>
        <w:t>para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geração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de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relatório</w:t>
      </w:r>
      <w:r>
        <w:rPr>
          <w:color w:val="333333"/>
          <w:spacing w:val="-3"/>
          <w:u w:val="none"/>
        </w:rPr>
        <w:t> </w:t>
      </w:r>
      <w:r>
        <w:rPr>
          <w:color w:val="333333"/>
          <w:u w:val="none"/>
        </w:rPr>
        <w:t>completo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com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quebra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de</w:t>
      </w:r>
      <w:r>
        <w:rPr>
          <w:color w:val="333333"/>
          <w:spacing w:val="-2"/>
          <w:u w:val="none"/>
        </w:rPr>
        <w:t> </w:t>
      </w:r>
      <w:r>
        <w:rPr>
          <w:color w:val="333333"/>
          <w:spacing w:val="-2"/>
          <w:u w:val="none"/>
        </w:rPr>
        <w:t>página</w:t>
      </w:r>
    </w:p>
    <w:p>
      <w:pPr>
        <w:spacing w:line="235" w:lineRule="auto" w:before="54"/>
        <w:ind w:left="1345" w:right="3044" w:firstLine="31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Geral:</w:t>
      </w:r>
    </w:p>
    <w:sectPr>
      <w:type w:val="continuous"/>
      <w:pgSz w:w="11900" w:h="16840"/>
      <w:pgMar w:top="700" w:bottom="0" w:left="60" w:right="340"/>
      <w:cols w:num="2" w:equalWidth="0">
        <w:col w:w="6673" w:space="40"/>
        <w:col w:w="47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5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3"/>
      <w:outlineLvl w:val="2"/>
    </w:pPr>
    <w:rPr>
      <w:rFonts w:ascii="Tahoma" w:hAnsi="Tahoma" w:eastAsia="Tahoma" w:cs="Tahoma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bionexo@rioclarense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2024-09-13T13:41:39Z</dcterms:created>
  <dcterms:modified xsi:type="dcterms:W3CDTF">2024-09-13T13:41:39Z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2024-09-13T00:00:00Z</vt:filetime>
  </property>
  <property fmtid="{D5CDD505-2E9C-101B-9397-08002B2CF9AE}" pid="5" name="Producer">
    <vt:lpwstr>3-Heights(TM) PDF Security Shell 4.8.25.2 (http://www.pdf-tools.com)</vt:lpwstr>
  </property>
</Properties>
</file>