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3BADA11" w14:textId="224C7BEB" w:rsidR="00405A59" w:rsidRPr="00405A59" w:rsidRDefault="0012751E" w:rsidP="00405A59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405A59" w:rsidRPr="00405A59">
        <w:rPr>
          <w:rFonts w:asciiTheme="majorHAnsi" w:hAnsiTheme="majorHAnsi" w:cstheme="majorHAnsi"/>
          <w:sz w:val="24"/>
          <w:szCs w:val="24"/>
        </w:rPr>
        <w:t>202476EXA60028HEMU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442CEAB2" w:rsidR="00635C6A" w:rsidRPr="00882B8B" w:rsidRDefault="00405A59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MA&amp;FE CLINICA MEDICA LTDA – CNPJ: 33.394874/0001-20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9ED956C" w:rsidR="00975C2B" w:rsidRPr="003065B9" w:rsidRDefault="00405A59" w:rsidP="00405A5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PARECER </w:t>
            </w:r>
            <w:bookmarkStart w:id="0" w:name="_GoBack"/>
            <w:bookmarkEnd w:id="0"/>
            <w:r w:rsidR="00C84951">
              <w:rPr>
                <w:rFonts w:asciiTheme="majorHAnsi" w:hAnsiTheme="majorHAnsi" w:cstheme="majorHAnsi"/>
                <w:sz w:val="24"/>
                <w:szCs w:val="24"/>
              </w:rPr>
              <w:t xml:space="preserve">DE </w:t>
            </w:r>
            <w:r w:rsidR="00C84951" w:rsidRPr="001302B6">
              <w:rPr>
                <w:rFonts w:asciiTheme="majorHAnsi" w:hAnsiTheme="majorHAnsi" w:cstheme="majorHAnsi"/>
                <w:sz w:val="24"/>
                <w:szCs w:val="24"/>
              </w:rPr>
              <w:t>ENDOCRINOLOGIA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PEDIATRICA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095777F" w:rsidR="00975C2B" w:rsidRPr="003065B9" w:rsidRDefault="003065B9" w:rsidP="00405A5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405A59">
              <w:rPr>
                <w:rFonts w:asciiTheme="majorHAnsi" w:hAnsiTheme="majorHAnsi" w:cstheme="majorHAnsi"/>
                <w:sz w:val="24"/>
                <w:szCs w:val="20"/>
              </w:rPr>
              <w:t>500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D0B827F" w:rsidR="003065B9" w:rsidRPr="003065B9" w:rsidRDefault="003065B9" w:rsidP="00405A5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405A59">
              <w:rPr>
                <w:rFonts w:asciiTheme="majorHAnsi" w:hAnsiTheme="majorHAnsi" w:cstheme="majorHAnsi"/>
                <w:sz w:val="24"/>
                <w:szCs w:val="20"/>
              </w:rPr>
              <w:t>500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A14E4D1" w:rsidR="008F0B1F" w:rsidRPr="003065B9" w:rsidRDefault="00405A5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60028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3A28733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405A59">
        <w:rPr>
          <w:rFonts w:asciiTheme="majorHAnsi" w:hAnsiTheme="majorHAnsi" w:cstheme="majorHAnsi"/>
          <w:sz w:val="24"/>
          <w:szCs w:val="24"/>
        </w:rPr>
        <w:t>07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05A59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4951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42A1-F59E-4B8E-B3C0-4302246E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3</cp:revision>
  <cp:lastPrinted>2024-05-22T10:56:00Z</cp:lastPrinted>
  <dcterms:created xsi:type="dcterms:W3CDTF">2024-06-06T20:43:00Z</dcterms:created>
  <dcterms:modified xsi:type="dcterms:W3CDTF">2024-06-06T20:49:00Z</dcterms:modified>
</cp:coreProperties>
</file>