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0/01/2024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641" w:x="3670" w:y="536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RESULTADO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–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TOMADA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PREÇO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2699" w:x="4390" w:y="806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N°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2024151TP53625HEMU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433" w:x="3670" w:y="1076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Instituto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Gestão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Humanização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–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IGH,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entidade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direito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privado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sem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fins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433" w:x="3670" w:y="1076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lucrativos,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classificado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Organização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Social,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vem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tornar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público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resultado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Tomada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433" w:x="3670" w:y="1076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Preços,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finalidade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adquirir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bens,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insumos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serviços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para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HEMU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-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Hospital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433" w:x="3670" w:y="1076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Estadual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Mulher,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endereço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à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Rua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R-7,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S/N,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Setor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Oeste,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Goiânia,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CEP: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74.125-090.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904" w:x="771" w:y="239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1"/>
          <w:sz w:val="18"/>
        </w:rPr>
        <w:t>Bionexo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Brasil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Ltda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904" w:x="771" w:y="2397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0"/>
          <w:sz w:val="18"/>
        </w:rPr>
        <w:t>Relatório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emitido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em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30/01/2024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12:38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370" w:x="771" w:y="3052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8"/>
        </w:rPr>
      </w:pPr>
      <w:r>
        <w:rPr>
          <w:rFonts w:ascii="Verdana"/>
          <w:b w:val="on"/>
          <w:color w:val="000000"/>
          <w:spacing w:val="1"/>
          <w:sz w:val="18"/>
        </w:rPr>
        <w:t>Comprador</w:t>
      </w:r>
      <w:r>
        <w:rPr>
          <w:rFonts w:ascii="Verdana"/>
          <w:b w:val="on"/>
          <w:color w:val="000000"/>
          <w:spacing w:val="0"/>
          <w:sz w:val="18"/>
        </w:rPr>
      </w:r>
    </w:p>
    <w:p>
      <w:pPr>
        <w:pStyle w:val="Normal"/>
        <w:framePr w:w="9120" w:x="771" w:y="327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1"/>
          <w:sz w:val="18"/>
        </w:rPr>
        <w:t>IGH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HEMU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Hospital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Estadual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Mulher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(11.858.570/0002-14)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9120" w:x="771" w:y="3270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10"/>
          <w:sz w:val="18"/>
        </w:rPr>
        <w:t>AV.</w:t>
      </w:r>
      <w:r>
        <w:rPr>
          <w:rFonts w:ascii="Verdana"/>
          <w:color w:val="000000"/>
          <w:spacing w:val="1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PERIMETRAL,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ESQUINA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C/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RUA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R7,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SN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SETOR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COIMBRA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GOIÂNIA,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GO</w:t>
      </w:r>
      <w:r>
        <w:rPr>
          <w:rFonts w:ascii="Verdana"/>
          <w:color w:val="000000"/>
          <w:spacing w:val="128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CEP: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74.530-020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6362" w:x="771" w:y="392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8"/>
        </w:rPr>
      </w:pPr>
      <w:r>
        <w:rPr>
          <w:rFonts w:ascii="Verdana" w:hAnsi="Verdana" w:cs="Verdana"/>
          <w:b w:val="on"/>
          <w:color w:val="000000"/>
          <w:spacing w:val="1"/>
          <w:sz w:val="18"/>
        </w:rPr>
        <w:t>Relação</w:t>
      </w:r>
      <w:r>
        <w:rPr>
          <w:rFonts w:ascii="Verdana"/>
          <w:b w:val="on"/>
          <w:color w:val="000000"/>
          <w:spacing w:val="1"/>
          <w:sz w:val="18"/>
        </w:rPr>
        <w:t xml:space="preserve"> </w:t>
      </w:r>
      <w:r>
        <w:rPr>
          <w:rFonts w:ascii="Verdana"/>
          <w:b w:val="on"/>
          <w:color w:val="000000"/>
          <w:spacing w:val="1"/>
          <w:sz w:val="18"/>
        </w:rPr>
        <w:t>de</w:t>
      </w:r>
      <w:r>
        <w:rPr>
          <w:rFonts w:ascii="Verdana"/>
          <w:b w:val="on"/>
          <w:color w:val="000000"/>
          <w:spacing w:val="1"/>
          <w:sz w:val="18"/>
        </w:rPr>
        <w:t xml:space="preserve"> </w:t>
      </w:r>
      <w:r>
        <w:rPr>
          <w:rFonts w:ascii="Verdana"/>
          <w:b w:val="on"/>
          <w:color w:val="000000"/>
          <w:spacing w:val="1"/>
          <w:sz w:val="18"/>
        </w:rPr>
        <w:t>Itens</w:t>
      </w:r>
      <w:r>
        <w:rPr>
          <w:rFonts w:ascii="Verdana"/>
          <w:b w:val="on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b w:val="on"/>
          <w:color w:val="000000"/>
          <w:spacing w:val="1"/>
          <w:sz w:val="18"/>
        </w:rPr>
        <w:t>(Confirmação)</w:t>
      </w:r>
      <w:r>
        <w:rPr>
          <w:rFonts w:ascii="Verdana"/>
          <w:b w:val="on"/>
          <w:color w:val="000000"/>
          <w:spacing w:val="0"/>
          <w:sz w:val="18"/>
        </w:rPr>
      </w:r>
    </w:p>
    <w:p>
      <w:pPr>
        <w:pStyle w:val="Normal"/>
        <w:framePr w:w="6362" w:x="771" w:y="3925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Pedido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Cotação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330825952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6362" w:x="771" w:y="3925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1"/>
          <w:sz w:val="18"/>
        </w:rPr>
        <w:t>COTAÇÃO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Nº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53625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FORMULARIOS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GRAFICOS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HEMU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JAN/2024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6362" w:x="771" w:y="3925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1"/>
          <w:sz w:val="18"/>
        </w:rPr>
        <w:t>Frete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Próprio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701" w:x="771" w:y="501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1"/>
          <w:sz w:val="18"/>
        </w:rPr>
        <w:t>Observações: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*PAGAMENTO: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Somente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prazo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por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meio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depósito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em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conta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PJ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fornecedor.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*FRETE: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Só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701" w:x="771" w:y="5016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1"/>
          <w:sz w:val="18"/>
        </w:rPr>
        <w:t>serão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aceitas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propostas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com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frete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CIF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para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entrega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no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endereço: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RUA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R7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C/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AV</w:t>
      </w:r>
      <w:r>
        <w:rPr>
          <w:rFonts w:ascii="Verdana"/>
          <w:color w:val="000000"/>
          <w:spacing w:val="6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PERIMETRAL,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SETOR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COIMBRA,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701" w:x="771" w:y="5016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1"/>
          <w:sz w:val="18"/>
        </w:rPr>
        <w:t>Goiânia/GO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CEP: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74.530-020,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dia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horário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especificado.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*CERTIDÕES: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As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Certidões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Municipal,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Estadual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de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701" w:x="771" w:y="5016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1"/>
          <w:sz w:val="18"/>
        </w:rPr>
        <w:t>Goiás,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Federal,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FGTS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Trabalhista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devem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estar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regulares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desde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data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emissão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proposta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até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data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do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701" w:x="771" w:y="5016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1"/>
          <w:sz w:val="18"/>
        </w:rPr>
        <w:t>pagamento.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*REGULAMENTO: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processo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compras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obedecerá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ao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Regulamento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Compras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IGH,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701" w:x="771" w:y="5016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1"/>
          <w:sz w:val="18"/>
        </w:rPr>
        <w:t>prevalecendo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este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em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relação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estes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termos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em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caso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divergência.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434" w:x="771" w:y="6543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1"/>
          <w:sz w:val="18"/>
        </w:rPr>
        <w:t>Tipo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Cotação: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Cotação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Normal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434" w:x="771" w:y="6543"/>
        <w:widowControl w:val="off"/>
        <w:autoSpaceDE w:val="off"/>
        <w:autoSpaceDN w:val="off"/>
        <w:spacing w:before="11" w:after="0" w:line="22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Verdana"/>
          <w:color w:val="000000"/>
          <w:spacing w:val="1"/>
          <w:sz w:val="18"/>
        </w:rPr>
        <w:t>Fornecedor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69"/>
          <w:sz w:val="18"/>
        </w:rPr>
        <w:t xml:space="preserve"> </w:t>
      </w:r>
      <w:r>
        <w:rPr>
          <w:rFonts w:ascii="Arial"/>
          <w:color w:val="000000"/>
          <w:spacing w:val="-4"/>
          <w:sz w:val="18"/>
        </w:rPr>
        <w:t>Todos</w:t>
      </w:r>
      <w:r>
        <w:rPr>
          <w:rFonts w:ascii="Arial"/>
          <w:color w:val="000000"/>
          <w:spacing w:val="5"/>
          <w:sz w:val="18"/>
        </w:rPr>
        <w:t xml:space="preserve"> </w:t>
      </w:r>
      <w:r>
        <w:rPr>
          <w:rFonts w:ascii="Arial"/>
          <w:color w:val="000000"/>
          <w:spacing w:val="1"/>
          <w:sz w:val="18"/>
        </w:rPr>
        <w:t>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1"/>
          <w:sz w:val="18"/>
        </w:rPr>
        <w:t>Fornecedores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434" w:x="771" w:y="6543"/>
        <w:widowControl w:val="off"/>
        <w:autoSpaceDE w:val="off"/>
        <w:autoSpaceDN w:val="off"/>
        <w:spacing w:before="38" w:after="0" w:line="22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Verdana"/>
          <w:color w:val="000000"/>
          <w:spacing w:val="1"/>
          <w:sz w:val="18"/>
        </w:rPr>
        <w:t>Data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Confirmação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70"/>
          <w:sz w:val="18"/>
        </w:rPr>
        <w:t xml:space="preserve"> </w:t>
      </w:r>
      <w:r>
        <w:rPr>
          <w:rFonts w:ascii="Arial"/>
          <w:color w:val="000000"/>
          <w:spacing w:val="-4"/>
          <w:sz w:val="18"/>
        </w:rPr>
        <w:t>Todas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20" w:x="3318" w:y="752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2"/>
          <w:sz w:val="13"/>
          <w:u w:val="single"/>
        </w:rPr>
        <w:t>Faturamento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020" w:x="3318" w:y="7523"/>
        <w:widowControl w:val="off"/>
        <w:autoSpaceDE w:val="off"/>
        <w:autoSpaceDN w:val="off"/>
        <w:spacing w:before="0" w:after="0" w:line="150" w:lineRule="exact"/>
        <w:ind w:left="177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 w:hAnsi="Tahoma" w:cs="Tahoma"/>
          <w:b w:val="on"/>
          <w:color w:val="333333"/>
          <w:spacing w:val="-2"/>
          <w:sz w:val="13"/>
          <w:u w:val="single"/>
        </w:rPr>
        <w:t>Mínimo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939" w:x="5833" w:y="752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1"/>
          <w:sz w:val="13"/>
          <w:u w:val="single"/>
        </w:rPr>
        <w:t>Validade</w:t>
      </w:r>
      <w:r>
        <w:rPr>
          <w:rFonts w:ascii="Tahoma"/>
          <w:b w:val="on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b w:val="on"/>
          <w:color w:val="333333"/>
          <w:spacing w:val="-2"/>
          <w:sz w:val="13"/>
          <w:u w:val="single"/>
        </w:rPr>
        <w:t>da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939" w:x="5833" w:y="7523"/>
        <w:widowControl w:val="off"/>
        <w:autoSpaceDE w:val="off"/>
        <w:autoSpaceDN w:val="off"/>
        <w:spacing w:before="0" w:after="0" w:line="150" w:lineRule="exact"/>
        <w:ind w:left="87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2"/>
          <w:sz w:val="13"/>
          <w:u w:val="single"/>
        </w:rPr>
        <w:t>Proposta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038" w:x="7134" w:y="752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 w:hAnsi="Tahoma" w:cs="Tahoma"/>
          <w:b w:val="on"/>
          <w:color w:val="333333"/>
          <w:spacing w:val="-2"/>
          <w:sz w:val="13"/>
          <w:u w:val="single"/>
        </w:rPr>
        <w:t>Condições</w:t>
      </w:r>
      <w:r>
        <w:rPr>
          <w:rFonts w:ascii="Tahoma"/>
          <w:b w:val="on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b w:val="on"/>
          <w:color w:val="333333"/>
          <w:spacing w:val="-2"/>
          <w:sz w:val="13"/>
          <w:u w:val="single"/>
        </w:rPr>
        <w:t>de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038" w:x="7134" w:y="7523"/>
        <w:widowControl w:val="off"/>
        <w:autoSpaceDE w:val="off"/>
        <w:autoSpaceDN w:val="off"/>
        <w:spacing w:before="0" w:after="0" w:line="150" w:lineRule="exact"/>
        <w:ind w:left="59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2"/>
          <w:sz w:val="13"/>
          <w:u w:val="single"/>
        </w:rPr>
        <w:t>Pagamento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916" w:x="1679" w:y="759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2"/>
          <w:sz w:val="13"/>
          <w:u w:val="single"/>
        </w:rPr>
        <w:t>Fornecedor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285" w:x="4419" w:y="759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2"/>
          <w:sz w:val="13"/>
          <w:u w:val="single"/>
        </w:rPr>
        <w:t>Prazo</w:t>
      </w:r>
      <w:r>
        <w:rPr>
          <w:rFonts w:ascii="Tahoma"/>
          <w:b w:val="on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b w:val="on"/>
          <w:color w:val="333333"/>
          <w:spacing w:val="-2"/>
          <w:sz w:val="13"/>
          <w:u w:val="single"/>
        </w:rPr>
        <w:t>de</w:t>
      </w:r>
      <w:r>
        <w:rPr>
          <w:rFonts w:ascii="Tahoma"/>
          <w:b w:val="on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b w:val="on"/>
          <w:color w:val="333333"/>
          <w:spacing w:val="-2"/>
          <w:sz w:val="13"/>
          <w:u w:val="single"/>
        </w:rPr>
        <w:t>Entrega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429" w:x="8330" w:y="759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1"/>
          <w:sz w:val="13"/>
          <w:u w:val="single"/>
        </w:rPr>
        <w:t>Frete</w:t>
      </w:r>
      <w:r>
        <w:rPr>
          <w:rFonts w:ascii="Tahoma"/>
          <w:b w:val="on"/>
          <w:color w:val="333333"/>
          <w:spacing w:val="51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3"/>
          <w:u w:val="single"/>
        </w:rPr>
        <w:t>Observações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2173" w:x="1073" w:y="790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1"/>
          <w:sz w:val="13"/>
          <w:u w:val="single"/>
        </w:rPr>
        <w:t>Sebastiao</w:t>
      </w:r>
      <w:r>
        <w:rPr>
          <w:rFonts w:ascii="Tahoma"/>
          <w:b w:val="on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b w:val="on"/>
          <w:color w:val="333333"/>
          <w:spacing w:val="-2"/>
          <w:sz w:val="13"/>
          <w:u w:val="single"/>
        </w:rPr>
        <w:t>Candido</w:t>
      </w:r>
      <w:r>
        <w:rPr>
          <w:rFonts w:ascii="Tahoma"/>
          <w:b w:val="on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b w:val="on"/>
          <w:color w:val="333333"/>
          <w:spacing w:val="-1"/>
          <w:sz w:val="13"/>
          <w:u w:val="single"/>
        </w:rPr>
        <w:t>Ferreira</w:t>
      </w:r>
      <w:r>
        <w:rPr>
          <w:rFonts w:ascii="Tahoma"/>
          <w:b w:val="on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b w:val="on"/>
          <w:color w:val="333333"/>
          <w:spacing w:val="-2"/>
          <w:sz w:val="13"/>
          <w:u w:val="single"/>
        </w:rPr>
        <w:t>De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2173" w:x="1073" w:y="7905"/>
        <w:widowControl w:val="off"/>
        <w:autoSpaceDE w:val="off"/>
        <w:autoSpaceDN w:val="off"/>
        <w:spacing w:before="0" w:after="0" w:line="150" w:lineRule="exact"/>
        <w:ind w:left="72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1"/>
          <w:sz w:val="13"/>
          <w:u w:val="single"/>
        </w:rPr>
        <w:t>Oliveira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2173" w:x="1073" w:y="7905"/>
        <w:widowControl w:val="off"/>
        <w:autoSpaceDE w:val="off"/>
        <w:autoSpaceDN w:val="off"/>
        <w:spacing w:before="0" w:after="0" w:line="150" w:lineRule="exact"/>
        <w:ind w:left="421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NOVA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 w:hAnsi="Tahoma" w:cs="Tahoma"/>
          <w:color w:val="333333"/>
          <w:spacing w:val="-2"/>
          <w:sz w:val="13"/>
          <w:u w:val="single"/>
        </w:rPr>
        <w:t>CRIXÁS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333333"/>
          <w:spacing w:val="-2"/>
          <w:sz w:val="13"/>
          <w:u w:val="single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GO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173" w:x="1073" w:y="7905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Livio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Cesar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Almeida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Teixeira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333333"/>
          <w:spacing w:val="-2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null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173" w:x="1073" w:y="7905"/>
        <w:widowControl w:val="off"/>
        <w:autoSpaceDE w:val="off"/>
        <w:autoSpaceDN w:val="off"/>
        <w:spacing w:before="0" w:after="0" w:line="150" w:lineRule="exact"/>
        <w:ind w:left="427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liviocat@gmail.com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77" w:x="4623" w:y="8205"/>
        <w:widowControl w:val="off"/>
        <w:autoSpaceDE w:val="off"/>
        <w:autoSpaceDN w:val="off"/>
        <w:spacing w:before="0" w:after="0" w:line="157" w:lineRule="exact"/>
        <w:ind w:left="24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3</w:t>
      </w:r>
      <w:r>
        <w:rPr>
          <w:rFonts w:ascii="Tahoma"/>
          <w:color w:val="333333"/>
          <w:spacing w:val="-2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dias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  <w:u w:val="single"/>
        </w:rPr>
        <w:t>após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77" w:x="4623" w:y="8205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 w:hAnsi="Tahoma" w:cs="Tahoma"/>
          <w:color w:val="333333"/>
          <w:spacing w:val="-1"/>
          <w:sz w:val="13"/>
          <w:u w:val="single"/>
        </w:rPr>
        <w:t>confirmação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4" w:x="845" w:y="827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1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08" w:x="3374" w:y="827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R$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100,0000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48" w:x="5879" w:y="827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22/01/2024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543" w:x="7381" w:y="827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30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ddl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85" w:x="8402" w:y="827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CIF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95" w:x="9058" w:y="827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null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312" w:x="1481" w:y="865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/>
        <w:fldChar w:fldCharType="begin"/>
      </w:r>
      <w:r>
        <w:rPr/>
        <w:instrText> HYPERLINK "javascript: f_mais_info(1480164)"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2"/>
          <w:sz w:val="13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f_mais_info(1480164)"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3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f_mais_info(1480164)"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2"/>
          <w:sz w:val="13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043" w:x="2318" w:y="9176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2"/>
          <w:sz w:val="13"/>
        </w:rPr>
        <w:t>Programação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43" w:x="2318" w:y="9176"/>
        <w:widowControl w:val="off"/>
        <w:autoSpaceDE w:val="off"/>
        <w:autoSpaceDN w:val="off"/>
        <w:spacing w:before="0" w:after="0" w:line="150" w:lineRule="exact"/>
        <w:ind w:left="78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de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Entrega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238" w:x="7305" w:y="9176"/>
        <w:widowControl w:val="off"/>
        <w:autoSpaceDE w:val="off"/>
        <w:autoSpaceDN w:val="off"/>
        <w:spacing w:before="0" w:after="0" w:line="154" w:lineRule="exact"/>
        <w:ind w:left="77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2"/>
          <w:sz w:val="13"/>
        </w:rPr>
        <w:t>Preço</w:t>
      </w:r>
      <w:r>
        <w:rPr>
          <w:rFonts w:ascii="Tahoma"/>
          <w:b w:val="on"/>
          <w:color w:val="333333"/>
          <w:spacing w:val="154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3"/>
        </w:rPr>
        <w:t>Preço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238" w:x="7305" w:y="9176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1"/>
          <w:sz w:val="13"/>
        </w:rPr>
        <w:t>Unitário</w:t>
      </w:r>
      <w:r>
        <w:rPr>
          <w:rFonts w:ascii="Tahoma"/>
          <w:b w:val="on"/>
          <w:color w:val="333333"/>
          <w:spacing w:val="23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3"/>
        </w:rPr>
        <w:t>Fábrica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29" w:x="10021" w:y="9176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Valor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29" w:x="10021" w:y="9176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05" w:x="1095" w:y="9244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Produto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36" w:x="1812" w:y="9244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2"/>
          <w:sz w:val="13"/>
        </w:rPr>
        <w:t>Código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4197" w:x="3289" w:y="9244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Fabricante</w:t>
      </w:r>
      <w:r>
        <w:rPr>
          <w:rFonts w:ascii="Tahoma"/>
          <w:b w:val="on"/>
          <w:color w:val="333333"/>
          <w:spacing w:val="81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Embalagem</w:t>
      </w:r>
      <w:r>
        <w:rPr>
          <w:rFonts w:ascii="Tahoma"/>
          <w:b w:val="on"/>
          <w:color w:val="333333"/>
          <w:spacing w:val="17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Fornecedor</w:t>
      </w:r>
      <w:r>
        <w:rPr>
          <w:rFonts w:ascii="Tahoma"/>
          <w:b w:val="on"/>
          <w:color w:val="333333"/>
          <w:spacing w:val="21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3"/>
        </w:rPr>
        <w:t>Comentário</w:t>
      </w:r>
      <w:r>
        <w:rPr>
          <w:rFonts w:ascii="Tahoma"/>
          <w:b w:val="on"/>
          <w:color w:val="333333"/>
          <w:spacing w:val="22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Justificativa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592" w:x="8409" w:y="9244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Rent(%)</w:t>
      </w:r>
      <w:r>
        <w:rPr>
          <w:rFonts w:ascii="Tahoma"/>
          <w:b w:val="on"/>
          <w:color w:val="333333"/>
          <w:spacing w:val="37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Quantidade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84" w:x="10645" w:y="9244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1"/>
          <w:sz w:val="13"/>
        </w:rPr>
        <w:t>Usuário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451" w:x="950" w:y="9735"/>
        <w:widowControl w:val="off"/>
        <w:autoSpaceDE w:val="off"/>
        <w:autoSpaceDN w:val="off"/>
        <w:spacing w:before="0" w:after="0" w:line="154" w:lineRule="exact"/>
        <w:ind w:left="17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FOLDER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51" w:x="950" w:y="9735"/>
        <w:widowControl w:val="off"/>
        <w:autoSpaceDE w:val="off"/>
        <w:autoSpaceDN w:val="off"/>
        <w:spacing w:before="0" w:after="0" w:line="150" w:lineRule="exact"/>
        <w:ind w:left="8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COLORIDO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51" w:x="950" w:y="9735"/>
        <w:widowControl w:val="off"/>
        <w:autoSpaceDE w:val="off"/>
        <w:autoSpaceDN w:val="off"/>
        <w:spacing w:before="0" w:after="0" w:line="150" w:lineRule="exact"/>
        <w:ind w:left="12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FRENTE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51" w:x="950" w:y="9735"/>
        <w:widowControl w:val="off"/>
        <w:autoSpaceDE w:val="off"/>
        <w:autoSpaceDN w:val="off"/>
        <w:spacing w:before="0" w:after="0" w:line="150" w:lineRule="exact"/>
        <w:ind w:left="3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VERSO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A4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P/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51" w:x="950" w:y="9735"/>
        <w:widowControl w:val="off"/>
        <w:autoSpaceDE w:val="off"/>
        <w:autoSpaceDN w:val="off"/>
        <w:spacing w:before="0" w:after="0" w:line="150" w:lineRule="exact"/>
        <w:ind w:left="9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ORIENTAR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51" w:x="950" w:y="9735"/>
        <w:widowControl w:val="off"/>
        <w:autoSpaceDE w:val="off"/>
        <w:autoSpaceDN w:val="off"/>
        <w:spacing w:before="0" w:after="0" w:line="150" w:lineRule="exact"/>
        <w:ind w:left="15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ARM/LEI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51" w:x="950" w:y="9735"/>
        <w:widowControl w:val="off"/>
        <w:autoSpaceDE w:val="off"/>
        <w:autoSpaceDN w:val="off"/>
        <w:spacing w:before="0" w:after="0" w:line="150" w:lineRule="exact"/>
        <w:ind w:left="15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MATER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51" w:x="950" w:y="9735"/>
        <w:widowControl w:val="off"/>
        <w:autoSpaceDE w:val="off"/>
        <w:autoSpaceDN w:val="off"/>
        <w:spacing w:before="0" w:after="0" w:line="150" w:lineRule="exact"/>
        <w:ind w:left="17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FOLDER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51" w:x="950" w:y="9735"/>
        <w:widowControl w:val="off"/>
        <w:autoSpaceDE w:val="off"/>
        <w:autoSpaceDN w:val="off"/>
        <w:spacing w:before="0" w:after="0" w:line="150" w:lineRule="exact"/>
        <w:ind w:left="8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COLORIDO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51" w:x="950" w:y="9735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ORIENTANDO</w:t>
      </w:r>
      <w:r>
        <w:rPr>
          <w:rFonts w:ascii="Tahoma"/>
          <w:color w:val="333333"/>
          <w:spacing w:val="75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63128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51" w:x="950" w:y="9735"/>
        <w:widowControl w:val="off"/>
        <w:autoSpaceDE w:val="off"/>
        <w:autoSpaceDN w:val="off"/>
        <w:spacing w:before="0" w:after="0" w:line="150" w:lineRule="exact"/>
        <w:ind w:left="22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COMO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51" w:x="950" w:y="9735"/>
        <w:widowControl w:val="off"/>
        <w:autoSpaceDE w:val="off"/>
        <w:autoSpaceDN w:val="off"/>
        <w:spacing w:before="0" w:after="0" w:line="150" w:lineRule="exact"/>
        <w:ind w:left="9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RETIRAR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51" w:x="950" w:y="9735"/>
        <w:widowControl w:val="off"/>
        <w:autoSpaceDE w:val="off"/>
        <w:autoSpaceDN w:val="off"/>
        <w:spacing w:before="0" w:after="0" w:line="150" w:lineRule="exact"/>
        <w:ind w:left="4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ARMAZENAR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51" w:x="950" w:y="9735"/>
        <w:widowControl w:val="off"/>
        <w:autoSpaceDE w:val="off"/>
        <w:autoSpaceDN w:val="off"/>
        <w:spacing w:before="0" w:after="0" w:line="150" w:lineRule="exact"/>
        <w:ind w:left="17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O</w:t>
      </w:r>
      <w:r>
        <w:rPr>
          <w:rFonts w:ascii="Tahoma"/>
          <w:color w:val="333333"/>
          <w:spacing w:val="-3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LEITE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51" w:x="950" w:y="9735"/>
        <w:widowControl w:val="off"/>
        <w:autoSpaceDE w:val="off"/>
        <w:autoSpaceDN w:val="off"/>
        <w:spacing w:before="0" w:after="0" w:line="150" w:lineRule="exact"/>
        <w:ind w:left="9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MATERNO.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51" w:x="950" w:y="9735"/>
        <w:widowControl w:val="off"/>
        <w:autoSpaceDE w:val="off"/>
        <w:autoSpaceDN w:val="off"/>
        <w:spacing w:before="0" w:after="0" w:line="150" w:lineRule="exact"/>
        <w:ind w:left="12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FRENTE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51" w:x="950" w:y="9735"/>
        <w:widowControl w:val="off"/>
        <w:autoSpaceDE w:val="off"/>
        <w:autoSpaceDN w:val="off"/>
        <w:spacing w:before="0" w:after="0" w:line="150" w:lineRule="exact"/>
        <w:ind w:left="18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VERSO.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51" w:x="950" w:y="9735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HORIZONTAL.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51" w:x="950" w:y="9735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TAMANHO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A4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80" w:x="3236" w:y="9803"/>
        <w:widowControl w:val="off"/>
        <w:autoSpaceDE w:val="off"/>
        <w:autoSpaceDN w:val="off"/>
        <w:spacing w:before="0" w:after="0" w:line="154" w:lineRule="exact"/>
        <w:ind w:left="20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PASTA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80" w:x="3236" w:y="9803"/>
        <w:widowControl w:val="off"/>
        <w:autoSpaceDE w:val="off"/>
        <w:autoSpaceDN w:val="off"/>
        <w:spacing w:before="0" w:after="0" w:line="150" w:lineRule="exact"/>
        <w:ind w:left="8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COLORIDO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80" w:x="3236" w:y="9803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ORIENTANDO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80" w:x="3236" w:y="9803"/>
        <w:widowControl w:val="off"/>
        <w:autoSpaceDE w:val="off"/>
        <w:autoSpaceDN w:val="off"/>
        <w:spacing w:before="0" w:after="0" w:line="150" w:lineRule="exact"/>
        <w:ind w:left="21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COMO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80" w:x="3236" w:y="9803"/>
        <w:widowControl w:val="off"/>
        <w:autoSpaceDE w:val="off"/>
        <w:autoSpaceDN w:val="off"/>
        <w:spacing w:before="0" w:after="0" w:line="150" w:lineRule="exact"/>
        <w:ind w:left="8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RETIRAR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80" w:x="3236" w:y="9803"/>
        <w:widowControl w:val="off"/>
        <w:autoSpaceDE w:val="off"/>
        <w:autoSpaceDN w:val="off"/>
        <w:spacing w:before="0" w:after="0" w:line="150" w:lineRule="exact"/>
        <w:ind w:left="3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ARMAZENAR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80" w:x="3236" w:y="9803"/>
        <w:widowControl w:val="off"/>
        <w:autoSpaceDE w:val="off"/>
        <w:autoSpaceDN w:val="off"/>
        <w:spacing w:before="0" w:after="0" w:line="150" w:lineRule="exact"/>
        <w:ind w:left="16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O</w:t>
      </w:r>
      <w:r>
        <w:rPr>
          <w:rFonts w:ascii="Tahoma"/>
          <w:color w:val="333333"/>
          <w:spacing w:val="-3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LEITE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80" w:x="3236" w:y="9803"/>
        <w:widowControl w:val="off"/>
        <w:autoSpaceDE w:val="off"/>
        <w:autoSpaceDN w:val="off"/>
        <w:spacing w:before="0" w:after="0" w:line="150" w:lineRule="exact"/>
        <w:ind w:left="8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MATERNO.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80" w:x="3236" w:y="9803"/>
        <w:widowControl w:val="off"/>
        <w:autoSpaceDE w:val="off"/>
        <w:autoSpaceDN w:val="off"/>
        <w:spacing w:before="0" w:after="0" w:line="150" w:lineRule="exact"/>
        <w:ind w:left="11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FRENTE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80" w:x="3236" w:y="9803"/>
        <w:widowControl w:val="off"/>
        <w:autoSpaceDE w:val="off"/>
        <w:autoSpaceDN w:val="off"/>
        <w:spacing w:before="0" w:after="0" w:line="150" w:lineRule="exact"/>
        <w:ind w:left="17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VERSO.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9" w:x="10598" w:y="10635"/>
        <w:widowControl w:val="off"/>
        <w:autoSpaceDE w:val="off"/>
        <w:autoSpaceDN w:val="off"/>
        <w:spacing w:before="0" w:after="0" w:line="154" w:lineRule="exact"/>
        <w:ind w:left="7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Danielly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9" w:x="10598" w:y="10635"/>
        <w:widowControl w:val="off"/>
        <w:autoSpaceDE w:val="off"/>
        <w:autoSpaceDN w:val="off"/>
        <w:spacing w:before="0" w:after="0" w:line="150" w:lineRule="exact"/>
        <w:ind w:left="11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Evelyn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9" w:x="10598" w:y="10635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Pereira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9" w:x="10598" w:y="10635"/>
        <w:widowControl w:val="off"/>
        <w:autoSpaceDE w:val="off"/>
        <w:autoSpaceDN w:val="off"/>
        <w:spacing w:before="0" w:after="0" w:line="150" w:lineRule="exact"/>
        <w:ind w:left="16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Cruz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2" w:x="4937" w:y="10853"/>
        <w:widowControl w:val="off"/>
        <w:autoSpaceDE w:val="off"/>
        <w:autoSpaceDN w:val="off"/>
        <w:spacing w:before="0" w:after="0" w:line="154" w:lineRule="exact"/>
        <w:ind w:left="4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Sebastiao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2" w:x="4937" w:y="10853"/>
        <w:widowControl w:val="off"/>
        <w:autoSpaceDE w:val="off"/>
        <w:autoSpaceDN w:val="off"/>
        <w:spacing w:before="0" w:after="0" w:line="150" w:lineRule="exact"/>
        <w:ind w:left="8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Candido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2" w:x="4937" w:y="10853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Ferreira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2" w:x="4937" w:y="10853"/>
        <w:widowControl w:val="off"/>
        <w:autoSpaceDE w:val="off"/>
        <w:autoSpaceDN w:val="off"/>
        <w:spacing w:before="0" w:after="0" w:line="150" w:lineRule="exact"/>
        <w:ind w:left="10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3" w:x="7488" w:y="11003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3" w:x="8041" w:y="11003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3" w:x="10113" w:y="11003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4" w:x="818" w:y="11085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2719" w:y="11085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31" w:x="4192" w:y="11085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5" w:x="5942" w:y="11085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6837" w:y="11085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70" w:x="9036" w:y="11085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5000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33" w:x="7370" w:y="11153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0,5000</w:t>
      </w:r>
      <w:r>
        <w:rPr>
          <w:rFonts w:ascii="Tahoma"/>
          <w:color w:val="333333"/>
          <w:spacing w:val="126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8" w:x="9871" w:y="11153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2.500,0000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96" w:x="3228" w:y="11303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HORIZONTAL.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96" w:x="3228" w:y="11303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TAMANHO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A4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8" w:x="10564" w:y="11385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29/01/2024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8" w:x="10564" w:y="11385"/>
        <w:widowControl w:val="off"/>
        <w:autoSpaceDE w:val="off"/>
        <w:autoSpaceDN w:val="off"/>
        <w:spacing w:before="0" w:after="0" w:line="150" w:lineRule="exact"/>
        <w:ind w:left="16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15:46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4" w:x="3269" w:y="11603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4" w:x="3338" w:y="11603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x4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cores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no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34" w:x="3259" w:y="11753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papel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couche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34" w:x="3259" w:y="11753"/>
        <w:widowControl w:val="off"/>
        <w:autoSpaceDE w:val="off"/>
        <w:autoSpaceDN w:val="off"/>
        <w:spacing w:before="0" w:after="0" w:line="150" w:lineRule="exact"/>
        <w:ind w:left="5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fosco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150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34" w:x="3259" w:y="11753"/>
        <w:widowControl w:val="off"/>
        <w:autoSpaceDE w:val="off"/>
        <w:autoSpaceDN w:val="off"/>
        <w:spacing w:before="0" w:after="0" w:line="150" w:lineRule="exact"/>
        <w:ind w:left="8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SUZANO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34" w:x="3259" w:y="11753"/>
        <w:widowControl w:val="off"/>
        <w:autoSpaceDE w:val="off"/>
        <w:autoSpaceDN w:val="off"/>
        <w:spacing w:before="0" w:after="0" w:line="150" w:lineRule="exact"/>
        <w:ind w:left="21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PLUG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4" w:x="3294" w:y="12353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IMPRESSOS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76" w:x="8454" w:y="12844"/>
        <w:widowControl w:val="off"/>
        <w:autoSpaceDE w:val="off"/>
        <w:autoSpaceDN w:val="off"/>
        <w:spacing w:before="0" w:after="0" w:line="154" w:lineRule="exact"/>
        <w:ind w:left="79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76" w:x="8454" w:y="12844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Parcial: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343" w:x="10113" w:y="12844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4" w:x="9231" w:y="12913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4" w:x="9231" w:y="12913"/>
        <w:widowControl w:val="off"/>
        <w:autoSpaceDE w:val="off"/>
        <w:autoSpaceDN w:val="off"/>
        <w:spacing w:before="815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11" w:x="9301" w:y="12913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000.0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11" w:x="9301" w:y="12913"/>
        <w:widowControl w:val="off"/>
        <w:autoSpaceDE w:val="off"/>
        <w:autoSpaceDN w:val="off"/>
        <w:spacing w:before="815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000.0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8" w:x="9871" w:y="12994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2.500,0000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844" w:x="3982" w:y="13404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Total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Itens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</w:rPr>
        <w:t>Cotação: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787" w:x="5784" w:y="13404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Total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Itens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Impressos: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81" w:x="8501" w:y="13813"/>
        <w:widowControl w:val="off"/>
        <w:autoSpaceDE w:val="off"/>
        <w:autoSpaceDN w:val="off"/>
        <w:spacing w:before="0" w:after="0" w:line="154" w:lineRule="exact"/>
        <w:ind w:left="31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81" w:x="8501" w:y="13813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Geral: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343" w:x="10113" w:y="13813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8" w:x="9871" w:y="13963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2.500,0000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163" w:x="3241" w:y="1471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Clique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/>
        <w:fldChar w:fldCharType="begin"/>
      </w:r>
      <w:r>
        <w:rPr/>
        <w:instrText> HYPERLINK "javascript:chama_completo(330825952)"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-2"/>
          <w:sz w:val="13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"javascript:chama_completo(330825952)"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3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-1"/>
          <w:sz w:val="13"/>
        </w:rPr>
        <w:t>para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</w:rPr>
        <w:t>geração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</w:rPr>
        <w:t>relatório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completo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com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quebra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</w:rPr>
        <w:t>página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settings" Target="settings.xml" /><Relationship Id="rId5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408</Words>
  <Characters>2258</Characters>
  <Application>Aspose</Application>
  <DocSecurity>0</DocSecurity>
  <Lines>137</Lines>
  <Paragraphs>137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2529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2024-01-30T15:45:30+00:00</dcterms:created>
  <dcterms:modified xmlns:xsi="http://www.w3.org/2001/XMLSchema-instance" xmlns:dcterms="http://purl.org/dc/terms/" xsi:type="dcterms:W3CDTF">2024-01-30T15:45:30+00:00</dcterms:modified>
</coreProperties>
</file>