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13"/>
        </w:rPr>
        <w:t> </w:t>
      </w:r>
      <w:r>
        <w:rPr/>
        <w:t>DO</w:t>
      </w:r>
      <w:r>
        <w:rPr>
          <w:spacing w:val="10"/>
        </w:rPr>
        <w:t> </w:t>
      </w:r>
      <w:r>
        <w:rPr/>
        <w:t>PROCESSO</w:t>
      </w:r>
    </w:p>
    <w:p>
      <w:pPr>
        <w:pStyle w:val="BodyText"/>
        <w:spacing w:before="26"/>
        <w:ind w:left="2511" w:right="2516"/>
        <w:jc w:val="center"/>
      </w:pPr>
      <w:r>
        <w:rPr/>
        <w:t>2024164TP48697HEMU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</w:p>
    <w:p>
      <w:pPr>
        <w:pStyle w:val="BodyText"/>
        <w:spacing w:line="254" w:lineRule="auto" w:before="52"/>
        <w:ind w:left="191" w:right="201" w:firstLine="3"/>
        <w:jc w:val="center"/>
      </w:pPr>
      <w:r>
        <w:rPr/>
        <w:t>O Instituto de Gestão e Humanização – IGH, entidade de direito privado e sem fins lucrativos,</w:t>
      </w:r>
      <w:r>
        <w:rPr>
          <w:spacing w:val="1"/>
        </w:rPr>
        <w:t> </w:t>
      </w:r>
      <w:r>
        <w:rPr>
          <w:w w:val="95"/>
        </w:rPr>
        <w:t>classificado</w:t>
      </w:r>
      <w:r>
        <w:rPr>
          <w:spacing w:val="19"/>
          <w:w w:val="95"/>
        </w:rPr>
        <w:t> </w:t>
      </w:r>
      <w:r>
        <w:rPr>
          <w:w w:val="95"/>
        </w:rPr>
        <w:t>como</w:t>
      </w:r>
      <w:r>
        <w:rPr>
          <w:spacing w:val="17"/>
          <w:w w:val="95"/>
        </w:rPr>
        <w:t> </w:t>
      </w:r>
      <w:r>
        <w:rPr>
          <w:w w:val="95"/>
        </w:rPr>
        <w:t>Organização</w:t>
      </w:r>
      <w:r>
        <w:rPr>
          <w:spacing w:val="17"/>
          <w:w w:val="95"/>
        </w:rPr>
        <w:t> </w:t>
      </w:r>
      <w:r>
        <w:rPr>
          <w:w w:val="95"/>
        </w:rPr>
        <w:t>Social,</w:t>
      </w:r>
      <w:r>
        <w:rPr>
          <w:spacing w:val="18"/>
          <w:w w:val="95"/>
        </w:rPr>
        <w:t> </w:t>
      </w:r>
      <w:r>
        <w:rPr>
          <w:w w:val="95"/>
        </w:rPr>
        <w:t>vem</w:t>
      </w:r>
      <w:r>
        <w:rPr>
          <w:spacing w:val="17"/>
          <w:w w:val="95"/>
        </w:rPr>
        <w:t> </w:t>
      </w:r>
      <w:r>
        <w:rPr>
          <w:w w:val="95"/>
        </w:rPr>
        <w:t>tornar</w:t>
      </w:r>
      <w:r>
        <w:rPr>
          <w:spacing w:val="18"/>
          <w:w w:val="95"/>
        </w:rPr>
        <w:t> </w:t>
      </w:r>
      <w:r>
        <w:rPr>
          <w:w w:val="95"/>
        </w:rPr>
        <w:t>público</w:t>
      </w:r>
      <w:r>
        <w:rPr>
          <w:spacing w:val="17"/>
          <w:w w:val="95"/>
        </w:rPr>
        <w:t> </w:t>
      </w:r>
      <w:r>
        <w:rPr>
          <w:w w:val="95"/>
        </w:rPr>
        <w:t>o</w:t>
      </w:r>
      <w:r>
        <w:rPr>
          <w:spacing w:val="19"/>
          <w:w w:val="95"/>
        </w:rPr>
        <w:t> </w:t>
      </w:r>
      <w:r>
        <w:rPr>
          <w:w w:val="95"/>
        </w:rPr>
        <w:t>resultado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processo,</w:t>
      </w:r>
      <w:r>
        <w:rPr>
          <w:spacing w:val="17"/>
          <w:w w:val="95"/>
        </w:rPr>
        <w:t> </w:t>
      </w:r>
      <w:r>
        <w:rPr>
          <w:w w:val="95"/>
        </w:rPr>
        <w:t>com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finalidade</w:t>
      </w:r>
      <w:r>
        <w:rPr>
          <w:spacing w:val="-46"/>
          <w:w w:val="95"/>
        </w:rPr>
        <w:t> </w:t>
      </w:r>
      <w:r>
        <w:rPr/>
        <w:t>de</w:t>
      </w:r>
      <w:r>
        <w:rPr>
          <w:spacing w:val="-5"/>
        </w:rPr>
        <w:t> </w:t>
      </w:r>
      <w:r>
        <w:rPr/>
        <w:t>adquirir</w:t>
      </w:r>
      <w:r>
        <w:rPr>
          <w:spacing w:val="-4"/>
        </w:rPr>
        <w:t> </w:t>
      </w:r>
      <w:r>
        <w:rPr/>
        <w:t>bens,</w:t>
      </w:r>
      <w:r>
        <w:rPr>
          <w:spacing w:val="-3"/>
        </w:rPr>
        <w:t> </w:t>
      </w:r>
      <w:r>
        <w:rPr/>
        <w:t>insumos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a(s)</w:t>
      </w:r>
      <w:r>
        <w:rPr>
          <w:spacing w:val="-4"/>
        </w:rPr>
        <w:t> </w:t>
      </w:r>
      <w:r>
        <w:rPr/>
        <w:t>seguinte(s)</w:t>
      </w:r>
      <w:r>
        <w:rPr>
          <w:spacing w:val="-5"/>
        </w:rPr>
        <w:t> </w:t>
      </w:r>
      <w:r>
        <w:rPr/>
        <w:t>unidade(s):</w:t>
      </w:r>
    </w:p>
    <w:p>
      <w:pPr>
        <w:pStyle w:val="BodyText"/>
        <w:spacing w:before="10"/>
        <w:rPr>
          <w:sz w:val="13"/>
        </w:rPr>
      </w:pPr>
    </w:p>
    <w:p>
      <w:pPr>
        <w:spacing w:before="57"/>
        <w:ind w:left="2518" w:right="2516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1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-5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Mulher</w:t>
      </w:r>
    </w:p>
    <w:p>
      <w:pPr>
        <w:spacing w:before="20"/>
        <w:ind w:left="2518" w:right="2516" w:firstLine="0"/>
        <w:jc w:val="center"/>
        <w:rPr>
          <w:sz w:val="21"/>
        </w:rPr>
      </w:pPr>
      <w:r>
        <w:rPr>
          <w:sz w:val="21"/>
        </w:rPr>
        <w:t>Rua</w:t>
      </w:r>
      <w:r>
        <w:rPr>
          <w:spacing w:val="-4"/>
          <w:sz w:val="21"/>
        </w:rPr>
        <w:t> </w:t>
      </w:r>
      <w:r>
        <w:rPr>
          <w:sz w:val="21"/>
        </w:rPr>
        <w:t>R-7,</w:t>
      </w:r>
      <w:r>
        <w:rPr>
          <w:spacing w:val="-4"/>
          <w:sz w:val="21"/>
        </w:rPr>
        <w:t> </w:t>
      </w:r>
      <w:r>
        <w:rPr>
          <w:sz w:val="21"/>
        </w:rPr>
        <w:t>S/N,</w:t>
      </w:r>
      <w:r>
        <w:rPr>
          <w:spacing w:val="-4"/>
          <w:sz w:val="21"/>
        </w:rPr>
        <w:t> </w:t>
      </w:r>
      <w:r>
        <w:rPr>
          <w:sz w:val="21"/>
        </w:rPr>
        <w:t>Setor</w:t>
      </w:r>
      <w:r>
        <w:rPr>
          <w:spacing w:val="-3"/>
          <w:sz w:val="21"/>
        </w:rPr>
        <w:t> </w:t>
      </w:r>
      <w:r>
        <w:rPr>
          <w:sz w:val="21"/>
        </w:rPr>
        <w:t>Oeste,</w:t>
      </w:r>
      <w:r>
        <w:rPr>
          <w:spacing w:val="-4"/>
          <w:sz w:val="21"/>
        </w:rPr>
        <w:t> </w:t>
      </w:r>
      <w:r>
        <w:rPr>
          <w:sz w:val="21"/>
        </w:rPr>
        <w:t>Goiânia,</w:t>
      </w:r>
      <w:r>
        <w:rPr>
          <w:spacing w:val="-1"/>
          <w:sz w:val="21"/>
        </w:rPr>
        <w:t> </w:t>
      </w:r>
      <w:r>
        <w:rPr>
          <w:sz w:val="21"/>
        </w:rPr>
        <w:t>CEP:</w:t>
      </w:r>
      <w:r>
        <w:rPr>
          <w:spacing w:val="-5"/>
          <w:sz w:val="21"/>
        </w:rPr>
        <w:t> </w:t>
      </w:r>
      <w:r>
        <w:rPr>
          <w:sz w:val="21"/>
        </w:rPr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tbl>
      <w:tblPr>
        <w:tblW w:w="0" w:type="auto"/>
        <w:jc w:val="left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7"/>
        <w:gridCol w:w="4745"/>
        <w:gridCol w:w="1823"/>
      </w:tblGrid>
      <w:tr>
        <w:trPr>
          <w:trHeight w:val="1001" w:hRule="atLeast"/>
        </w:trPr>
        <w:tc>
          <w:tcPr>
            <w:tcW w:w="2617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before="1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before="1"/>
              <w:ind w:left="334" w:right="27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23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before="1"/>
              <w:ind w:left="160" w:right="10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TOTAL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R$</w:t>
            </w:r>
          </w:p>
        </w:tc>
      </w:tr>
      <w:tr>
        <w:trPr>
          <w:trHeight w:val="2602" w:hRule="atLeast"/>
        </w:trPr>
        <w:tc>
          <w:tcPr>
            <w:tcW w:w="261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1" w:lineRule="auto" w:before="122"/>
              <w:ind w:left="210" w:right="182"/>
              <w:jc w:val="center"/>
              <w:rPr>
                <w:sz w:val="15"/>
              </w:rPr>
            </w:pPr>
            <w:r>
              <w:rPr>
                <w:sz w:val="15"/>
              </w:rPr>
              <w:t>MAS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MANUTENCAO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SERVICOS DE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APARELHOS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ELETROMEDICOS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LTDA</w:t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1"/>
              <w:rPr>
                <w:sz w:val="11"/>
              </w:rPr>
            </w:pPr>
          </w:p>
          <w:p>
            <w:pPr>
              <w:pStyle w:val="TableParagraph"/>
              <w:ind w:left="210" w:right="170"/>
              <w:jc w:val="center"/>
              <w:rPr>
                <w:sz w:val="17"/>
              </w:rPr>
            </w:pPr>
            <w:r>
              <w:rPr>
                <w:sz w:val="17"/>
              </w:rPr>
              <w:t>35.901.833/0002-99</w:t>
            </w:r>
          </w:p>
        </w:tc>
        <w:tc>
          <w:tcPr>
            <w:tcW w:w="474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71" w:lineRule="auto" w:before="97"/>
              <w:ind w:left="334" w:right="292"/>
              <w:jc w:val="center"/>
              <w:rPr>
                <w:sz w:val="15"/>
              </w:rPr>
            </w:pPr>
            <w:r>
              <w:rPr>
                <w:sz w:val="15"/>
              </w:rPr>
              <w:t>CONTRATAÇÃO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EMPRESA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ESPECIALIZADA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PARA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PRESTAÇÃO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SERVIÇOS 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MANUTENÇÃO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EM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VENTILADOR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PULMONAR</w:t>
            </w: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spacing w:line="207" w:lineRule="exact" w:before="1"/>
              <w:ind w:left="334" w:right="278"/>
              <w:jc w:val="center"/>
              <w:rPr>
                <w:sz w:val="17"/>
              </w:rPr>
            </w:pPr>
            <w:r>
              <w:rPr>
                <w:sz w:val="17"/>
              </w:rPr>
              <w:t>ESPORADICO</w:t>
            </w:r>
          </w:p>
        </w:tc>
        <w:tc>
          <w:tcPr>
            <w:tcW w:w="182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7"/>
              </w:rPr>
            </w:pPr>
          </w:p>
          <w:p>
            <w:pPr>
              <w:pStyle w:val="TableParagraph"/>
              <w:ind w:left="158" w:right="107"/>
              <w:jc w:val="center"/>
              <w:rPr>
                <w:sz w:val="17"/>
              </w:rPr>
            </w:pPr>
            <w:r>
              <w:rPr>
                <w:sz w:val="17"/>
              </w:rPr>
              <w:t>R$ 10.088,06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tabs>
          <w:tab w:pos="5711" w:val="left" w:leader="none"/>
        </w:tabs>
        <w:spacing w:before="56"/>
        <w:ind w:left="4232" w:right="0" w:firstLine="0"/>
        <w:jc w:val="left"/>
        <w:rPr>
          <w:sz w:val="21"/>
        </w:rPr>
      </w:pPr>
      <w:r>
        <w:rPr>
          <w:sz w:val="21"/>
        </w:rPr>
        <w:t>Goiânia -</w:t>
      </w:r>
      <w:r>
        <w:rPr>
          <w:spacing w:val="1"/>
          <w:sz w:val="21"/>
        </w:rPr>
        <w:t> </w:t>
      </w:r>
      <w:r>
        <w:rPr>
          <w:sz w:val="21"/>
        </w:rPr>
        <w:t>GO</w:t>
        <w:tab/>
      </w:r>
      <w:r>
        <w:rPr>
          <w:position w:val="1"/>
          <w:sz w:val="21"/>
        </w:rPr>
        <w:t>16</w:t>
      </w:r>
      <w:r>
        <w:rPr>
          <w:spacing w:val="-2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-3"/>
          <w:position w:val="1"/>
          <w:sz w:val="21"/>
        </w:rPr>
        <w:t> </w:t>
      </w:r>
      <w:r>
        <w:rPr>
          <w:position w:val="1"/>
          <w:sz w:val="21"/>
        </w:rPr>
        <w:t>abril</w:t>
      </w:r>
      <w:r>
        <w:rPr>
          <w:spacing w:val="-2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-1"/>
          <w:position w:val="1"/>
          <w:sz w:val="21"/>
        </w:rPr>
        <w:t> </w:t>
      </w:r>
      <w:r>
        <w:rPr>
          <w:position w:val="1"/>
          <w:sz w:val="21"/>
        </w:rPr>
        <w:t>2024</w:t>
      </w:r>
    </w:p>
    <w:sectPr>
      <w:type w:val="continuous"/>
      <w:pgSz w:w="11910" w:h="16840"/>
      <w:pgMar w:top="112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30"/>
      <w:ind w:left="2518" w:right="2516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Evandro Pinho dos Santos Noronha</dc:creator>
  <dc:title>FOLLOW UP SERVIÇOS - GOIÁS - 2023.xlsx</dc:title>
  <dcterms:created xsi:type="dcterms:W3CDTF">2024-04-16T12:48:30Z</dcterms:created>
  <dcterms:modified xsi:type="dcterms:W3CDTF">2024-04-16T12:48:30Z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LastSaved">
    <vt:filetime>2024-04-16T00:00:00Z</vt:filetime>
  </property>
</Properties>
</file>