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14781" cy="21469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81" cy="214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"/>
        <w:rPr>
          <w:rFonts w:ascii="Times New Roman"/>
        </w:rPr>
      </w:pPr>
    </w:p>
    <w:p>
      <w:pPr>
        <w:pStyle w:val="BodyText"/>
        <w:ind w:left="145"/>
      </w:pPr>
      <w:r>
        <w:rPr>
          <w:w w:val="105"/>
        </w:rPr>
        <w:t>Bionexo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Brasil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Ltda</w:t>
      </w:r>
    </w:p>
    <w:p>
      <w:pPr>
        <w:pStyle w:val="BodyText"/>
        <w:spacing w:before="4"/>
        <w:ind w:left="145"/>
      </w:pPr>
      <w:r>
        <w:rPr>
          <w:spacing w:val="-2"/>
          <w:w w:val="105"/>
        </w:rPr>
        <w:t>Relatório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emitido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em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02/05/2024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15:22</w:t>
      </w:r>
    </w:p>
    <w:p>
      <w:pPr>
        <w:pStyle w:val="BodyText"/>
        <w:spacing w:before="9"/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pStyle w:val="BodyText"/>
        <w:spacing w:before="4"/>
        <w:ind w:left="145"/>
      </w:pPr>
      <w:r>
        <w:rPr>
          <w:w w:val="105"/>
        </w:rPr>
        <w:t>IGH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HEMU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Hospital</w:t>
      </w:r>
      <w:r>
        <w:rPr>
          <w:spacing w:val="-15"/>
          <w:w w:val="105"/>
        </w:rPr>
        <w:t> </w:t>
      </w:r>
      <w:r>
        <w:rPr>
          <w:w w:val="105"/>
        </w:rPr>
        <w:t>Estadual</w:t>
      </w:r>
      <w:r>
        <w:rPr>
          <w:spacing w:val="-15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Mulher</w:t>
      </w:r>
      <w:r>
        <w:rPr>
          <w:spacing w:val="-14"/>
          <w:w w:val="105"/>
        </w:rPr>
        <w:t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>
      <w:pPr>
        <w:pStyle w:val="BodyText"/>
        <w:tabs>
          <w:tab w:pos="8024" w:val="left" w:leader="none"/>
        </w:tabs>
        <w:spacing w:before="4"/>
        <w:ind w:left="145"/>
      </w:pPr>
      <w:r>
        <w:rPr/>
        <w:t>AV.</w:t>
      </w:r>
      <w:r>
        <w:rPr>
          <w:spacing w:val="14"/>
        </w:rPr>
        <w:t> </w:t>
      </w:r>
      <w:r>
        <w:rPr/>
        <w:t>PERIMETRAL,</w:t>
      </w:r>
      <w:r>
        <w:rPr>
          <w:spacing w:val="15"/>
        </w:rPr>
        <w:t> </w:t>
      </w:r>
      <w:r>
        <w:rPr/>
        <w:t>ESQUINA</w:t>
      </w:r>
      <w:r>
        <w:rPr>
          <w:spacing w:val="14"/>
        </w:rPr>
        <w:t> </w:t>
      </w:r>
      <w:r>
        <w:rPr/>
        <w:t>C/</w:t>
      </w:r>
      <w:r>
        <w:rPr>
          <w:spacing w:val="15"/>
        </w:rPr>
        <w:t> </w:t>
      </w:r>
      <w:r>
        <w:rPr/>
        <w:t>RUA</w:t>
      </w:r>
      <w:r>
        <w:rPr>
          <w:spacing w:val="15"/>
        </w:rPr>
        <w:t> </w:t>
      </w:r>
      <w:r>
        <w:rPr/>
        <w:t>R7,</w:t>
      </w:r>
      <w:r>
        <w:rPr>
          <w:spacing w:val="14"/>
        </w:rPr>
        <w:t> </w:t>
      </w:r>
      <w:r>
        <w:rPr/>
        <w:t>SN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SETOR</w:t>
      </w:r>
      <w:r>
        <w:rPr>
          <w:spacing w:val="15"/>
        </w:rPr>
        <w:t> </w:t>
      </w:r>
      <w:r>
        <w:rPr/>
        <w:t>COIMBRA</w:t>
      </w:r>
      <w:r>
        <w:rPr>
          <w:spacing w:val="15"/>
        </w:rPr>
        <w:t> </w:t>
      </w:r>
      <w:r>
        <w:rPr/>
        <w:t>-</w:t>
      </w:r>
      <w:r>
        <w:rPr>
          <w:spacing w:val="14"/>
        </w:rPr>
        <w:t> </w:t>
      </w:r>
      <w:r>
        <w:rPr/>
        <w:t>GOIÂNIA,</w:t>
      </w:r>
      <w:r>
        <w:rPr>
          <w:spacing w:val="15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38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BodyText"/>
        <w:spacing w:before="9"/>
      </w:pPr>
    </w:p>
    <w:p>
      <w:pPr>
        <w:pStyle w:val="Heading1"/>
      </w:pPr>
      <w:r>
        <w:rPr>
          <w:w w:val="105"/>
        </w:rPr>
        <w:t>Relação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pStyle w:val="BodyText"/>
        <w:spacing w:before="4"/>
        <w:ind w:left="145"/>
      </w:pPr>
      <w:r>
        <w:rPr>
          <w:w w:val="105"/>
        </w:rPr>
        <w:t>Pedido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Cotação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343449753</w:t>
      </w:r>
    </w:p>
    <w:p>
      <w:pPr>
        <w:pStyle w:val="BodyText"/>
        <w:spacing w:before="5"/>
        <w:ind w:left="145"/>
      </w:pPr>
      <w:r>
        <w:rPr>
          <w:spacing w:val="-2"/>
          <w:w w:val="105"/>
        </w:rPr>
        <w:t>COTAÇÃO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Nº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58478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ACESSÓRIO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DE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EQUIPAMENTO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MÉDICO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HEMU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ABR/2024</w:t>
      </w:r>
    </w:p>
    <w:p>
      <w:pPr>
        <w:pStyle w:val="BodyText"/>
        <w:spacing w:before="4"/>
        <w:ind w:left="145"/>
      </w:pPr>
      <w:r>
        <w:rPr>
          <w:w w:val="105"/>
        </w:rPr>
        <w:t>Frete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Próprio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45" w:right="104"/>
      </w:pPr>
      <w:r>
        <w:rPr>
          <w:w w:val="105"/>
        </w:rPr>
        <w:t>Observações:</w:t>
      </w:r>
      <w:r>
        <w:rPr>
          <w:spacing w:val="-6"/>
          <w:w w:val="105"/>
        </w:rPr>
        <w:t> </w:t>
      </w:r>
      <w:r>
        <w:rPr>
          <w:w w:val="105"/>
        </w:rPr>
        <w:t>*PAGAMENTO:</w:t>
      </w:r>
      <w:r>
        <w:rPr>
          <w:spacing w:val="-6"/>
          <w:w w:val="105"/>
        </w:rPr>
        <w:t> </w:t>
      </w:r>
      <w:r>
        <w:rPr>
          <w:w w:val="105"/>
        </w:rPr>
        <w:t>Somente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prazo</w:t>
      </w:r>
      <w:r>
        <w:rPr>
          <w:spacing w:val="-6"/>
          <w:w w:val="105"/>
        </w:rPr>
        <w:t> </w:t>
      </w:r>
      <w:r>
        <w:rPr>
          <w:w w:val="105"/>
        </w:rPr>
        <w:t>e</w:t>
      </w:r>
      <w:r>
        <w:rPr>
          <w:spacing w:val="-6"/>
          <w:w w:val="105"/>
        </w:rPr>
        <w:t> </w:t>
      </w:r>
      <w:r>
        <w:rPr>
          <w:w w:val="105"/>
        </w:rPr>
        <w:t>por</w:t>
      </w:r>
      <w:r>
        <w:rPr>
          <w:spacing w:val="-6"/>
          <w:w w:val="105"/>
        </w:rPr>
        <w:t> </w:t>
      </w:r>
      <w:r>
        <w:rPr>
          <w:w w:val="105"/>
        </w:rPr>
        <w:t>meio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depósito</w:t>
      </w:r>
      <w:r>
        <w:rPr>
          <w:spacing w:val="-6"/>
          <w:w w:val="105"/>
        </w:rPr>
        <w:t> </w:t>
      </w:r>
      <w:r>
        <w:rPr>
          <w:w w:val="105"/>
        </w:rPr>
        <w:t>em</w:t>
      </w:r>
      <w:r>
        <w:rPr>
          <w:spacing w:val="-6"/>
          <w:w w:val="105"/>
        </w:rPr>
        <w:t> </w:t>
      </w:r>
      <w:r>
        <w:rPr>
          <w:w w:val="105"/>
        </w:rPr>
        <w:t>conta</w:t>
      </w:r>
      <w:r>
        <w:rPr>
          <w:spacing w:val="-6"/>
          <w:w w:val="105"/>
        </w:rPr>
        <w:t> </w:t>
      </w:r>
      <w:r>
        <w:rPr>
          <w:w w:val="105"/>
        </w:rPr>
        <w:t>PJ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fornecedor.</w:t>
      </w:r>
      <w:r>
        <w:rPr>
          <w:spacing w:val="-6"/>
          <w:w w:val="105"/>
        </w:rPr>
        <w:t> </w:t>
      </w:r>
      <w:r>
        <w:rPr>
          <w:w w:val="105"/>
        </w:rPr>
        <w:t>*FRETE:</w:t>
      </w:r>
      <w:r>
        <w:rPr>
          <w:spacing w:val="-6"/>
          <w:w w:val="105"/>
        </w:rPr>
        <w:t> </w:t>
      </w:r>
      <w:r>
        <w:rPr>
          <w:w w:val="105"/>
        </w:rPr>
        <w:t>Só serão</w:t>
      </w:r>
      <w:r>
        <w:rPr>
          <w:spacing w:val="-10"/>
          <w:w w:val="105"/>
        </w:rPr>
        <w:t> </w:t>
      </w:r>
      <w:r>
        <w:rPr>
          <w:w w:val="105"/>
        </w:rPr>
        <w:t>aceitas</w:t>
      </w:r>
      <w:r>
        <w:rPr>
          <w:spacing w:val="-10"/>
          <w:w w:val="105"/>
        </w:rPr>
        <w:t> </w:t>
      </w:r>
      <w:r>
        <w:rPr>
          <w:w w:val="105"/>
        </w:rPr>
        <w:t>propostas</w:t>
      </w:r>
      <w:r>
        <w:rPr>
          <w:spacing w:val="-10"/>
          <w:w w:val="105"/>
        </w:rPr>
        <w:t> </w:t>
      </w:r>
      <w:r>
        <w:rPr>
          <w:w w:val="105"/>
        </w:rPr>
        <w:t>com</w:t>
      </w:r>
      <w:r>
        <w:rPr>
          <w:spacing w:val="-10"/>
          <w:w w:val="105"/>
        </w:rPr>
        <w:t> </w:t>
      </w:r>
      <w:r>
        <w:rPr>
          <w:w w:val="105"/>
        </w:rPr>
        <w:t>frete</w:t>
      </w:r>
      <w:r>
        <w:rPr>
          <w:spacing w:val="-10"/>
          <w:w w:val="105"/>
        </w:rPr>
        <w:t> </w:t>
      </w:r>
      <w:r>
        <w:rPr>
          <w:w w:val="105"/>
        </w:rPr>
        <w:t>CIF</w:t>
      </w:r>
      <w:r>
        <w:rPr>
          <w:spacing w:val="-10"/>
          <w:w w:val="105"/>
        </w:rPr>
        <w:t> </w:t>
      </w:r>
      <w:r>
        <w:rPr>
          <w:w w:val="105"/>
        </w:rPr>
        <w:t>e</w:t>
      </w:r>
      <w:r>
        <w:rPr>
          <w:spacing w:val="-10"/>
          <w:w w:val="105"/>
        </w:rPr>
        <w:t> </w:t>
      </w:r>
      <w:r>
        <w:rPr>
          <w:w w:val="105"/>
        </w:rPr>
        <w:t>para</w:t>
      </w:r>
      <w:r>
        <w:rPr>
          <w:spacing w:val="-10"/>
          <w:w w:val="105"/>
        </w:rPr>
        <w:t> </w:t>
      </w:r>
      <w:r>
        <w:rPr>
          <w:w w:val="105"/>
        </w:rPr>
        <w:t>entrega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endereço:</w:t>
      </w:r>
      <w:r>
        <w:rPr>
          <w:spacing w:val="-10"/>
          <w:w w:val="105"/>
        </w:rPr>
        <w:t> </w:t>
      </w:r>
      <w:r>
        <w:rPr>
          <w:w w:val="105"/>
        </w:rPr>
        <w:t>RUA</w:t>
      </w:r>
      <w:r>
        <w:rPr>
          <w:spacing w:val="-10"/>
          <w:w w:val="105"/>
        </w:rPr>
        <w:t> </w:t>
      </w:r>
      <w:r>
        <w:rPr>
          <w:w w:val="105"/>
        </w:rPr>
        <w:t>R7</w:t>
      </w:r>
      <w:r>
        <w:rPr>
          <w:spacing w:val="-10"/>
          <w:w w:val="105"/>
        </w:rPr>
        <w:t> </w:t>
      </w:r>
      <w:r>
        <w:rPr>
          <w:w w:val="105"/>
        </w:rPr>
        <w:t>C/</w:t>
      </w:r>
      <w:r>
        <w:rPr>
          <w:spacing w:val="-10"/>
          <w:w w:val="105"/>
        </w:rPr>
        <w:t> </w:t>
      </w:r>
      <w:r>
        <w:rPr>
          <w:w w:val="105"/>
        </w:rPr>
        <w:t>AV</w:t>
      </w:r>
      <w:r>
        <w:rPr>
          <w:spacing w:val="-10"/>
          <w:w w:val="105"/>
        </w:rPr>
        <w:t> </w:t>
      </w:r>
      <w:r>
        <w:rPr>
          <w:w w:val="105"/>
        </w:rPr>
        <w:t>PERIMETRAL,</w:t>
      </w:r>
      <w:r>
        <w:rPr>
          <w:spacing w:val="-10"/>
          <w:w w:val="105"/>
        </w:rPr>
        <w:t> </w:t>
      </w:r>
      <w:r>
        <w:rPr>
          <w:w w:val="105"/>
        </w:rPr>
        <w:t>SETOR</w:t>
      </w:r>
      <w:r>
        <w:rPr>
          <w:spacing w:val="-10"/>
          <w:w w:val="105"/>
        </w:rPr>
        <w:t> </w:t>
      </w:r>
      <w:r>
        <w:rPr>
          <w:w w:val="105"/>
        </w:rPr>
        <w:t>COIMBRA, Goiânia/GO</w:t>
      </w:r>
      <w:r>
        <w:rPr>
          <w:spacing w:val="-16"/>
          <w:w w:val="105"/>
        </w:rPr>
        <w:t> </w:t>
      </w:r>
      <w:r>
        <w:rPr>
          <w:w w:val="105"/>
        </w:rPr>
        <w:t>CEP:</w:t>
      </w:r>
      <w:r>
        <w:rPr>
          <w:spacing w:val="-16"/>
          <w:w w:val="105"/>
        </w:rPr>
        <w:t> </w:t>
      </w:r>
      <w:r>
        <w:rPr>
          <w:w w:val="105"/>
        </w:rPr>
        <w:t>74.530-020,</w:t>
      </w:r>
      <w:r>
        <w:rPr>
          <w:spacing w:val="-16"/>
          <w:w w:val="105"/>
        </w:rPr>
        <w:t> </w:t>
      </w:r>
      <w:r>
        <w:rPr>
          <w:w w:val="105"/>
        </w:rPr>
        <w:t>dia</w:t>
      </w:r>
      <w:r>
        <w:rPr>
          <w:spacing w:val="-16"/>
          <w:w w:val="105"/>
        </w:rPr>
        <w:t> </w:t>
      </w:r>
      <w:r>
        <w:rPr>
          <w:w w:val="105"/>
        </w:rPr>
        <w:t>e</w:t>
      </w:r>
      <w:r>
        <w:rPr>
          <w:spacing w:val="-16"/>
          <w:w w:val="105"/>
        </w:rPr>
        <w:t> </w:t>
      </w:r>
      <w:r>
        <w:rPr>
          <w:w w:val="105"/>
        </w:rPr>
        <w:t>horário</w:t>
      </w:r>
      <w:r>
        <w:rPr>
          <w:spacing w:val="-16"/>
          <w:w w:val="105"/>
        </w:rPr>
        <w:t> </w:t>
      </w:r>
      <w:r>
        <w:rPr>
          <w:w w:val="105"/>
        </w:rPr>
        <w:t>especificado.</w:t>
      </w:r>
      <w:r>
        <w:rPr>
          <w:spacing w:val="-16"/>
          <w:w w:val="105"/>
        </w:rPr>
        <w:t> </w:t>
      </w:r>
      <w:r>
        <w:rPr>
          <w:w w:val="105"/>
        </w:rPr>
        <w:t>*CERTIDÕES:</w:t>
      </w:r>
      <w:r>
        <w:rPr>
          <w:spacing w:val="-16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Certidões</w:t>
      </w:r>
      <w:r>
        <w:rPr>
          <w:spacing w:val="-16"/>
          <w:w w:val="105"/>
        </w:rPr>
        <w:t> </w:t>
      </w:r>
      <w:r>
        <w:rPr>
          <w:w w:val="105"/>
        </w:rPr>
        <w:t>Municipal,</w:t>
      </w:r>
      <w:r>
        <w:rPr>
          <w:spacing w:val="-16"/>
          <w:w w:val="105"/>
        </w:rPr>
        <w:t> </w:t>
      </w:r>
      <w:r>
        <w:rPr>
          <w:w w:val="105"/>
        </w:rPr>
        <w:t>Estadual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Goiás, Federal,</w:t>
      </w:r>
      <w:r>
        <w:rPr>
          <w:spacing w:val="-14"/>
          <w:w w:val="105"/>
        </w:rPr>
        <w:t> </w:t>
      </w:r>
      <w:r>
        <w:rPr>
          <w:w w:val="105"/>
        </w:rPr>
        <w:t>FGTS</w:t>
      </w:r>
      <w:r>
        <w:rPr>
          <w:spacing w:val="-13"/>
          <w:w w:val="105"/>
        </w:rPr>
        <w:t> </w:t>
      </w:r>
      <w:r>
        <w:rPr>
          <w:w w:val="105"/>
        </w:rPr>
        <w:t>e</w:t>
      </w:r>
      <w:r>
        <w:rPr>
          <w:spacing w:val="-13"/>
          <w:w w:val="105"/>
        </w:rPr>
        <w:t> </w:t>
      </w:r>
      <w:r>
        <w:rPr>
          <w:w w:val="105"/>
        </w:rPr>
        <w:t>Trabalhista</w:t>
      </w:r>
      <w:r>
        <w:rPr>
          <w:spacing w:val="-13"/>
          <w:w w:val="105"/>
        </w:rPr>
        <w:t> </w:t>
      </w:r>
      <w:r>
        <w:rPr>
          <w:w w:val="105"/>
        </w:rPr>
        <w:t>devem</w:t>
      </w:r>
      <w:r>
        <w:rPr>
          <w:spacing w:val="-13"/>
          <w:w w:val="105"/>
        </w:rPr>
        <w:t> </w:t>
      </w:r>
      <w:r>
        <w:rPr>
          <w:w w:val="105"/>
        </w:rPr>
        <w:t>estar</w:t>
      </w:r>
      <w:r>
        <w:rPr>
          <w:spacing w:val="-13"/>
          <w:w w:val="105"/>
        </w:rPr>
        <w:t> </w:t>
      </w:r>
      <w:r>
        <w:rPr>
          <w:w w:val="105"/>
        </w:rPr>
        <w:t>regulares</w:t>
      </w:r>
      <w:r>
        <w:rPr>
          <w:spacing w:val="-13"/>
          <w:w w:val="105"/>
        </w:rPr>
        <w:t> </w:t>
      </w:r>
      <w:r>
        <w:rPr>
          <w:w w:val="105"/>
        </w:rPr>
        <w:t>desde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emissão</w:t>
      </w:r>
      <w:r>
        <w:rPr>
          <w:spacing w:val="-13"/>
          <w:w w:val="105"/>
        </w:rPr>
        <w:t> </w:t>
      </w:r>
      <w:r>
        <w:rPr>
          <w:w w:val="105"/>
        </w:rPr>
        <w:t>da</w:t>
      </w:r>
      <w:r>
        <w:rPr>
          <w:spacing w:val="-13"/>
          <w:w w:val="105"/>
        </w:rPr>
        <w:t> </w:t>
      </w:r>
      <w:r>
        <w:rPr>
          <w:w w:val="105"/>
        </w:rPr>
        <w:t>proposta</w:t>
      </w:r>
      <w:r>
        <w:rPr>
          <w:spacing w:val="-13"/>
          <w:w w:val="105"/>
        </w:rPr>
        <w:t> </w:t>
      </w:r>
      <w:r>
        <w:rPr>
          <w:w w:val="105"/>
        </w:rPr>
        <w:t>até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pagamento.</w:t>
      </w:r>
    </w:p>
    <w:p>
      <w:pPr>
        <w:pStyle w:val="BodyText"/>
        <w:spacing w:line="244" w:lineRule="auto"/>
        <w:ind w:left="145"/>
      </w:pPr>
      <w:r>
        <w:rPr>
          <w:w w:val="105"/>
        </w:rPr>
        <w:t>*REGULAMENTO:</w:t>
      </w:r>
      <w:r>
        <w:rPr>
          <w:spacing w:val="-18"/>
          <w:w w:val="105"/>
        </w:rPr>
        <w:t> </w:t>
      </w:r>
      <w:r>
        <w:rPr>
          <w:w w:val="105"/>
        </w:rPr>
        <w:t>O</w:t>
      </w:r>
      <w:r>
        <w:rPr>
          <w:spacing w:val="-18"/>
          <w:w w:val="105"/>
        </w:rPr>
        <w:t> </w:t>
      </w:r>
      <w:r>
        <w:rPr>
          <w:w w:val="105"/>
        </w:rPr>
        <w:t>processo</w:t>
      </w:r>
      <w:r>
        <w:rPr>
          <w:spacing w:val="-17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compras</w:t>
      </w:r>
      <w:r>
        <w:rPr>
          <w:spacing w:val="-17"/>
          <w:w w:val="105"/>
        </w:rPr>
        <w:t> </w:t>
      </w:r>
      <w:r>
        <w:rPr>
          <w:w w:val="105"/>
        </w:rPr>
        <w:t>obedecerá</w:t>
      </w:r>
      <w:r>
        <w:rPr>
          <w:spacing w:val="-18"/>
          <w:w w:val="105"/>
        </w:rPr>
        <w:t> </w:t>
      </w:r>
      <w:r>
        <w:rPr>
          <w:w w:val="105"/>
        </w:rPr>
        <w:t>ao</w:t>
      </w:r>
      <w:r>
        <w:rPr>
          <w:spacing w:val="-17"/>
          <w:w w:val="105"/>
        </w:rPr>
        <w:t> </w:t>
      </w:r>
      <w:r>
        <w:rPr>
          <w:w w:val="105"/>
        </w:rPr>
        <w:t>Regulamento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7"/>
          <w:w w:val="105"/>
        </w:rPr>
        <w:t> </w:t>
      </w:r>
      <w:r>
        <w:rPr>
          <w:w w:val="105"/>
        </w:rPr>
        <w:t>Compras</w:t>
      </w:r>
      <w:r>
        <w:rPr>
          <w:spacing w:val="-18"/>
          <w:w w:val="105"/>
        </w:rPr>
        <w:t> </w:t>
      </w:r>
      <w:r>
        <w:rPr>
          <w:w w:val="105"/>
        </w:rPr>
        <w:t>do</w:t>
      </w:r>
      <w:r>
        <w:rPr>
          <w:spacing w:val="-17"/>
          <w:w w:val="105"/>
        </w:rPr>
        <w:t> </w:t>
      </w:r>
      <w:r>
        <w:rPr>
          <w:w w:val="105"/>
        </w:rPr>
        <w:t>IGH,</w:t>
      </w:r>
      <w:r>
        <w:rPr>
          <w:spacing w:val="-18"/>
          <w:w w:val="105"/>
        </w:rPr>
        <w:t> </w:t>
      </w:r>
      <w:r>
        <w:rPr>
          <w:w w:val="105"/>
        </w:rPr>
        <w:t>prevalecendo</w:t>
      </w:r>
      <w:r>
        <w:rPr>
          <w:spacing w:val="-17"/>
          <w:w w:val="105"/>
        </w:rPr>
        <w:t> </w:t>
      </w:r>
      <w:r>
        <w:rPr>
          <w:w w:val="105"/>
        </w:rPr>
        <w:t>este</w:t>
      </w:r>
      <w:r>
        <w:rPr>
          <w:spacing w:val="-18"/>
          <w:w w:val="105"/>
        </w:rPr>
        <w:t> </w:t>
      </w:r>
      <w:r>
        <w:rPr>
          <w:w w:val="105"/>
        </w:rPr>
        <w:t>em relação a estes termos em caso de divergência.</w:t>
      </w:r>
    </w:p>
    <w:p>
      <w:pPr>
        <w:pStyle w:val="BodyText"/>
        <w:spacing w:before="3"/>
      </w:pPr>
    </w:p>
    <w:p>
      <w:pPr>
        <w:pStyle w:val="BodyText"/>
        <w:spacing w:line="259" w:lineRule="auto"/>
        <w:ind w:left="145" w:right="8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975455</wp:posOffset>
                </wp:positionH>
                <wp:positionV relativeFrom="paragraph">
                  <wp:posOffset>153966</wp:posOffset>
                </wp:positionV>
                <wp:extent cx="4182110" cy="3454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182110" cy="345440"/>
                          <a:chExt cx="4182110" cy="3454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055840" y="60674"/>
                            <a:ext cx="7493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7465">
                                <a:moveTo>
                                  <a:pt x="0" y="0"/>
                                </a:moveTo>
                                <a:lnTo>
                                  <a:pt x="37338" y="37338"/>
                                </a:ln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8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666208" y="238029"/>
                            <a:ext cx="74930" cy="37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7465">
                                <a:moveTo>
                                  <a:pt x="0" y="0"/>
                                </a:moveTo>
                                <a:lnTo>
                                  <a:pt x="37338" y="37338"/>
                                </a:lnTo>
                                <a:lnTo>
                                  <a:pt x="74676" y="0"/>
                                </a:lnTo>
                              </a:path>
                            </a:pathLst>
                          </a:custGeom>
                          <a:ln w="1866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182110" cy="1682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4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9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9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9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9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16077" y="168021"/>
                            <a:ext cx="1176655" cy="17780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5"/>
                                <w:ind w:left="73" w:right="0" w:firstLine="0"/>
                                <w:jc w:val="left"/>
                                <w:rPr>
                                  <w:rFonts w:ascii="Arial MT"/>
                                  <w:sz w:val="19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9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6.807503pt;margin-top:12.123327pt;width:329.3pt;height:27.2pt;mso-position-horizontal-relative:page;mso-position-vertical-relative:paragraph;z-index:-15890432" id="docshapegroup1" coordorigin="1536,242" coordsize="6586,544">
                <v:shape style="position:absolute;left:7923;top:338;width:118;height:59" id="docshape2" coordorigin="7923,338" coordsize="118,59" path="m7923,338l7982,397,8041,338e" filled="false" stroked="true" strokeweight="1.47pt" strokecolor="#000000">
                  <v:path arrowok="t"/>
                  <v:stroke dashstyle="solid"/>
                </v:shape>
                <v:shape style="position:absolute;left:4160;top:617;width:118;height:59" id="docshape3" coordorigin="4160,617" coordsize="118,59" path="m4160,617l4219,676,4278,617e" filled="false" stroked="true" strokeweight="1.47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36;top:242;width:6586;height:265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20"/>
                          <w:ind w:left="64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9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9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9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9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06;top:507;width:1853;height:280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5"/>
                          <w:ind w:left="73" w:right="0" w:firstLine="0"/>
                          <w:jc w:val="left"/>
                          <w:rPr>
                            <w:rFonts w:ascii="Arial MT"/>
                            <w:sz w:val="19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9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8"/>
          <w:w w:val="105"/>
        </w:rPr>
        <w:t> </w:t>
      </w:r>
      <w:r>
        <w:rPr>
          <w:w w:val="105"/>
        </w:rPr>
        <w:t>de</w:t>
      </w:r>
      <w:r>
        <w:rPr>
          <w:spacing w:val="-18"/>
          <w:w w:val="105"/>
        </w:rPr>
        <w:t> </w:t>
      </w:r>
      <w:r>
        <w:rPr>
          <w:w w:val="105"/>
        </w:rPr>
        <w:t>Cotação:</w:t>
      </w:r>
      <w:r>
        <w:rPr>
          <w:spacing w:val="-17"/>
          <w:w w:val="105"/>
        </w:rPr>
        <w:t> </w:t>
      </w:r>
      <w:r>
        <w:rPr>
          <w:w w:val="105"/>
        </w:rPr>
        <w:t>Cotação</w:t>
      </w:r>
      <w:r>
        <w:rPr>
          <w:spacing w:val="-18"/>
          <w:w w:val="105"/>
        </w:rPr>
        <w:t> </w:t>
      </w:r>
      <w:r>
        <w:rPr>
          <w:w w:val="105"/>
        </w:rPr>
        <w:t>Normal Fornecedor :</w:t>
      </w:r>
    </w:p>
    <w:p>
      <w:pPr>
        <w:pStyle w:val="BodyText"/>
        <w:spacing w:before="30"/>
        <w:ind w:left="145"/>
      </w:pP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Confirmação</w:t>
      </w:r>
      <w:r>
        <w:rPr>
          <w:spacing w:val="-14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4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"/>
        <w:gridCol w:w="103"/>
        <w:gridCol w:w="3080"/>
        <w:gridCol w:w="1235"/>
        <w:gridCol w:w="1147"/>
        <w:gridCol w:w="1132"/>
        <w:gridCol w:w="1308"/>
        <w:gridCol w:w="441"/>
        <w:gridCol w:w="970"/>
      </w:tblGrid>
      <w:tr>
        <w:trPr>
          <w:trHeight w:val="366" w:hRule="atLeast"/>
        </w:trPr>
        <w:tc>
          <w:tcPr>
            <w:tcW w:w="103" w:type="dxa"/>
            <w:tcBorders>
              <w:bottom w:val="nil"/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" w:type="dxa"/>
            <w:tcBorders>
              <w:left w:val="nil"/>
              <w:bottom w:val="nil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12"/>
              <w:ind w:left="279" w:right="26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60" w:lineRule="atLeast" w:before="20"/>
              <w:ind w:left="346" w:hanging="19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Mínimo</w:t>
            </w:r>
          </w:p>
        </w:tc>
        <w:tc>
          <w:tcPr>
            <w:tcW w:w="11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60" w:lineRule="atLeast" w:before="20"/>
              <w:ind w:left="287" w:right="240" w:hanging="29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Entrega</w:t>
            </w:r>
          </w:p>
        </w:tc>
        <w:tc>
          <w:tcPr>
            <w:tcW w:w="113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60" w:lineRule="atLeast" w:before="20"/>
              <w:ind w:left="246" w:right="129" w:hanging="9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Proposta</w:t>
            </w:r>
          </w:p>
        </w:tc>
        <w:tc>
          <w:tcPr>
            <w:tcW w:w="13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60" w:lineRule="atLeast" w:before="20"/>
              <w:ind w:left="249" w:right="162" w:hanging="63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Pagamento</w:t>
            </w:r>
          </w:p>
        </w:tc>
        <w:tc>
          <w:tcPr>
            <w:tcW w:w="4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12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Frete</w:t>
            </w:r>
          </w:p>
        </w:tc>
        <w:tc>
          <w:tcPr>
            <w:tcW w:w="9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12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Observações</w:t>
            </w:r>
          </w:p>
        </w:tc>
      </w:tr>
      <w:tr>
        <w:trPr>
          <w:trHeight w:val="1013" w:hRule="atLeast"/>
        </w:trPr>
        <w:tc>
          <w:tcPr>
            <w:tcW w:w="103" w:type="dxa"/>
            <w:tcBorders>
              <w:top w:val="nil"/>
              <w:bottom w:val="single" w:sz="6" w:space="0" w:color="2B2B2B"/>
              <w:right w:val="single" w:sz="53" w:space="0" w:color="CCCCCC"/>
            </w:tcBorders>
            <w:shd w:val="clear" w:color="auto" w:fill="CCCCCC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" w:type="dxa"/>
            <w:tcBorders>
              <w:top w:val="nil"/>
              <w:left w:val="single" w:sz="53" w:space="0" w:color="CCCCCC"/>
              <w:bottom w:val="single" w:sz="6" w:space="0" w:color="2B2B2B"/>
              <w:right w:val="sing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-96"/>
              <w:rPr>
                <w:sz w:val="13"/>
              </w:rPr>
            </w:pPr>
            <w:r>
              <w:rPr>
                <w:color w:val="333333"/>
                <w:spacing w:val="-10"/>
                <w:w w:val="105"/>
                <w:sz w:val="13"/>
              </w:rPr>
              <w:t>1</w:t>
            </w:r>
          </w:p>
        </w:tc>
        <w:tc>
          <w:tcPr>
            <w:tcW w:w="3080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247" w:lineRule="auto" w:before="24"/>
              <w:ind w:left="279" w:right="267"/>
              <w:jc w:val="center"/>
              <w:rPr>
                <w:sz w:val="13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4512">
                      <wp:simplePos x="0" y="0"/>
                      <wp:positionH relativeFrom="column">
                        <wp:posOffset>-107346</wp:posOffset>
                      </wp:positionH>
                      <wp:positionV relativeFrom="paragraph">
                        <wp:posOffset>-266215</wp:posOffset>
                      </wp:positionV>
                      <wp:extent cx="84455" cy="243204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84455" cy="243204"/>
                                <a:chExt cx="84455" cy="243204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84455" cy="243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4455" h="243204">
                                      <a:moveTo>
                                        <a:pt x="84010" y="242697"/>
                                      </a:moveTo>
                                      <a:lnTo>
                                        <a:pt x="0" y="2426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4010" y="0"/>
                                      </a:lnTo>
                                      <a:lnTo>
                                        <a:pt x="84010" y="24269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4010" cy="242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8.4525pt;margin-top:-20.961815pt;width:6.65pt;height:19.150pt;mso-position-horizontal-relative:column;mso-position-vertical-relative:paragraph;z-index:-15891968" id="docshapegroup6" coordorigin="-169,-419" coordsize="133,383">
                      <v:rect style="position:absolute;left:-170;top:-420;width:133;height:383" id="docshape7" filled="true" fillcolor="#cce1e9" stroked="false">
                        <v:fill type="solid"/>
                      </v:rect>
                      <v:shape style="position:absolute;left:-170;top:-420;width:133;height:383" type="#_x0000_t75" id="docshape8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w w:val="105"/>
                <w:sz w:val="13"/>
              </w:rPr>
              <w:t>HIPROMED-MORIAH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COMERCIO,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IMPORTACAO E SERVICOS LTDA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BELO HORIZONTE - MG</w:t>
            </w:r>
          </w:p>
          <w:p>
            <w:pPr>
              <w:pStyle w:val="TableParagraph"/>
              <w:ind w:left="279" w:right="26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DANIEL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REIS - 31 2551-</w:t>
            </w:r>
            <w:r>
              <w:rPr>
                <w:color w:val="333333"/>
                <w:spacing w:val="-4"/>
                <w:w w:val="105"/>
                <w:sz w:val="13"/>
              </w:rPr>
              <w:t>5525</w:t>
            </w:r>
          </w:p>
          <w:p>
            <w:pPr>
              <w:pStyle w:val="TableParagraph"/>
              <w:spacing w:before="5"/>
              <w:ind w:left="279" w:right="269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w w:val="105"/>
                  <w:sz w:val="13"/>
                </w:rPr>
                <w:t>vendas01@hipromed.com.br</w:t>
              </w:r>
            </w:hyperlink>
          </w:p>
          <w:p>
            <w:pPr>
              <w:pStyle w:val="TableParagraph"/>
              <w:spacing w:before="4"/>
              <w:ind w:left="279" w:right="269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w w:val="105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2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57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2"/>
                <w:w w:val="105"/>
                <w:sz w:val="13"/>
              </w:rPr>
              <w:t>1.000,0000</w:t>
            </w:r>
          </w:p>
        </w:tc>
        <w:tc>
          <w:tcPr>
            <w:tcW w:w="11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47" w:lineRule="auto"/>
              <w:ind w:left="188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7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dias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após </w:t>
            </w:r>
            <w:r>
              <w:rPr>
                <w:color w:val="333333"/>
                <w:spacing w:val="-2"/>
                <w:w w:val="105"/>
                <w:sz w:val="13"/>
              </w:rPr>
              <w:t>confirmação</w:t>
            </w:r>
          </w:p>
        </w:tc>
        <w:tc>
          <w:tcPr>
            <w:tcW w:w="113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02"/>
              <w:rPr>
                <w:sz w:val="13"/>
              </w:rPr>
            </w:pPr>
            <w:r>
              <w:rPr>
                <w:color w:val="333333"/>
                <w:spacing w:val="-2"/>
                <w:w w:val="105"/>
                <w:sz w:val="13"/>
              </w:rPr>
              <w:t>27/04/2024</w:t>
            </w:r>
          </w:p>
        </w:tc>
        <w:tc>
          <w:tcPr>
            <w:tcW w:w="130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color w:val="333333"/>
                <w:spacing w:val="-5"/>
                <w:w w:val="105"/>
                <w:sz w:val="13"/>
              </w:rPr>
              <w:t>ddl</w:t>
            </w:r>
          </w:p>
        </w:tc>
        <w:tc>
          <w:tcPr>
            <w:tcW w:w="44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w w:val="105"/>
                <w:sz w:val="13"/>
              </w:rPr>
              <w:t>CIF</w:t>
            </w:r>
          </w:p>
        </w:tc>
        <w:tc>
          <w:tcPr>
            <w:tcW w:w="9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58"/>
        <w:rPr>
          <w:sz w:val="20"/>
        </w:rPr>
      </w:pPr>
    </w:p>
    <w:tbl>
      <w:tblPr>
        <w:tblW w:w="0" w:type="auto"/>
        <w:jc w:val="left"/>
        <w:tblCellSpacing w:w="14" w:type="dxa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544"/>
        <w:gridCol w:w="970"/>
        <w:gridCol w:w="852"/>
        <w:gridCol w:w="867"/>
        <w:gridCol w:w="882"/>
        <w:gridCol w:w="853"/>
        <w:gridCol w:w="897"/>
        <w:gridCol w:w="632"/>
        <w:gridCol w:w="558"/>
        <w:gridCol w:w="676"/>
        <w:gridCol w:w="852"/>
        <w:gridCol w:w="734"/>
        <w:gridCol w:w="749"/>
      </w:tblGrid>
      <w:tr>
        <w:trPr>
          <w:trHeight w:val="352" w:hRule="atLeast"/>
        </w:trPr>
        <w:tc>
          <w:tcPr>
            <w:tcW w:w="1029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32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Produto</w:t>
            </w:r>
          </w:p>
        </w:tc>
        <w:tc>
          <w:tcPr>
            <w:tcW w:w="51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2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Código</w:t>
            </w:r>
          </w:p>
        </w:tc>
        <w:tc>
          <w:tcPr>
            <w:tcW w:w="94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0" w:lineRule="atLeast" w:before="13"/>
              <w:ind w:left="94" w:right="13" w:hanging="8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4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Fabricante</w:t>
            </w:r>
          </w:p>
        </w:tc>
        <w:tc>
          <w:tcPr>
            <w:tcW w:w="83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1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Embalagem</w:t>
            </w:r>
          </w:p>
        </w:tc>
        <w:tc>
          <w:tcPr>
            <w:tcW w:w="85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3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Fornecedor</w:t>
            </w:r>
          </w:p>
        </w:tc>
        <w:tc>
          <w:tcPr>
            <w:tcW w:w="82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1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Comentário</w:t>
            </w:r>
          </w:p>
        </w:tc>
        <w:tc>
          <w:tcPr>
            <w:tcW w:w="86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1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Justificativa</w:t>
            </w:r>
          </w:p>
        </w:tc>
        <w:tc>
          <w:tcPr>
            <w:tcW w:w="60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0" w:lineRule="atLeast" w:before="13"/>
              <w:ind w:left="20" w:right="25" w:firstLine="83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Unitário</w:t>
            </w:r>
          </w:p>
        </w:tc>
        <w:tc>
          <w:tcPr>
            <w:tcW w:w="52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0" w:lineRule="atLeast" w:before="13"/>
              <w:ind w:left="7" w:right="15" w:firstLine="5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Preço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3"/>
              </w:rPr>
              <w:t>Fábrica</w:t>
            </w:r>
          </w:p>
        </w:tc>
        <w:tc>
          <w:tcPr>
            <w:tcW w:w="64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1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Rent(%)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Quantidade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0" w:lineRule="atLeast" w:before="13"/>
              <w:ind w:left="181" w:right="167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Valor</w:t>
            </w:r>
            <w:r>
              <w:rPr>
                <w:b/>
                <w:color w:val="333333"/>
                <w:spacing w:val="40"/>
                <w:w w:val="105"/>
                <w:sz w:val="13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3"/>
              </w:rPr>
              <w:t>Total</w:t>
            </w:r>
          </w:p>
        </w:tc>
        <w:tc>
          <w:tcPr>
            <w:tcW w:w="734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105"/>
              <w:ind w:left="10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w w:val="105"/>
                <w:sz w:val="13"/>
              </w:rPr>
              <w:t>Usuário</w:t>
            </w:r>
          </w:p>
        </w:tc>
      </w:tr>
    </w:tbl>
    <w:p>
      <w:pPr>
        <w:pStyle w:val="BodyText"/>
        <w:spacing w:before="9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158686</wp:posOffset>
                </wp:positionH>
                <wp:positionV relativeFrom="paragraph">
                  <wp:posOffset>75184</wp:posOffset>
                </wp:positionV>
                <wp:extent cx="7019925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019925" cy="19050"/>
                          <a:chExt cx="701992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019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9525">
                                <a:moveTo>
                                  <a:pt x="7019544" y="9334"/>
                                </a:move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lnTo>
                                  <a:pt x="7019544" y="0"/>
                                </a:lnTo>
                                <a:lnTo>
                                  <a:pt x="7019544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2"/>
                            <a:ext cx="701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19050">
                                <a:moveTo>
                                  <a:pt x="7019544" y="0"/>
                                </a:moveTo>
                                <a:lnTo>
                                  <a:pt x="701020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18669"/>
                                </a:lnTo>
                                <a:lnTo>
                                  <a:pt x="7010209" y="18669"/>
                                </a:lnTo>
                                <a:lnTo>
                                  <a:pt x="7019544" y="18669"/>
                                </a:lnTo>
                                <a:lnTo>
                                  <a:pt x="7019544" y="9334"/>
                                </a:lnTo>
                                <a:lnTo>
                                  <a:pt x="701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95pt;margin-top:5.920001pt;width:552.75pt;height:1.5pt;mso-position-horizontal-relative:page;mso-position-vertical-relative:paragraph;z-index:-15728640;mso-wrap-distance-left:0;mso-wrap-distance-right:0" id="docshapegroup9" coordorigin="250,118" coordsize="11055,30">
                <v:rect style="position:absolute;left:249;top:118;width:11055;height:15" id="docshape10" filled="true" fillcolor="#999999" stroked="false">
                  <v:fill type="solid"/>
                </v:rect>
                <v:shape style="position:absolute;left:249;top:118;width:11055;height:30" id="docshape11" coordorigin="250,118" coordsize="11055,30" path="m11304,118l11290,133,250,133,250,148,11290,148,11304,148,11304,133,11304,118xe" filled="true" fillcolor="#ededed" stroked="false">
                  <v:path arrowok="t"/>
                  <v:fill type="solid"/>
                </v:shape>
                <v:shape style="position:absolute;left:249;top:118;width:15;height:30" id="docshape12" coordorigin="250,118" coordsize="15,30" path="m250,148l250,118,265,118,265,133,250,14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40" w:bottom="0" w:left="60" w:right="220"/>
        </w:sectPr>
      </w:pPr>
    </w:p>
    <w:p>
      <w:pPr>
        <w:spacing w:line="247" w:lineRule="auto" w:before="58"/>
        <w:ind w:left="323" w:right="38" w:hanging="1"/>
        <w:jc w:val="center"/>
        <w:rPr>
          <w:rFonts w:asci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149352</wp:posOffset>
                </wp:positionH>
                <wp:positionV relativeFrom="paragraph">
                  <wp:posOffset>30374</wp:posOffset>
                </wp:positionV>
                <wp:extent cx="65405" cy="279146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5405" cy="2791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5" h="2791460">
                              <a:moveTo>
                                <a:pt x="65341" y="2791015"/>
                              </a:moveTo>
                              <a:lnTo>
                                <a:pt x="0" y="2791015"/>
                              </a:lnTo>
                              <a:lnTo>
                                <a:pt x="0" y="0"/>
                              </a:lnTo>
                              <a:lnTo>
                                <a:pt x="65341" y="0"/>
                              </a:lnTo>
                              <a:lnTo>
                                <a:pt x="65341" y="27910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.76pt;margin-top:2.39167pt;width:5.145pt;height:219.765004pt;mso-position-horizontal-relative:page;mso-position-vertical-relative:paragraph;z-index:-15891456" id="docshape13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color w:val="333333"/>
          <w:w w:val="105"/>
          <w:sz w:val="13"/>
        </w:rPr>
        <w:t>CABO PARA PLACA DE INOX DO </w:t>
      </w:r>
      <w:r>
        <w:rPr>
          <w:rFonts w:ascii="Tahoma"/>
          <w:color w:val="333333"/>
          <w:spacing w:val="-2"/>
          <w:w w:val="105"/>
          <w:sz w:val="13"/>
        </w:rPr>
        <w:t>BISTURI</w:t>
      </w:r>
      <w:r>
        <w:rPr>
          <w:rFonts w:ascii="Tahoma"/>
          <w:color w:val="333333"/>
          <w:spacing w:val="8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WEN - </w:t>
      </w:r>
      <w:r>
        <w:rPr>
          <w:rFonts w:ascii="Tahoma"/>
          <w:color w:val="333333"/>
          <w:spacing w:val="-2"/>
          <w:w w:val="105"/>
          <w:sz w:val="13"/>
        </w:rPr>
        <w:t>MODELO </w:t>
      </w:r>
      <w:r>
        <w:rPr>
          <w:rFonts w:ascii="Tahoma"/>
          <w:color w:val="333333"/>
          <w:w w:val="105"/>
          <w:sz w:val="13"/>
        </w:rPr>
        <w:t>SS501 S - </w:t>
      </w:r>
      <w:r>
        <w:rPr>
          <w:rFonts w:ascii="Tahoma"/>
          <w:color w:val="333333"/>
          <w:spacing w:val="-2"/>
          <w:w w:val="105"/>
          <w:sz w:val="13"/>
        </w:rPr>
        <w:t>CONECTORES </w:t>
      </w:r>
      <w:r>
        <w:rPr>
          <w:rFonts w:ascii="Tahoma"/>
          <w:color w:val="333333"/>
          <w:w w:val="105"/>
          <w:sz w:val="13"/>
        </w:rPr>
        <w:t>FIXO WEM </w:t>
      </w:r>
      <w:r>
        <w:rPr>
          <w:rFonts w:ascii="Tahoma"/>
          <w:color w:val="333333"/>
          <w:spacing w:val="-2"/>
          <w:w w:val="105"/>
          <w:sz w:val="13"/>
        </w:rPr>
        <w:t>MACHO DIAMETRO</w:t>
      </w:r>
      <w:r>
        <w:rPr>
          <w:rFonts w:ascii="Tahoma"/>
          <w:color w:val="333333"/>
          <w:spacing w:val="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DE 3,97MM - </w:t>
      </w:r>
      <w:r>
        <w:rPr>
          <w:rFonts w:ascii="Tahoma"/>
          <w:color w:val="333333"/>
          <w:spacing w:val="-2"/>
          <w:w w:val="105"/>
          <w:sz w:val="13"/>
        </w:rPr>
        <w:t>DUPLO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10"/>
        <w:rPr>
          <w:rFonts w:ascii="Tahoma"/>
          <w:sz w:val="13"/>
        </w:rPr>
      </w:pPr>
    </w:p>
    <w:p>
      <w:pPr>
        <w:spacing w:line="247" w:lineRule="auto" w:before="0"/>
        <w:ind w:left="407" w:right="38" w:hanging="85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CABO</w:t>
      </w:r>
      <w:r>
        <w:rPr>
          <w:rFonts w:ascii="Tahoma"/>
          <w:color w:val="333333"/>
          <w:spacing w:val="-1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DE </w:t>
      </w:r>
      <w:r>
        <w:rPr>
          <w:rFonts w:ascii="Tahoma"/>
          <w:color w:val="333333"/>
          <w:spacing w:val="-4"/>
          <w:w w:val="105"/>
          <w:sz w:val="13"/>
        </w:rPr>
        <w:t>PLACA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49"/>
        <w:rPr>
          <w:rFonts w:ascii="Tahoma"/>
          <w:sz w:val="13"/>
        </w:rPr>
      </w:pPr>
    </w:p>
    <w:p>
      <w:pPr>
        <w:spacing w:line="160" w:lineRule="atLeast" w:before="1"/>
        <w:ind w:left="323" w:right="38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HIPROMED- MORIAH COMERCIO,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29"/>
        <w:rPr>
          <w:rFonts w:ascii="Tahoma"/>
          <w:sz w:val="13"/>
        </w:rPr>
      </w:pPr>
    </w:p>
    <w:p>
      <w:pPr>
        <w:spacing w:line="247" w:lineRule="auto" w:before="0"/>
        <w:ind w:left="323" w:right="1068" w:firstLine="65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;- Cirurgica Santa</w:t>
      </w:r>
      <w:r>
        <w:rPr>
          <w:rFonts w:ascii="Tahoma"/>
          <w:color w:val="333333"/>
          <w:spacing w:val="-1"/>
          <w:w w:val="105"/>
          <w:sz w:val="13"/>
        </w:rPr>
        <w:t> </w:t>
      </w:r>
      <w:r>
        <w:rPr>
          <w:rFonts w:ascii="Tahoma"/>
          <w:color w:val="333333"/>
          <w:spacing w:val="-2"/>
          <w:w w:val="105"/>
          <w:sz w:val="13"/>
        </w:rPr>
        <w:t>Helena</w:t>
      </w:r>
    </w:p>
    <w:p>
      <w:pPr>
        <w:tabs>
          <w:tab w:pos="1403" w:val="left" w:leader="none"/>
          <w:tab w:pos="1996" w:val="left" w:leader="none"/>
        </w:tabs>
        <w:spacing w:line="81" w:lineRule="exact" w:before="0"/>
        <w:ind w:left="377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w w:val="105"/>
          <w:sz w:val="13"/>
        </w:rPr>
        <w:t>Não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atende</w:t>
      </w:r>
      <w:r>
        <w:rPr>
          <w:rFonts w:ascii="Tahoma" w:hAnsi="Tahoma"/>
          <w:color w:val="333333"/>
          <w:sz w:val="13"/>
        </w:rPr>
        <w:tab/>
      </w:r>
      <w:r>
        <w:rPr>
          <w:rFonts w:ascii="Tahoma" w:hAnsi="Tahoma"/>
          <w:color w:val="333333"/>
          <w:spacing w:val="-5"/>
          <w:w w:val="105"/>
          <w:sz w:val="13"/>
        </w:rPr>
        <w:t>R$</w:t>
      </w:r>
      <w:r>
        <w:rPr>
          <w:rFonts w:ascii="Tahoma" w:hAnsi="Tahoma"/>
          <w:color w:val="333333"/>
          <w:sz w:val="13"/>
        </w:rPr>
        <w:tab/>
      </w:r>
      <w:r>
        <w:rPr>
          <w:rFonts w:ascii="Tahoma" w:hAnsi="Tahoma"/>
          <w:color w:val="333333"/>
          <w:spacing w:val="-5"/>
          <w:w w:val="105"/>
          <w:sz w:val="13"/>
        </w:rPr>
        <w:t>R$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112"/>
        <w:rPr>
          <w:rFonts w:ascii="Tahoma"/>
          <w:sz w:val="13"/>
        </w:rPr>
      </w:pPr>
    </w:p>
    <w:p>
      <w:pPr>
        <w:spacing w:line="247" w:lineRule="auto" w:before="0"/>
        <w:ind w:left="959" w:right="484" w:hanging="43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Danielly Evelyn</w:t>
      </w:r>
    </w:p>
    <w:p>
      <w:pPr>
        <w:tabs>
          <w:tab w:pos="843" w:val="left" w:leader="none"/>
        </w:tabs>
        <w:spacing w:line="155" w:lineRule="exact" w:before="0"/>
        <w:ind w:left="323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5"/>
          <w:w w:val="105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w w:val="105"/>
          <w:sz w:val="13"/>
        </w:rPr>
        <w:t>Pereira</w:t>
      </w:r>
      <w:r>
        <w:rPr>
          <w:rFonts w:ascii="Tahoma"/>
          <w:color w:val="333333"/>
          <w:spacing w:val="-9"/>
          <w:w w:val="105"/>
          <w:sz w:val="13"/>
        </w:rPr>
        <w:t> </w:t>
      </w:r>
      <w:r>
        <w:rPr>
          <w:rFonts w:ascii="Tahoma"/>
          <w:color w:val="333333"/>
          <w:spacing w:val="-5"/>
          <w:w w:val="105"/>
          <w:sz w:val="13"/>
        </w:rPr>
        <w:t>Da</w:t>
      </w:r>
    </w:p>
    <w:p>
      <w:pPr>
        <w:spacing w:after="0" w:line="155" w:lineRule="exact"/>
        <w:jc w:val="left"/>
        <w:rPr>
          <w:rFonts w:ascii="Tahoma"/>
          <w:sz w:val="13"/>
        </w:rPr>
        <w:sectPr>
          <w:type w:val="continuous"/>
          <w:pgSz w:w="11900" w:h="16840"/>
          <w:pgMar w:top="740" w:bottom="0" w:left="60" w:right="220"/>
          <w:cols w:num="5" w:equalWidth="0">
            <w:col w:w="1207" w:space="1319"/>
            <w:col w:w="920" w:space="727"/>
            <w:col w:w="1091" w:space="620"/>
            <w:col w:w="2197" w:space="1658"/>
            <w:col w:w="1881"/>
          </w:cols>
        </w:sectPr>
      </w:pPr>
    </w:p>
    <w:p>
      <w:pPr>
        <w:spacing w:line="125" w:lineRule="exact" w:before="0"/>
        <w:ind w:left="18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1</w:t>
      </w:r>
      <w:r>
        <w:rPr>
          <w:rFonts w:ascii="Tahoma"/>
          <w:color w:val="333333"/>
          <w:spacing w:val="65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FEMEA </w:t>
      </w:r>
      <w:r>
        <w:rPr>
          <w:rFonts w:ascii="Tahoma"/>
          <w:color w:val="333333"/>
          <w:spacing w:val="-5"/>
          <w:w w:val="105"/>
          <w:sz w:val="13"/>
        </w:rPr>
        <w:t>COM</w:t>
      </w:r>
    </w:p>
    <w:p>
      <w:pPr>
        <w:spacing w:line="247" w:lineRule="auto" w:before="4"/>
        <w:ind w:left="331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DIAMETRO</w:t>
      </w:r>
      <w:r>
        <w:rPr>
          <w:rFonts w:ascii="Tahoma"/>
          <w:color w:val="333333"/>
          <w:spacing w:val="40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DE 3,97MM - </w:t>
      </w:r>
      <w:r>
        <w:rPr>
          <w:rFonts w:ascii="Tahoma"/>
          <w:color w:val="333333"/>
          <w:spacing w:val="-2"/>
          <w:w w:val="105"/>
          <w:sz w:val="13"/>
        </w:rPr>
        <w:t>INDICADO </w:t>
      </w:r>
      <w:r>
        <w:rPr>
          <w:rFonts w:ascii="Tahoma"/>
          <w:color w:val="333333"/>
          <w:w w:val="105"/>
          <w:sz w:val="13"/>
        </w:rPr>
        <w:t>PARA AS </w:t>
      </w:r>
      <w:r>
        <w:rPr>
          <w:rFonts w:ascii="Tahoma"/>
          <w:color w:val="333333"/>
          <w:spacing w:val="-2"/>
          <w:w w:val="105"/>
          <w:sz w:val="13"/>
        </w:rPr>
        <w:t>FAMILIAS</w:t>
      </w:r>
      <w:r>
        <w:rPr>
          <w:rFonts w:ascii="Tahoma"/>
          <w:color w:val="333333"/>
          <w:spacing w:val="-9"/>
          <w:w w:val="105"/>
          <w:sz w:val="13"/>
        </w:rPr>
        <w:t> </w:t>
      </w:r>
      <w:r>
        <w:rPr>
          <w:rFonts w:ascii="Tahoma"/>
          <w:color w:val="333333"/>
          <w:spacing w:val="-2"/>
          <w:w w:val="105"/>
          <w:sz w:val="13"/>
        </w:rPr>
        <w:t>SS- </w:t>
      </w:r>
      <w:r>
        <w:rPr>
          <w:rFonts w:ascii="Tahoma"/>
          <w:color w:val="333333"/>
          <w:w w:val="105"/>
          <w:sz w:val="13"/>
        </w:rPr>
        <w:t>601 MC, SS-</w:t>
      </w:r>
    </w:p>
    <w:p>
      <w:pPr>
        <w:spacing w:line="247" w:lineRule="auto" w:before="1"/>
        <w:ind w:left="355" w:right="2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501,</w:t>
      </w:r>
      <w:r>
        <w:rPr>
          <w:rFonts w:ascii="Tahoma"/>
          <w:color w:val="333333"/>
          <w:spacing w:val="-1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SS-200, SS-100MC E HF-120 - SELO DO INMETRO - </w:t>
      </w:r>
      <w:r>
        <w:rPr>
          <w:rFonts w:ascii="Tahoma"/>
          <w:color w:val="333333"/>
          <w:spacing w:val="-2"/>
          <w:w w:val="105"/>
          <w:sz w:val="13"/>
        </w:rPr>
        <w:t>REFERENCIA </w:t>
      </w:r>
      <w:r>
        <w:rPr>
          <w:rFonts w:ascii="Tahoma"/>
          <w:color w:val="333333"/>
          <w:spacing w:val="-4"/>
          <w:w w:val="105"/>
          <w:sz w:val="13"/>
        </w:rPr>
        <w:t>PC08</w:t>
      </w:r>
    </w:p>
    <w:p>
      <w:pPr>
        <w:tabs>
          <w:tab w:pos="993" w:val="left" w:leader="none"/>
        </w:tabs>
        <w:spacing w:line="125" w:lineRule="exact" w:before="0"/>
        <w:ind w:left="77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37897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w w:val="105"/>
          <w:sz w:val="13"/>
        </w:rPr>
        <w:t>-</w:t>
      </w:r>
    </w:p>
    <w:p>
      <w:pPr>
        <w:tabs>
          <w:tab w:pos="1360" w:val="left" w:leader="none"/>
        </w:tabs>
        <w:spacing w:line="125" w:lineRule="exact" w:before="0"/>
        <w:ind w:left="18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COMPATIVEL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w w:val="105"/>
          <w:sz w:val="13"/>
        </w:rPr>
        <w:t>CX</w:t>
      </w:r>
    </w:p>
    <w:p>
      <w:pPr>
        <w:spacing w:line="247" w:lineRule="auto" w:before="4"/>
        <w:ind w:left="367" w:right="270" w:hanging="116"/>
        <w:jc w:val="left"/>
        <w:rPr>
          <w:rFonts w:ascii="Tahoma"/>
          <w:sz w:val="13"/>
        </w:rPr>
      </w:pPr>
      <w:r>
        <w:rPr>
          <w:rFonts w:ascii="Tahoma"/>
          <w:color w:val="333333"/>
          <w:w w:val="105"/>
          <w:sz w:val="13"/>
        </w:rPr>
        <w:t>WEM</w:t>
      </w:r>
      <w:r>
        <w:rPr>
          <w:rFonts w:ascii="Tahoma"/>
          <w:color w:val="333333"/>
          <w:spacing w:val="-1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-</w:t>
      </w:r>
      <w:r>
        <w:rPr>
          <w:rFonts w:ascii="Tahoma"/>
          <w:color w:val="333333"/>
          <w:spacing w:val="-11"/>
          <w:w w:val="105"/>
          <w:sz w:val="13"/>
        </w:rPr>
        <w:t> </w:t>
      </w:r>
      <w:r>
        <w:rPr>
          <w:rFonts w:ascii="Tahoma"/>
          <w:color w:val="333333"/>
          <w:w w:val="105"/>
          <w:sz w:val="13"/>
        </w:rPr>
        <w:t>SM, </w:t>
      </w:r>
      <w:r>
        <w:rPr>
          <w:rFonts w:ascii="Tahoma"/>
          <w:color w:val="333333"/>
          <w:spacing w:val="-2"/>
          <w:w w:val="105"/>
          <w:sz w:val="13"/>
        </w:rPr>
        <w:t>VEMED</w:t>
      </w:r>
    </w:p>
    <w:p>
      <w:pPr>
        <w:spacing w:line="247" w:lineRule="auto" w:before="41"/>
        <w:ind w:left="189" w:right="38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IMPORTACAO </w:t>
      </w:r>
      <w:r>
        <w:rPr>
          <w:rFonts w:ascii="Tahoma"/>
          <w:color w:val="333333"/>
          <w:w w:val="105"/>
          <w:sz w:val="13"/>
        </w:rPr>
        <w:t>E SERVICOS </w:t>
      </w:r>
      <w:r>
        <w:rPr>
          <w:rFonts w:ascii="Tahoma"/>
          <w:color w:val="333333"/>
          <w:spacing w:val="-4"/>
          <w:w w:val="105"/>
          <w:sz w:val="13"/>
        </w:rPr>
        <w:t>LTDA</w:t>
      </w:r>
    </w:p>
    <w:p>
      <w:pPr>
        <w:spacing w:line="125" w:lineRule="exact" w:before="0"/>
        <w:ind w:left="18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3"/>
        </w:rPr>
        <w:t>null</w:t>
      </w:r>
    </w:p>
    <w:p>
      <w:pPr>
        <w:spacing w:line="247" w:lineRule="auto" w:before="41"/>
        <w:ind w:left="500" w:right="0" w:hanging="311"/>
        <w:jc w:val="left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w w:val="105"/>
          <w:sz w:val="13"/>
        </w:rPr>
        <w:t>as</w:t>
      </w:r>
      <w:r>
        <w:rPr>
          <w:rFonts w:ascii="Tahoma" w:hAnsi="Tahoma"/>
          <w:color w:val="333333"/>
          <w:spacing w:val="-1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condições</w:t>
      </w:r>
      <w:r>
        <w:rPr>
          <w:rFonts w:ascii="Tahoma" w:hAnsi="Tahoma"/>
          <w:color w:val="333333"/>
          <w:spacing w:val="26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380,0000 </w:t>
      </w:r>
      <w:r>
        <w:rPr>
          <w:rFonts w:ascii="Tahoma" w:hAnsi="Tahoma"/>
          <w:color w:val="333333"/>
          <w:spacing w:val="-6"/>
          <w:w w:val="105"/>
          <w:sz w:val="13"/>
        </w:rPr>
        <w:t>de</w:t>
      </w:r>
    </w:p>
    <w:p>
      <w:pPr>
        <w:spacing w:before="0"/>
        <w:ind w:left="214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pagamento.</w:t>
      </w:r>
    </w:p>
    <w:p>
      <w:pPr>
        <w:tabs>
          <w:tab w:pos="1311" w:val="left" w:leader="none"/>
        </w:tabs>
        <w:spacing w:line="180" w:lineRule="auto" w:before="0"/>
        <w:ind w:left="62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position w:val="-6"/>
          <w:sz w:val="13"/>
        </w:rPr>
        <w:t>0,0000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w w:val="105"/>
          <w:sz w:val="13"/>
        </w:rPr>
        <w:t>10</w:t>
      </w:r>
      <w:r>
        <w:rPr>
          <w:rFonts w:ascii="Tahoma"/>
          <w:color w:val="333333"/>
          <w:spacing w:val="-1"/>
          <w:w w:val="105"/>
          <w:sz w:val="13"/>
        </w:rPr>
        <w:t> </w:t>
      </w:r>
      <w:r>
        <w:rPr>
          <w:rFonts w:ascii="Tahoma"/>
          <w:color w:val="333333"/>
          <w:spacing w:val="-2"/>
          <w:w w:val="105"/>
          <w:sz w:val="13"/>
        </w:rPr>
        <w:t>Unidade</w:t>
      </w:r>
    </w:p>
    <w:p>
      <w:pPr>
        <w:spacing w:before="41"/>
        <w:ind w:left="7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w w:val="105"/>
          <w:sz w:val="13"/>
        </w:rPr>
        <w:t>3.800,0000</w:t>
      </w:r>
    </w:p>
    <w:p>
      <w:pPr>
        <w:spacing w:line="125" w:lineRule="exact" w:before="0"/>
        <w:ind w:left="0" w:right="351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w w:val="105"/>
          <w:sz w:val="13"/>
        </w:rPr>
        <w:t>Cruz</w:t>
      </w:r>
    </w:p>
    <w:p>
      <w:pPr>
        <w:pStyle w:val="BodyText"/>
        <w:spacing w:before="9"/>
        <w:rPr>
          <w:rFonts w:ascii="Tahoma"/>
          <w:sz w:val="13"/>
        </w:rPr>
      </w:pPr>
    </w:p>
    <w:p>
      <w:pPr>
        <w:spacing w:before="0"/>
        <w:ind w:left="0" w:right="35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30/04/2024</w:t>
      </w:r>
    </w:p>
    <w:p>
      <w:pPr>
        <w:spacing w:before="5"/>
        <w:ind w:left="0" w:right="35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w w:val="105"/>
          <w:sz w:val="13"/>
        </w:rPr>
        <w:t>11:21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740" w:bottom="0" w:left="60" w:right="220"/>
          <w:cols w:num="9" w:equalWidth="0">
            <w:col w:w="1158" w:space="40"/>
            <w:col w:w="1084" w:space="261"/>
            <w:col w:w="1564" w:space="150"/>
            <w:col w:w="1058" w:space="120"/>
            <w:col w:w="446" w:space="153"/>
            <w:col w:w="1616" w:space="40"/>
            <w:col w:w="1998" w:space="40"/>
            <w:col w:w="757" w:space="39"/>
            <w:col w:w="1096"/>
          </w:cols>
        </w:sectPr>
      </w:pPr>
    </w:p>
    <w:p>
      <w:pPr>
        <w:pStyle w:val="BodyText"/>
        <w:spacing w:before="7"/>
        <w:rPr>
          <w:rFonts w:ascii="Tahoma"/>
          <w:sz w:val="9"/>
        </w:rPr>
      </w:pPr>
    </w:p>
    <w:p>
      <w:pPr>
        <w:pStyle w:val="BodyText"/>
        <w:spacing w:line="29" w:lineRule="exact"/>
        <w:ind w:left="18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7019925" cy="19050"/>
                <wp:effectExtent l="0" t="0" r="0" b="9525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019925" cy="19050"/>
                          <a:chExt cx="701992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019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9525">
                                <a:moveTo>
                                  <a:pt x="7019544" y="9334"/>
                                </a:move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lnTo>
                                  <a:pt x="7019544" y="0"/>
                                </a:lnTo>
                                <a:lnTo>
                                  <a:pt x="7019544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12"/>
                            <a:ext cx="701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19050">
                                <a:moveTo>
                                  <a:pt x="7019544" y="0"/>
                                </a:moveTo>
                                <a:lnTo>
                                  <a:pt x="701020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18669"/>
                                </a:lnTo>
                                <a:lnTo>
                                  <a:pt x="7010209" y="18669"/>
                                </a:lnTo>
                                <a:lnTo>
                                  <a:pt x="7019544" y="18669"/>
                                </a:lnTo>
                                <a:lnTo>
                                  <a:pt x="7019544" y="9334"/>
                                </a:lnTo>
                                <a:lnTo>
                                  <a:pt x="701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52.75pt;height:1.5pt;mso-position-horizontal-relative:char;mso-position-vertical-relative:line" id="docshapegroup14" coordorigin="0,0" coordsize="11055,30">
                <v:rect style="position:absolute;left:0;top:0;width:11055;height:15" id="docshape15" filled="true" fillcolor="#999999" stroked="false">
                  <v:fill type="solid"/>
                </v:rect>
                <v:shape style="position:absolute;left:0;top:0;width:11055;height:30" id="docshape16" coordorigin="0,0" coordsize="11055,30" path="m11054,0l11040,15,0,15,0,29,11040,29,11054,29,11054,15,11054,0xe" filled="true" fillcolor="#ededed" stroked="false">
                  <v:path arrowok="t"/>
                  <v:fill type="solid"/>
                </v:shape>
                <v:shape style="position:absolute;left:0;top:0;width:15;height:30" id="docshape17" coordorigin="0,0" coordsize="15,30" path="m0,29l0,0,15,0,15,15,0,29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spacing w:line="247" w:lineRule="auto" w:before="135"/>
        <w:ind w:left="8319" w:right="2409" w:firstLine="84"/>
        <w:jc w:val="left"/>
        <w:rPr>
          <w:rFonts w:ascii="Tahoma"/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6254115</wp:posOffset>
                </wp:positionH>
                <wp:positionV relativeFrom="paragraph">
                  <wp:posOffset>74930</wp:posOffset>
                </wp:positionV>
                <wp:extent cx="448309" cy="224154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448309" cy="2241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17"/>
                              <w:ind w:left="13" w:right="0" w:firstLine="260"/>
                              <w:jc w:val="left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3.800,0000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450012pt;margin-top:5.9pt;width:35.3pt;height:17.650pt;mso-position-horizontal-relative:page;mso-position-vertical-relative:paragraph;z-index:15733760" type="#_x0000_t202" id="docshape18" filled="true" fillcolor="#cce1e9" stroked="false">
                <v:textbox inset="0,0,0,0">
                  <w:txbxContent>
                    <w:p>
                      <w:pPr>
                        <w:spacing w:line="247" w:lineRule="auto" w:before="17"/>
                        <w:ind w:left="13" w:right="0" w:firstLine="260"/>
                        <w:jc w:val="left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w w:val="105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w w:val="105"/>
                          <w:sz w:val="13"/>
                        </w:rPr>
                        <w:t> 3.800,0000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5712714</wp:posOffset>
                </wp:positionH>
                <wp:positionV relativeFrom="paragraph">
                  <wp:posOffset>74930</wp:posOffset>
                </wp:positionV>
                <wp:extent cx="523240" cy="224154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23240" cy="2241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90"/>
                              <w:ind w:left="0" w:right="5" w:firstLine="0"/>
                              <w:jc w:val="center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820007pt;margin-top:5.9pt;width:41.2pt;height:17.650pt;mso-position-horizontal-relative:page;mso-position-vertical-relative:paragraph;z-index:15734272" type="#_x0000_t202" id="docshape19" filled="true" fillcolor="#cce1e9" stroked="false">
                <v:textbox inset="0,0,0,0">
                  <w:txbxContent>
                    <w:p>
                      <w:pPr>
                        <w:spacing w:before="90"/>
                        <w:ind w:left="0" w:right="5" w:firstLine="0"/>
                        <w:jc w:val="center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w w:val="105"/>
                          <w:sz w:val="13"/>
                        </w:rPr>
                        <w:t>10.0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4"/>
          <w:w w:val="105"/>
          <w:sz w:val="13"/>
        </w:rPr>
        <w:t>Total</w:t>
      </w:r>
      <w:r>
        <w:rPr>
          <w:rFonts w:ascii="Tahoma"/>
          <w:b/>
          <w:color w:val="333333"/>
          <w:spacing w:val="40"/>
          <w:w w:val="105"/>
          <w:sz w:val="13"/>
        </w:rPr>
        <w:t> </w:t>
      </w:r>
      <w:r>
        <w:rPr>
          <w:rFonts w:ascii="Tahoma"/>
          <w:b/>
          <w:color w:val="333333"/>
          <w:spacing w:val="-2"/>
          <w:w w:val="105"/>
          <w:sz w:val="13"/>
        </w:rPr>
        <w:t>Parcial:</w:t>
      </w:r>
    </w:p>
    <w:p>
      <w:pPr>
        <w:pStyle w:val="BodyText"/>
        <w:spacing w:before="9"/>
        <w:rPr>
          <w:rFonts w:ascii="Tahoma"/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158686</wp:posOffset>
                </wp:positionH>
                <wp:positionV relativeFrom="paragraph">
                  <wp:posOffset>82649</wp:posOffset>
                </wp:positionV>
                <wp:extent cx="701992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019925" cy="19050"/>
                          <a:chExt cx="701992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019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9525">
                                <a:moveTo>
                                  <a:pt x="7019544" y="9334"/>
                                </a:move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lnTo>
                                  <a:pt x="7019544" y="0"/>
                                </a:lnTo>
                                <a:lnTo>
                                  <a:pt x="7019544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12"/>
                            <a:ext cx="701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19050">
                                <a:moveTo>
                                  <a:pt x="7019544" y="0"/>
                                </a:moveTo>
                                <a:lnTo>
                                  <a:pt x="701020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18669"/>
                                </a:lnTo>
                                <a:lnTo>
                                  <a:pt x="7010209" y="18669"/>
                                </a:lnTo>
                                <a:lnTo>
                                  <a:pt x="7019544" y="18669"/>
                                </a:lnTo>
                                <a:lnTo>
                                  <a:pt x="7019544" y="9334"/>
                                </a:lnTo>
                                <a:lnTo>
                                  <a:pt x="701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95pt;margin-top:6.507852pt;width:552.75pt;height:1.5pt;mso-position-horizontal-relative:page;mso-position-vertical-relative:paragraph;z-index:-15727616;mso-wrap-distance-left:0;mso-wrap-distance-right:0" id="docshapegroup20" coordorigin="250,130" coordsize="11055,30">
                <v:rect style="position:absolute;left:249;top:130;width:11055;height:15" id="docshape21" filled="true" fillcolor="#999999" stroked="false">
                  <v:fill type="solid"/>
                </v:rect>
                <v:shape style="position:absolute;left:249;top:130;width:11055;height:30" id="docshape22" coordorigin="250,130" coordsize="11055,30" path="m11304,130l11290,145,250,145,250,160,11290,160,11304,160,11304,145,11304,130xe" filled="true" fillcolor="#ededed" stroked="false">
                  <v:path arrowok="t"/>
                  <v:fill type="solid"/>
                </v:shape>
                <v:shape style="position:absolute;left:249;top:130;width:15;height:30" id="docshape23" coordorigin="250,130" coordsize="15,30" path="m250,160l250,130,265,130,265,145,250,16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471" w:val="left" w:leader="none"/>
        </w:tabs>
        <w:spacing w:before="120"/>
        <w:ind w:left="3542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w w:val="105"/>
          <w:sz w:val="13"/>
        </w:rPr>
        <w:t>Total</w:t>
      </w:r>
      <w:r>
        <w:rPr>
          <w:rFonts w:ascii="Tahoma" w:hAnsi="Tahoma"/>
          <w:color w:val="333333"/>
          <w:spacing w:val="-3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3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Itens</w:t>
      </w:r>
      <w:r>
        <w:rPr>
          <w:rFonts w:ascii="Tahoma" w:hAnsi="Tahoma"/>
          <w:color w:val="333333"/>
          <w:spacing w:val="-3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da</w:t>
      </w:r>
      <w:r>
        <w:rPr>
          <w:rFonts w:ascii="Tahoma" w:hAnsi="Tahoma"/>
          <w:color w:val="333333"/>
          <w:spacing w:val="-3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Cotação:</w:t>
      </w:r>
      <w:r>
        <w:rPr>
          <w:rFonts w:ascii="Tahoma" w:hAnsi="Tahoma"/>
          <w:color w:val="333333"/>
          <w:spacing w:val="-3"/>
          <w:w w:val="105"/>
          <w:sz w:val="13"/>
        </w:rPr>
        <w:t> </w:t>
      </w:r>
      <w:r>
        <w:rPr>
          <w:rFonts w:ascii="Tahoma" w:hAnsi="Tahoma"/>
          <w:color w:val="333333"/>
          <w:spacing w:val="-10"/>
          <w:w w:val="105"/>
          <w:sz w:val="13"/>
        </w:rPr>
        <w:t>1</w:t>
      </w:r>
      <w:r>
        <w:rPr>
          <w:rFonts w:ascii="Tahoma" w:hAnsi="Tahoma"/>
          <w:color w:val="333333"/>
          <w:sz w:val="13"/>
        </w:rPr>
        <w:tab/>
      </w:r>
      <w:r>
        <w:rPr>
          <w:rFonts w:ascii="Tahoma" w:hAnsi="Tahoma"/>
          <w:color w:val="333333"/>
          <w:w w:val="105"/>
          <w:sz w:val="13"/>
        </w:rPr>
        <w:t>Total</w:t>
      </w:r>
      <w:r>
        <w:rPr>
          <w:rFonts w:ascii="Tahoma" w:hAnsi="Tahoma"/>
          <w:color w:val="333333"/>
          <w:spacing w:val="-5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4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Itens</w:t>
      </w:r>
      <w:r>
        <w:rPr>
          <w:rFonts w:ascii="Tahoma" w:hAnsi="Tahoma"/>
          <w:color w:val="333333"/>
          <w:spacing w:val="-4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Impressos:</w:t>
      </w:r>
      <w:r>
        <w:rPr>
          <w:rFonts w:ascii="Tahoma" w:hAnsi="Tahoma"/>
          <w:color w:val="333333"/>
          <w:spacing w:val="-4"/>
          <w:w w:val="105"/>
          <w:sz w:val="13"/>
        </w:rPr>
        <w:t> </w:t>
      </w:r>
      <w:r>
        <w:rPr>
          <w:rFonts w:ascii="Tahoma" w:hAnsi="Tahoma"/>
          <w:color w:val="333333"/>
          <w:spacing w:val="-10"/>
          <w:w w:val="105"/>
          <w:sz w:val="13"/>
        </w:rPr>
        <w:t>1</w:t>
      </w:r>
    </w:p>
    <w:p>
      <w:pPr>
        <w:pStyle w:val="BodyText"/>
        <w:spacing w:before="2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158686</wp:posOffset>
                </wp:positionH>
                <wp:positionV relativeFrom="paragraph">
                  <wp:posOffset>85525</wp:posOffset>
                </wp:positionV>
                <wp:extent cx="7019925" cy="190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019925" cy="19050"/>
                          <a:chExt cx="7019925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019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9525">
                                <a:moveTo>
                                  <a:pt x="7019544" y="9334"/>
                                </a:move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lnTo>
                                  <a:pt x="7019544" y="0"/>
                                </a:lnTo>
                                <a:lnTo>
                                  <a:pt x="7019544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701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19050">
                                <a:moveTo>
                                  <a:pt x="7019544" y="0"/>
                                </a:moveTo>
                                <a:lnTo>
                                  <a:pt x="701020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18669"/>
                                </a:lnTo>
                                <a:lnTo>
                                  <a:pt x="7010209" y="18669"/>
                                </a:lnTo>
                                <a:lnTo>
                                  <a:pt x="7019544" y="18669"/>
                                </a:lnTo>
                                <a:lnTo>
                                  <a:pt x="7019544" y="9334"/>
                                </a:lnTo>
                                <a:lnTo>
                                  <a:pt x="701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95pt;margin-top:6.734297pt;width:552.75pt;height:1.5pt;mso-position-horizontal-relative:page;mso-position-vertical-relative:paragraph;z-index:-15727104;mso-wrap-distance-left:0;mso-wrap-distance-right:0" id="docshapegroup24" coordorigin="250,135" coordsize="11055,30">
                <v:rect style="position:absolute;left:249;top:134;width:11055;height:15" id="docshape25" filled="true" fillcolor="#999999" stroked="false">
                  <v:fill type="solid"/>
                </v:rect>
                <v:shape style="position:absolute;left:249;top:134;width:11055;height:30" id="docshape26" coordorigin="250,135" coordsize="11055,30" path="m11304,135l11290,149,250,149,250,164,11290,164,11304,164,11304,149,11304,135xe" filled="true" fillcolor="#ededed" stroked="false">
                  <v:path arrowok="t"/>
                  <v:fill type="solid"/>
                </v:shape>
                <v:shape style="position:absolute;left:249;top:134;width:15;height:30" id="docshape27" coordorigin="250,135" coordsize="15,30" path="m250,164l250,135,265,135,265,149,250,16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40" w:bottom="0" w:left="60" w:right="220"/>
        </w:sectPr>
      </w:pPr>
    </w:p>
    <w:p>
      <w:pPr>
        <w:pStyle w:val="BodyText"/>
        <w:rPr>
          <w:rFonts w:ascii="Tahom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2713850</wp:posOffset>
                </wp:positionH>
                <wp:positionV relativeFrom="page">
                  <wp:posOffset>46863</wp:posOffset>
                </wp:positionV>
                <wp:extent cx="4772660" cy="127063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772660" cy="1270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578" w:lineRule="auto" w:before="6"/>
                              <w:ind w:left="720" w:right="4676" w:hanging="72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PREÇO N°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6"/>
                              </w:rPr>
                              <w:t> 2024184TP58478HEMU</w:t>
                            </w:r>
                          </w:p>
                          <w:p>
                            <w:pPr>
                              <w:spacing w:line="290" w:lineRule="auto" w:before="1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688995pt;margin-top:3.690002pt;width:375.8pt;height:100.05pt;mso-position-horizontal-relative:page;mso-position-vertical-relative:page;z-index:15734784" type="#_x0000_t202" id="docshape28" filled="false" stroked="false">
                <v:textbox inset="0,0,0,0">
                  <w:txbxContent>
                    <w:p>
                      <w:pPr>
                        <w:spacing w:line="578" w:lineRule="auto" w:before="6"/>
                        <w:ind w:left="720" w:right="4676" w:hanging="72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PREÇO N°</w:t>
                      </w:r>
                      <w:r>
                        <w:rPr>
                          <w:rFonts w:ascii="Arial MT" w:hAnsi="Arial MT"/>
                          <w:spacing w:val="-2"/>
                          <w:sz w:val="16"/>
                        </w:rPr>
                        <w:t> 2024184TP58478HEMU</w:t>
                      </w:r>
                    </w:p>
                    <w:p>
                      <w:pPr>
                        <w:spacing w:line="290" w:lineRule="auto" w:before="1"/>
                        <w:ind w:left="0" w:right="0" w:firstLine="0"/>
                        <w:jc w:val="left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sem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fins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lucrativos,</w:t>
                      </w:r>
                      <w:r>
                        <w:rPr>
                          <w:rFonts w:ascii="Arial MT" w:hAnsi="Arial MT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226" w:after="1"/>
        <w:rPr>
          <w:rFonts w:ascii="Tahoma"/>
          <w:sz w:val="20"/>
        </w:rPr>
      </w:pPr>
    </w:p>
    <w:p>
      <w:pPr>
        <w:spacing w:line="220" w:lineRule="exact"/>
        <w:ind w:left="3262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026795" cy="140017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8"/>
          <w:position w:val="-3"/>
          <w:sz w:val="20"/>
        </w:rPr>
        <w:t> </w:t>
      </w:r>
      <w:r>
        <w:rPr>
          <w:rFonts w:ascii="Tahoma"/>
          <w:spacing w:val="38"/>
          <w:position w:val="-3"/>
          <w:sz w:val="20"/>
        </w:rPr>
        <w:drawing>
          <wp:inline distT="0" distB="0" distL="0" distR="0">
            <wp:extent cx="1026795" cy="140017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8"/>
          <w:position w:val="-3"/>
          <w:sz w:val="20"/>
        </w:rPr>
      </w:r>
    </w:p>
    <w:p>
      <w:pPr>
        <w:spacing w:before="105"/>
        <w:ind w:left="2812" w:right="0" w:firstLine="0"/>
        <w:jc w:val="left"/>
        <w:rPr>
          <w:rFonts w:ascii="Tahoma" w:hAns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158686</wp:posOffset>
                </wp:positionH>
                <wp:positionV relativeFrom="paragraph">
                  <wp:posOffset>-270382</wp:posOffset>
                </wp:positionV>
                <wp:extent cx="7019925" cy="1905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019925" cy="19050"/>
                          <a:chExt cx="7019925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0199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9525">
                                <a:moveTo>
                                  <a:pt x="7019544" y="9334"/>
                                </a:moveTo>
                                <a:lnTo>
                                  <a:pt x="0" y="9334"/>
                                </a:lnTo>
                                <a:lnTo>
                                  <a:pt x="0" y="0"/>
                                </a:lnTo>
                                <a:lnTo>
                                  <a:pt x="7019544" y="0"/>
                                </a:lnTo>
                                <a:lnTo>
                                  <a:pt x="7019544" y="9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2"/>
                            <a:ext cx="70199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19925" h="19050">
                                <a:moveTo>
                                  <a:pt x="7019544" y="0"/>
                                </a:moveTo>
                                <a:lnTo>
                                  <a:pt x="701020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18669"/>
                                </a:lnTo>
                                <a:lnTo>
                                  <a:pt x="7010209" y="18669"/>
                                </a:lnTo>
                                <a:lnTo>
                                  <a:pt x="7019544" y="18669"/>
                                </a:lnTo>
                                <a:lnTo>
                                  <a:pt x="7019544" y="9334"/>
                                </a:lnTo>
                                <a:lnTo>
                                  <a:pt x="70195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334" y="0"/>
                                </a:lnTo>
                                <a:lnTo>
                                  <a:pt x="933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95pt;margin-top:-21.289997pt;width:552.75pt;height:1.5pt;mso-position-horizontal-relative:page;mso-position-vertical-relative:paragraph;z-index:15731712" id="docshapegroup29" coordorigin="250,-426" coordsize="11055,30">
                <v:rect style="position:absolute;left:249;top:-426;width:11055;height:15" id="docshape30" filled="true" fillcolor="#999999" stroked="false">
                  <v:fill type="solid"/>
                </v:rect>
                <v:shape style="position:absolute;left:249;top:-426;width:11055;height:30" id="docshape31" coordorigin="250,-426" coordsize="11055,30" path="m11304,-426l11290,-411,250,-411,250,-396,11290,-396,11304,-396,11304,-411,11304,-426xe" filled="true" fillcolor="#ededed" stroked="false">
                  <v:path arrowok="t"/>
                  <v:fill type="solid"/>
                </v:shape>
                <v:shape style="position:absolute;left:249;top:-426;width:15;height:30" id="docshape32" coordorigin="250,-426" coordsize="15,30" path="m250,-396l250,-426,265,-426,265,-411,250,-39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6254115</wp:posOffset>
                </wp:positionH>
                <wp:positionV relativeFrom="paragraph">
                  <wp:posOffset>-559752</wp:posOffset>
                </wp:positionV>
                <wp:extent cx="448309" cy="224154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448309" cy="2241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47" w:lineRule="auto" w:before="17"/>
                              <w:ind w:left="13" w:right="0" w:firstLine="260"/>
                              <w:jc w:val="left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w w:val="10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w w:val="105"/>
                                <w:sz w:val="13"/>
                              </w:rPr>
                              <w:t> 3.800,0000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450012pt;margin-top:-44.074997pt;width:35.3pt;height:17.650pt;mso-position-horizontal-relative:page;mso-position-vertical-relative:paragraph;z-index:15732736" type="#_x0000_t202" id="docshape33" filled="true" fillcolor="#cce1e9" stroked="false">
                <v:textbox inset="0,0,0,0">
                  <w:txbxContent>
                    <w:p>
                      <w:pPr>
                        <w:spacing w:line="247" w:lineRule="auto" w:before="17"/>
                        <w:ind w:left="13" w:right="0" w:firstLine="260"/>
                        <w:jc w:val="left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w w:val="105"/>
                          <w:sz w:val="1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w w:val="105"/>
                          <w:sz w:val="13"/>
                        </w:rPr>
                        <w:t> 3.800,0000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5712714</wp:posOffset>
                </wp:positionH>
                <wp:positionV relativeFrom="paragraph">
                  <wp:posOffset>-559752</wp:posOffset>
                </wp:positionV>
                <wp:extent cx="523240" cy="224154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23240" cy="224154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90"/>
                              <w:ind w:left="0" w:right="5" w:firstLine="0"/>
                              <w:jc w:val="center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w w:val="105"/>
                                <w:sz w:val="13"/>
                              </w:rPr>
                              <w:t>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9.820007pt;margin-top:-44.074997pt;width:41.2pt;height:17.650pt;mso-position-horizontal-relative:page;mso-position-vertical-relative:paragraph;z-index:15733248" type="#_x0000_t202" id="docshape34" filled="true" fillcolor="#cce1e9" stroked="false">
                <v:textbox inset="0,0,0,0">
                  <w:txbxContent>
                    <w:p>
                      <w:pPr>
                        <w:spacing w:before="90"/>
                        <w:ind w:left="0" w:right="5" w:firstLine="0"/>
                        <w:jc w:val="center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w w:val="105"/>
                          <w:sz w:val="13"/>
                        </w:rPr>
                        <w:t>10.0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color w:val="333333"/>
          <w:w w:val="105"/>
          <w:sz w:val="13"/>
        </w:rPr>
        <w:t>Clique</w:t>
      </w:r>
      <w:r>
        <w:rPr>
          <w:rFonts w:ascii="Tahoma" w:hAnsi="Tahoma"/>
          <w:color w:val="333333"/>
          <w:spacing w:val="-2"/>
          <w:w w:val="105"/>
          <w:sz w:val="13"/>
        </w:rPr>
        <w:t> </w:t>
      </w:r>
      <w:r>
        <w:rPr>
          <w:rFonts w:ascii="Tahoma" w:hAnsi="Tahoma"/>
          <w:color w:val="0000ED"/>
          <w:w w:val="105"/>
          <w:sz w:val="13"/>
          <w:u w:val="single" w:color="0000ED"/>
        </w:rPr>
        <w:t>aqu</w:t>
      </w:r>
      <w:r>
        <w:rPr>
          <w:rFonts w:ascii="Tahoma" w:hAnsi="Tahoma"/>
          <w:color w:val="0000ED"/>
          <w:w w:val="105"/>
          <w:sz w:val="13"/>
        </w:rPr>
        <w:t>i</w:t>
      </w:r>
      <w:r>
        <w:rPr>
          <w:rFonts w:ascii="Tahoma" w:hAnsi="Tahoma"/>
          <w:color w:val="0000ED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para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geração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relatório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completo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com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quebra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w w:val="105"/>
          <w:sz w:val="13"/>
        </w:rPr>
        <w:t>de</w:t>
      </w:r>
      <w:r>
        <w:rPr>
          <w:rFonts w:ascii="Tahoma" w:hAnsi="Tahoma"/>
          <w:color w:val="333333"/>
          <w:spacing w:val="-1"/>
          <w:w w:val="105"/>
          <w:sz w:val="13"/>
        </w:rPr>
        <w:t> </w:t>
      </w:r>
      <w:r>
        <w:rPr>
          <w:rFonts w:ascii="Tahoma" w:hAnsi="Tahoma"/>
          <w:color w:val="333333"/>
          <w:spacing w:val="-2"/>
          <w:w w:val="105"/>
          <w:sz w:val="13"/>
        </w:rPr>
        <w:t>página</w:t>
      </w:r>
    </w:p>
    <w:p>
      <w:pPr>
        <w:spacing w:line="247" w:lineRule="auto" w:before="65"/>
        <w:ind w:left="1296" w:right="2829" w:firstLine="33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4"/>
          <w:w w:val="105"/>
          <w:sz w:val="13"/>
        </w:rPr>
        <w:t>Total</w:t>
      </w:r>
      <w:r>
        <w:rPr>
          <w:rFonts w:ascii="Tahoma"/>
          <w:b/>
          <w:color w:val="333333"/>
          <w:spacing w:val="40"/>
          <w:w w:val="105"/>
          <w:sz w:val="13"/>
        </w:rPr>
        <w:t> </w:t>
      </w:r>
      <w:r>
        <w:rPr>
          <w:rFonts w:ascii="Tahoma"/>
          <w:b/>
          <w:color w:val="333333"/>
          <w:spacing w:val="-2"/>
          <w:w w:val="105"/>
          <w:sz w:val="13"/>
        </w:rPr>
        <w:t>Geral:</w:t>
      </w:r>
    </w:p>
    <w:sectPr>
      <w:type w:val="continuous"/>
      <w:pgSz w:w="11900" w:h="16840"/>
      <w:pgMar w:top="740" w:bottom="0" w:left="60" w:right="220"/>
      <w:cols w:num="2" w:equalWidth="0">
        <w:col w:w="7035" w:space="40"/>
        <w:col w:w="45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5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01@hipro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2024-05-03T16:44:43Z</dcterms:created>
  <dcterms:modified xsi:type="dcterms:W3CDTF">2024-05-03T16:44:43Z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2024-05-03T00:00:00Z</vt:filetime>
  </property>
  <property fmtid="{D5CDD505-2E9C-101B-9397-08002B2CF9AE}" pid="5" name="Producer">
    <vt:lpwstr>Skia/PDF m124</vt:lpwstr>
  </property>
</Properties>
</file>