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1E" w:rsidRDefault="00D9174C">
      <w:pPr>
        <w:spacing w:before="40"/>
        <w:ind w:left="130" w:right="138"/>
        <w:jc w:val="center"/>
        <w:rPr>
          <w:sz w:val="23"/>
        </w:rPr>
      </w:pPr>
      <w:r>
        <w:rPr>
          <w:spacing w:val="-2"/>
          <w:sz w:val="23"/>
        </w:rPr>
        <w:t>RESULTADO DO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PROCESSO</w:t>
      </w:r>
    </w:p>
    <w:p w:rsidR="00DE421E" w:rsidRDefault="00D9174C">
      <w:pPr>
        <w:pStyle w:val="Corpodetexto"/>
        <w:spacing w:before="45"/>
        <w:ind w:left="138" w:right="138"/>
        <w:jc w:val="center"/>
      </w:pPr>
      <w:r>
        <w:rPr>
          <w:spacing w:val="-2"/>
        </w:rPr>
        <w:t>2024210TP64565HEMU</w:t>
      </w:r>
    </w:p>
    <w:p w:rsidR="00DE421E" w:rsidRDefault="00DE421E">
      <w:pPr>
        <w:pStyle w:val="Corpodetexto"/>
        <w:spacing w:before="35"/>
      </w:pPr>
    </w:p>
    <w:p w:rsidR="00DE421E" w:rsidRDefault="00D9174C">
      <w:pPr>
        <w:pStyle w:val="Corpodetexto"/>
        <w:spacing w:line="256" w:lineRule="auto"/>
        <w:ind w:left="126" w:right="138"/>
        <w:jc w:val="center"/>
      </w:pPr>
      <w:r>
        <w:t>O</w:t>
      </w:r>
      <w:r>
        <w:rPr>
          <w:spacing w:val="-6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Gestão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IGH,</w:t>
      </w:r>
      <w:r>
        <w:rPr>
          <w:spacing w:val="-6"/>
        </w:rPr>
        <w:t xml:space="preserve"> </w:t>
      </w:r>
      <w:r>
        <w:t>entidade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privado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fins</w:t>
      </w:r>
      <w:r>
        <w:rPr>
          <w:spacing w:val="-9"/>
        </w:rPr>
        <w:t xml:space="preserve"> </w:t>
      </w:r>
      <w:r>
        <w:t>lucrativos,</w:t>
      </w:r>
      <w:r>
        <w:rPr>
          <w:spacing w:val="-6"/>
        </w:rPr>
        <w:t xml:space="preserve"> </w:t>
      </w:r>
      <w:r>
        <w:t>classificado</w:t>
      </w:r>
      <w:r>
        <w:rPr>
          <w:spacing w:val="-7"/>
        </w:rPr>
        <w:t xml:space="preserve"> </w:t>
      </w:r>
      <w:r>
        <w:t>como Organização Social, vem tornar público o resultado de processo, com a finalidade de adquirir bens, insumos e serviços para a(s) seguinte(s) unidade(s):</w:t>
      </w:r>
    </w:p>
    <w:p w:rsidR="00DE421E" w:rsidRDefault="00D9174C">
      <w:pPr>
        <w:spacing w:before="211"/>
        <w:ind w:left="140" w:right="138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 xml:space="preserve"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 xml:space="preserve"> </w:t>
      </w:r>
      <w:r>
        <w:rPr>
          <w:b/>
          <w:spacing w:val="-2"/>
          <w:sz w:val="19"/>
        </w:rPr>
        <w:t>Mulher</w:t>
      </w:r>
    </w:p>
    <w:p w:rsidR="00DE421E" w:rsidRDefault="00D9174C">
      <w:pPr>
        <w:spacing w:before="23"/>
        <w:ind w:left="138" w:right="138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 xml:space="preserve"> </w:t>
      </w:r>
      <w:r>
        <w:rPr>
          <w:sz w:val="19"/>
        </w:rPr>
        <w:t>R-7,</w:t>
      </w:r>
      <w:r>
        <w:rPr>
          <w:spacing w:val="7"/>
          <w:sz w:val="19"/>
        </w:rPr>
        <w:t xml:space="preserve"> </w:t>
      </w:r>
      <w:r>
        <w:rPr>
          <w:sz w:val="19"/>
        </w:rPr>
        <w:t>S/N,</w:t>
      </w:r>
      <w:r>
        <w:rPr>
          <w:spacing w:val="8"/>
          <w:sz w:val="19"/>
        </w:rPr>
        <w:t xml:space="preserve"> </w:t>
      </w:r>
      <w:r>
        <w:rPr>
          <w:sz w:val="19"/>
        </w:rPr>
        <w:t>Setor</w:t>
      </w:r>
      <w:r>
        <w:rPr>
          <w:spacing w:val="8"/>
          <w:sz w:val="19"/>
        </w:rPr>
        <w:t xml:space="preserve"> </w:t>
      </w:r>
      <w:r>
        <w:rPr>
          <w:sz w:val="19"/>
        </w:rPr>
        <w:t>Oeste,</w:t>
      </w:r>
      <w:r>
        <w:rPr>
          <w:spacing w:val="8"/>
          <w:sz w:val="19"/>
        </w:rPr>
        <w:t xml:space="preserve"> </w:t>
      </w:r>
      <w:r>
        <w:rPr>
          <w:sz w:val="19"/>
        </w:rPr>
        <w:t>Goiânia,</w:t>
      </w:r>
      <w:r>
        <w:rPr>
          <w:spacing w:val="7"/>
          <w:sz w:val="19"/>
        </w:rPr>
        <w:t xml:space="preserve"> </w:t>
      </w:r>
      <w:r>
        <w:rPr>
          <w:sz w:val="19"/>
        </w:rPr>
        <w:t>CEP:</w:t>
      </w:r>
      <w:r>
        <w:rPr>
          <w:spacing w:val="12"/>
          <w:sz w:val="19"/>
        </w:rPr>
        <w:t xml:space="preserve"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rPr>
          <w:sz w:val="20"/>
        </w:rPr>
      </w:pPr>
    </w:p>
    <w:p w:rsidR="00DE421E" w:rsidRDefault="00DE421E">
      <w:pPr>
        <w:pStyle w:val="Corpodetexto"/>
        <w:spacing w:before="98"/>
        <w:rPr>
          <w:sz w:val="20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5460"/>
        <w:gridCol w:w="846"/>
        <w:gridCol w:w="1238"/>
      </w:tblGrid>
      <w:tr w:rsidR="00DE421E">
        <w:trPr>
          <w:trHeight w:val="922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 w:rsidR="00DE421E" w:rsidRDefault="00DE421E">
            <w:pPr>
              <w:pStyle w:val="TableParagraph"/>
              <w:spacing w:before="104"/>
              <w:rPr>
                <w:sz w:val="19"/>
              </w:rPr>
            </w:pPr>
          </w:p>
          <w:p w:rsidR="00DE421E" w:rsidRDefault="00D9174C">
            <w:pPr>
              <w:pStyle w:val="TableParagraph"/>
              <w:ind w:left="3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DE421E" w:rsidRDefault="00DE421E">
            <w:pPr>
              <w:pStyle w:val="TableParagraph"/>
              <w:spacing w:before="104"/>
              <w:rPr>
                <w:sz w:val="19"/>
              </w:rPr>
            </w:pPr>
          </w:p>
          <w:p w:rsidR="00DE421E" w:rsidRDefault="00D9174C">
            <w:pPr>
              <w:pStyle w:val="TableParagraph"/>
              <w:ind w:left="48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DE421E" w:rsidRDefault="00D9174C">
            <w:pPr>
              <w:pStyle w:val="TableParagraph"/>
              <w:spacing w:before="82" w:line="264" w:lineRule="auto"/>
              <w:ind w:left="584" w:right="41" w:hanging="504"/>
              <w:rPr>
                <w:b/>
                <w:sz w:val="19"/>
              </w:rPr>
            </w:pPr>
            <w:r>
              <w:rPr>
                <w:b/>
                <w:sz w:val="19"/>
              </w:rPr>
              <w:t>VALOR TOTAL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z w:val="19"/>
              </w:rPr>
              <w:t>R$</w:t>
            </w:r>
            <w:r>
              <w:rPr>
                <w:b/>
                <w:spacing w:val="80"/>
                <w:sz w:val="19"/>
              </w:rPr>
              <w:t xml:space="preserve"> </w:t>
            </w:r>
            <w:r>
              <w:rPr>
                <w:b/>
                <w:sz w:val="19"/>
              </w:rPr>
              <w:t xml:space="preserve">(SOB </w:t>
            </w:r>
            <w:r>
              <w:rPr>
                <w:b/>
                <w:spacing w:val="-2"/>
                <w:sz w:val="19"/>
              </w:rPr>
              <w:t>DEMANDA)</w:t>
            </w:r>
          </w:p>
        </w:tc>
      </w:tr>
      <w:tr w:rsidR="00DE421E">
        <w:trPr>
          <w:trHeight w:val="668"/>
        </w:trPr>
        <w:tc>
          <w:tcPr>
            <w:tcW w:w="2425" w:type="dxa"/>
            <w:tcBorders>
              <w:bottom w:val="nil"/>
              <w:right w:val="single" w:sz="8" w:space="0" w:color="000000"/>
            </w:tcBorders>
          </w:tcPr>
          <w:p w:rsidR="00DE421E" w:rsidRDefault="00DE421E">
            <w:pPr>
              <w:pStyle w:val="TableParagraph"/>
              <w:rPr>
                <w:sz w:val="17"/>
              </w:rPr>
            </w:pPr>
          </w:p>
          <w:p w:rsidR="00DE421E" w:rsidRDefault="00DE421E">
            <w:pPr>
              <w:pStyle w:val="TableParagraph"/>
              <w:spacing w:before="19"/>
              <w:rPr>
                <w:sz w:val="17"/>
              </w:rPr>
            </w:pPr>
          </w:p>
          <w:p w:rsidR="00DE421E" w:rsidRDefault="00D9174C">
            <w:pPr>
              <w:pStyle w:val="TableParagraph"/>
              <w:ind w:left="38" w:right="15"/>
              <w:jc w:val="center"/>
              <w:rPr>
                <w:sz w:val="17"/>
              </w:rPr>
            </w:pPr>
            <w:r>
              <w:rPr>
                <w:sz w:val="17"/>
              </w:rPr>
              <w:t>VALMIG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COMERCIO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E</w:t>
            </w:r>
          </w:p>
        </w:tc>
        <w:tc>
          <w:tcPr>
            <w:tcW w:w="54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left w:val="single" w:sz="8" w:space="0" w:color="000000"/>
              <w:bottom w:val="nil"/>
              <w:right w:val="nil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tcBorders>
              <w:left w:val="nil"/>
              <w:bottom w:val="nil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21E">
        <w:trPr>
          <w:trHeight w:val="230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 w:rsidR="00DE421E" w:rsidRDefault="00D9174C">
            <w:pPr>
              <w:pStyle w:val="TableParagraph"/>
              <w:spacing w:line="205" w:lineRule="exact"/>
              <w:ind w:left="38" w:right="15"/>
              <w:jc w:val="center"/>
              <w:rPr>
                <w:sz w:val="17"/>
              </w:rPr>
            </w:pPr>
            <w:r>
              <w:rPr>
                <w:sz w:val="17"/>
              </w:rPr>
              <w:t>ASSESSORIA</w:t>
            </w:r>
            <w:r>
              <w:rPr>
                <w:spacing w:val="21"/>
                <w:sz w:val="17"/>
              </w:rPr>
              <w:t xml:space="preserve"> </w:t>
            </w:r>
            <w:r>
              <w:rPr>
                <w:sz w:val="17"/>
              </w:rPr>
              <w:t>TECNICA</w:t>
            </w:r>
            <w:r>
              <w:rPr>
                <w:spacing w:val="26"/>
                <w:sz w:val="17"/>
              </w:rPr>
              <w:t xml:space="preserve"> </w:t>
            </w:r>
            <w:r>
              <w:rPr>
                <w:spacing w:val="-5"/>
                <w:sz w:val="17"/>
              </w:rPr>
              <w:t>DE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E421E">
        <w:trPr>
          <w:trHeight w:val="704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 w:rsidR="00DE421E" w:rsidRDefault="00D9174C">
            <w:pPr>
              <w:pStyle w:val="TableParagraph"/>
              <w:spacing w:line="205" w:lineRule="exact"/>
              <w:ind w:left="38" w:right="14"/>
              <w:jc w:val="center"/>
              <w:rPr>
                <w:sz w:val="17"/>
              </w:rPr>
            </w:pPr>
            <w:r>
              <w:rPr>
                <w:sz w:val="17"/>
              </w:rPr>
              <w:t>EQUIPAMENTOS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LTDA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421E" w:rsidRDefault="00D9174C">
            <w:pPr>
              <w:pStyle w:val="TableParagraph"/>
              <w:spacing w:before="59"/>
              <w:ind w:left="48" w:right="15"/>
              <w:jc w:val="center"/>
              <w:rPr>
                <w:sz w:val="17"/>
              </w:rPr>
            </w:pPr>
            <w:r>
              <w:rPr>
                <w:sz w:val="17"/>
              </w:rPr>
              <w:t>LOCAÇÃO</w:t>
            </w:r>
            <w:r>
              <w:rPr>
                <w:spacing w:val="14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MÓDULO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z w:val="17"/>
              </w:rPr>
              <w:t>GERADOR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18"/>
                <w:sz w:val="17"/>
              </w:rPr>
              <w:t xml:space="preserve"> </w:t>
            </w:r>
            <w:r>
              <w:rPr>
                <w:sz w:val="17"/>
              </w:rPr>
              <w:t>AR</w:t>
            </w:r>
            <w:r>
              <w:rPr>
                <w:spacing w:val="16"/>
                <w:sz w:val="17"/>
              </w:rPr>
              <w:t xml:space="preserve"> </w:t>
            </w:r>
            <w:r>
              <w:rPr>
                <w:sz w:val="17"/>
              </w:rPr>
              <w:t>COMPRIMIDO</w:t>
            </w:r>
            <w:r>
              <w:rPr>
                <w:spacing w:val="1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MEDICINAL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421E" w:rsidRDefault="00D9174C">
            <w:pPr>
              <w:pStyle w:val="TableParagraph"/>
              <w:spacing w:before="194"/>
              <w:ind w:left="11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DE421E" w:rsidRDefault="00D9174C">
            <w:pPr>
              <w:pStyle w:val="TableParagraph"/>
              <w:spacing w:before="194"/>
              <w:ind w:left="5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9.636,00</w:t>
            </w:r>
          </w:p>
        </w:tc>
      </w:tr>
      <w:tr w:rsidR="00DE421E">
        <w:trPr>
          <w:trHeight w:val="548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 w:rsidR="00DE421E" w:rsidRDefault="00DE421E">
            <w:pPr>
              <w:pStyle w:val="TableParagraph"/>
              <w:spacing w:before="37"/>
              <w:rPr>
                <w:sz w:val="19"/>
              </w:rPr>
            </w:pPr>
          </w:p>
          <w:p w:rsidR="00DE421E" w:rsidRDefault="00D9174C"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54.884.440/0001-</w:t>
            </w:r>
            <w:r>
              <w:rPr>
                <w:spacing w:val="-5"/>
                <w:sz w:val="19"/>
              </w:rPr>
              <w:t>88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E421E">
        <w:trPr>
          <w:trHeight w:val="251"/>
        </w:trPr>
        <w:tc>
          <w:tcPr>
            <w:tcW w:w="2425" w:type="dxa"/>
            <w:tcBorders>
              <w:top w:val="nil"/>
              <w:right w:val="single" w:sz="8" w:space="0" w:color="000000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DE421E" w:rsidRDefault="00D9174C">
            <w:pPr>
              <w:pStyle w:val="TableParagraph"/>
              <w:spacing w:before="14" w:line="218" w:lineRule="exact"/>
              <w:ind w:left="48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CONTÍNUO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right w:val="nil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nil"/>
            </w:tcBorders>
          </w:tcPr>
          <w:p w:rsidR="00DE421E" w:rsidRDefault="00DE42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E421E" w:rsidRDefault="00DE421E">
      <w:pPr>
        <w:pStyle w:val="Corpodetexto"/>
        <w:spacing w:before="125"/>
        <w:rPr>
          <w:sz w:val="20"/>
        </w:rPr>
      </w:pPr>
    </w:p>
    <w:p w:rsidR="00DE421E" w:rsidRDefault="00DE421E">
      <w:pPr>
        <w:rPr>
          <w:sz w:val="20"/>
        </w:rPr>
        <w:sectPr w:rsidR="00DE421E">
          <w:type w:val="continuous"/>
          <w:pgSz w:w="11910" w:h="16840"/>
          <w:pgMar w:top="1100" w:right="840" w:bottom="280" w:left="840" w:header="720" w:footer="720" w:gutter="0"/>
          <w:cols w:space="720"/>
        </w:sectPr>
      </w:pPr>
    </w:p>
    <w:p w:rsidR="00DE421E" w:rsidRDefault="00D9174C">
      <w:pPr>
        <w:spacing w:before="50"/>
        <w:rPr>
          <w:rFonts w:ascii="Trebuchet MS"/>
          <w:sz w:val="11"/>
        </w:rPr>
      </w:pPr>
      <w:bookmarkStart w:id="0" w:name="_GoBack"/>
      <w:bookmarkEnd w:id="0"/>
      <w:r>
        <w:br w:type="column"/>
      </w:r>
    </w:p>
    <w:p w:rsidR="00DE421E" w:rsidRDefault="00D9174C">
      <w:pPr>
        <w:spacing w:before="124"/>
        <w:ind w:left="117"/>
        <w:rPr>
          <w:sz w:val="19"/>
        </w:rPr>
      </w:pPr>
      <w:r>
        <w:br w:type="column"/>
      </w:r>
      <w:r>
        <w:rPr>
          <w:sz w:val="19"/>
        </w:rPr>
        <w:t>Goiânia</w:t>
      </w:r>
      <w:r>
        <w:rPr>
          <w:spacing w:val="7"/>
          <w:sz w:val="19"/>
        </w:rPr>
        <w:t xml:space="preserve"> </w:t>
      </w:r>
      <w:r>
        <w:rPr>
          <w:sz w:val="19"/>
        </w:rPr>
        <w:t>-</w:t>
      </w:r>
      <w:r>
        <w:rPr>
          <w:spacing w:val="9"/>
          <w:sz w:val="19"/>
        </w:rPr>
        <w:t xml:space="preserve"> </w:t>
      </w:r>
      <w:r>
        <w:rPr>
          <w:spacing w:val="-5"/>
          <w:sz w:val="19"/>
        </w:rPr>
        <w:t>GO</w:t>
      </w:r>
    </w:p>
    <w:p w:rsidR="00DE421E" w:rsidRDefault="00D9174C">
      <w:pPr>
        <w:spacing w:before="115"/>
        <w:ind w:left="328"/>
        <w:rPr>
          <w:sz w:val="19"/>
        </w:rPr>
      </w:pPr>
      <w:r>
        <w:br w:type="column"/>
      </w:r>
      <w:r>
        <w:rPr>
          <w:sz w:val="19"/>
        </w:rPr>
        <w:t>21</w:t>
      </w:r>
      <w:r>
        <w:rPr>
          <w:spacing w:val="5"/>
          <w:sz w:val="19"/>
        </w:rPr>
        <w:t xml:space="preserve"> </w:t>
      </w:r>
      <w:r>
        <w:rPr>
          <w:sz w:val="19"/>
        </w:rPr>
        <w:t>de</w:t>
      </w:r>
      <w:r>
        <w:rPr>
          <w:spacing w:val="5"/>
          <w:sz w:val="19"/>
        </w:rPr>
        <w:t xml:space="preserve"> </w:t>
      </w:r>
      <w:r>
        <w:rPr>
          <w:sz w:val="19"/>
        </w:rPr>
        <w:t>outubro</w:t>
      </w:r>
      <w:r>
        <w:rPr>
          <w:spacing w:val="8"/>
          <w:sz w:val="19"/>
        </w:rPr>
        <w:t xml:space="preserve"> </w:t>
      </w:r>
      <w:r>
        <w:rPr>
          <w:sz w:val="19"/>
        </w:rPr>
        <w:t>de</w:t>
      </w:r>
      <w:r>
        <w:rPr>
          <w:spacing w:val="8"/>
          <w:sz w:val="19"/>
        </w:rPr>
        <w:t xml:space="preserve"> </w:t>
      </w:r>
      <w:r>
        <w:rPr>
          <w:spacing w:val="-4"/>
          <w:sz w:val="19"/>
        </w:rPr>
        <w:t>2024</w:t>
      </w:r>
    </w:p>
    <w:sectPr w:rsidR="00DE421E">
      <w:type w:val="continuous"/>
      <w:pgSz w:w="11910" w:h="16840"/>
      <w:pgMar w:top="1100" w:right="840" w:bottom="280" w:left="840" w:header="720" w:footer="720" w:gutter="0"/>
      <w:cols w:num="4" w:space="720" w:equalWidth="0">
        <w:col w:w="3348" w:space="40"/>
        <w:col w:w="1435" w:space="39"/>
        <w:col w:w="1122" w:space="40"/>
        <w:col w:w="42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421E"/>
    <w:rsid w:val="00D9174C"/>
    <w:rsid w:val="00DE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C42627-07E8-465F-AB32-4706DC46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11"/>
      <w:ind w:left="2374"/>
    </w:pPr>
    <w:rPr>
      <w:rFonts w:ascii="Trebuchet MS" w:eastAsia="Trebuchet MS" w:hAnsi="Trebuchet MS" w:cs="Trebuchet MS"/>
      <w:sz w:val="27"/>
      <w:szCs w:val="2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- 2024.xlsx</dc:title>
  <dc:creator>Muller Marinho</dc:creator>
  <cp:lastModifiedBy>Muller Marinho</cp:lastModifiedBy>
  <cp:revision>2</cp:revision>
  <dcterms:created xsi:type="dcterms:W3CDTF">2024-10-21T15:18:00Z</dcterms:created>
  <dcterms:modified xsi:type="dcterms:W3CDTF">2024-10-21T15:18:00Z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LastSaved">
    <vt:filetime>2024-10-21T00:00:00Z</vt:filetime>
  </property>
  <property fmtid="{D5CDD505-2E9C-101B-9397-08002B2CF9AE}" pid="4" name="Producer">
    <vt:lpwstr>Microsoft: Print To PDF</vt:lpwstr>
  </property>
</Properties>
</file>