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55" w:firstLine="0"/>
        <w:jc w:val="center"/>
        <w:rPr>
          <w:sz w:val="22"/>
        </w:rPr>
      </w:pPr>
      <w:r>
        <w:rPr>
          <w:sz w:val="22"/>
        </w:rPr>
        <w:t>2024228TP62238HEMU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51" w:val="left" w:leader="none"/>
        </w:tabs>
        <w:spacing w:before="142"/>
        <w:ind w:left="0" w:right="1013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22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07" w:val="left" w:leader="none"/>
        </w:tabs>
        <w:spacing w:before="22"/>
        <w:ind w:left="0" w:right="1013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26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3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2687" w:right="2669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687" w:right="2669"/>
              <w:jc w:val="center"/>
              <w:rPr>
                <w:sz w:val="20"/>
              </w:rPr>
            </w:pPr>
            <w:r>
              <w:rPr>
                <w:sz w:val="20"/>
              </w:rPr>
              <w:t>HIGIENIZAÇÃO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RESERVATÓRIOS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ÁGUA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2687" w:right="2656"/>
              <w:jc w:val="center"/>
              <w:rPr>
                <w:sz w:val="20"/>
              </w:rPr>
            </w:pPr>
            <w:r>
              <w:rPr>
                <w:sz w:val="20"/>
              </w:rPr>
              <w:t>ESPORADICO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agosto 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2024-08-22T19:03:22Z</dcterms:created>
  <dcterms:modified xsi:type="dcterms:W3CDTF">2024-08-22T19:03:22Z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</Properties>
</file>