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2B" w:rsidRDefault="00D37450">
      <w:pPr>
        <w:pStyle w:val="Ttulo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 - ERRATA</w:t>
      </w:r>
    </w:p>
    <w:p w:rsidR="00E76C2B" w:rsidRDefault="00D37450">
      <w:pPr>
        <w:spacing w:before="45"/>
        <w:ind w:left="192" w:right="190"/>
        <w:jc w:val="center"/>
      </w:pPr>
      <w:r>
        <w:t>2024256EX58768HEMU</w:t>
      </w:r>
    </w:p>
    <w:p w:rsidR="00E76C2B" w:rsidRDefault="00E76C2B">
      <w:pPr>
        <w:pStyle w:val="Corpodetexto"/>
        <w:spacing w:before="7"/>
      </w:pPr>
    </w:p>
    <w:p w:rsidR="00E76C2B" w:rsidRDefault="00D37450">
      <w:pPr>
        <w:spacing w:before="57" w:line="256" w:lineRule="auto"/>
        <w:ind w:left="192" w:right="204"/>
        <w:jc w:val="center"/>
      </w:pPr>
      <w:r>
        <w:t>O</w:t>
      </w:r>
      <w:r>
        <w:rPr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Humanização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IGH,</w:t>
      </w:r>
      <w:r>
        <w:rPr>
          <w:spacing w:val="-5"/>
        </w:rPr>
        <w:t xml:space="preserve"> </w:t>
      </w:r>
      <w:r>
        <w:t>entidade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privado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lucrativos,</w:t>
      </w:r>
      <w:r>
        <w:rPr>
          <w:spacing w:val="-3"/>
        </w:rPr>
        <w:t xml:space="preserve"> </w:t>
      </w:r>
      <w:r>
        <w:t>classificado</w:t>
      </w:r>
      <w:r>
        <w:rPr>
          <w:spacing w:val="-6"/>
        </w:rPr>
        <w:t xml:space="preserve"> </w:t>
      </w:r>
      <w:r>
        <w:t>como</w:t>
      </w:r>
      <w:r>
        <w:rPr>
          <w:spacing w:val="-46"/>
        </w:rPr>
        <w:t xml:space="preserve"> </w:t>
      </w:r>
      <w:r>
        <w:t>Organização Social, vem tornar público o resultado de processo, com a finalidade de adquirir bens, insumos e</w:t>
      </w:r>
      <w:r>
        <w:rPr>
          <w:spacing w:val="1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 seguinte(s)</w:t>
      </w:r>
      <w:r>
        <w:rPr>
          <w:spacing w:val="1"/>
        </w:rPr>
        <w:t xml:space="preserve"> </w:t>
      </w:r>
      <w:r>
        <w:t>unidade(s):</w:t>
      </w:r>
    </w:p>
    <w:p w:rsidR="00E76C2B" w:rsidRDefault="00E76C2B">
      <w:pPr>
        <w:pStyle w:val="Corpodetexto"/>
        <w:spacing w:before="10"/>
        <w:rPr>
          <w:sz w:val="12"/>
        </w:rPr>
      </w:pPr>
    </w:p>
    <w:p w:rsidR="00E76C2B" w:rsidRDefault="00D37450">
      <w:pPr>
        <w:spacing w:before="61"/>
        <w:ind w:left="192" w:right="192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Mulher</w:t>
      </w:r>
    </w:p>
    <w:p w:rsidR="00E76C2B" w:rsidRDefault="00D37450">
      <w:pPr>
        <w:pStyle w:val="Corpodetexto"/>
        <w:spacing w:before="22"/>
        <w:ind w:left="192" w:right="193"/>
        <w:jc w:val="center"/>
      </w:pPr>
      <w:r>
        <w:t>Rua</w:t>
      </w:r>
      <w:r>
        <w:rPr>
          <w:spacing w:val="2"/>
        </w:rPr>
        <w:t xml:space="preserve"> </w:t>
      </w:r>
      <w:r>
        <w:t>R-7,</w:t>
      </w:r>
      <w:r>
        <w:rPr>
          <w:spacing w:val="3"/>
        </w:rPr>
        <w:t xml:space="preserve"> </w:t>
      </w:r>
      <w:r>
        <w:t>S/N,</w:t>
      </w:r>
      <w:r>
        <w:rPr>
          <w:spacing w:val="4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Oeste,</w:t>
      </w:r>
      <w:r>
        <w:rPr>
          <w:spacing w:val="4"/>
        </w:rPr>
        <w:t xml:space="preserve"> </w:t>
      </w:r>
      <w:r>
        <w:t>Goiânia,</w:t>
      </w:r>
      <w:r>
        <w:rPr>
          <w:spacing w:val="4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:rsidR="00E76C2B" w:rsidRDefault="00E76C2B">
      <w:pPr>
        <w:pStyle w:val="Corpodetexto"/>
      </w:pPr>
    </w:p>
    <w:p w:rsidR="00E76C2B" w:rsidRDefault="00E76C2B">
      <w:pPr>
        <w:pStyle w:val="Corpodetexto"/>
      </w:pPr>
    </w:p>
    <w:p w:rsidR="00E76C2B" w:rsidRDefault="00E76C2B">
      <w:pPr>
        <w:pStyle w:val="Corpodetexto"/>
      </w:pPr>
    </w:p>
    <w:p w:rsidR="00E76C2B" w:rsidRDefault="00E76C2B">
      <w:pPr>
        <w:pStyle w:val="Corpodetexto"/>
      </w:pPr>
    </w:p>
    <w:p w:rsidR="00E76C2B" w:rsidRDefault="00E76C2B">
      <w:pPr>
        <w:pStyle w:val="Corpodetexto"/>
      </w:pPr>
    </w:p>
    <w:p w:rsidR="00E76C2B" w:rsidRDefault="00E76C2B">
      <w:pPr>
        <w:pStyle w:val="Corpodetexto"/>
      </w:pPr>
    </w:p>
    <w:p w:rsidR="00E76C2B" w:rsidRDefault="00E76C2B">
      <w:pPr>
        <w:pStyle w:val="Corpodetexto"/>
      </w:pPr>
    </w:p>
    <w:p w:rsidR="00E76C2B" w:rsidRDefault="00E76C2B">
      <w:pPr>
        <w:pStyle w:val="Corpodetexto"/>
      </w:pPr>
    </w:p>
    <w:p w:rsidR="00E76C2B" w:rsidRDefault="00E76C2B">
      <w:pPr>
        <w:pStyle w:val="Corpodetexto"/>
      </w:pPr>
    </w:p>
    <w:p w:rsidR="00E76C2B" w:rsidRDefault="00E76C2B">
      <w:pPr>
        <w:pStyle w:val="Corpodetexto"/>
        <w:spacing w:before="3"/>
        <w:rPr>
          <w:sz w:val="27"/>
        </w:rPr>
      </w:pPr>
    </w:p>
    <w:p w:rsidR="00E76C2B" w:rsidRDefault="00D37450">
      <w:pPr>
        <w:pStyle w:val="Corpodetexto"/>
        <w:spacing w:before="61"/>
        <w:ind w:left="192" w:right="193"/>
        <w:jc w:val="center"/>
      </w:pPr>
      <w:r>
        <w:t>ESTE</w:t>
      </w:r>
      <w:r>
        <w:rPr>
          <w:spacing w:val="5"/>
        </w:rPr>
        <w:t xml:space="preserve"> </w:t>
      </w:r>
      <w:r>
        <w:t>PROCESSO</w:t>
      </w:r>
      <w:r>
        <w:rPr>
          <w:spacing w:val="5"/>
        </w:rPr>
        <w:t xml:space="preserve"> </w:t>
      </w:r>
      <w:r>
        <w:t>FOI</w:t>
      </w:r>
      <w:r>
        <w:rPr>
          <w:spacing w:val="5"/>
        </w:rPr>
        <w:t xml:space="preserve"> </w:t>
      </w:r>
      <w:r>
        <w:t>REALIZADO</w:t>
      </w:r>
      <w:r>
        <w:rPr>
          <w:spacing w:val="6"/>
        </w:rPr>
        <w:t xml:space="preserve"> </w:t>
      </w:r>
      <w:r>
        <w:t>BASEADO</w:t>
      </w:r>
      <w:r>
        <w:rPr>
          <w:spacing w:val="8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10º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REGULAMENTO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COMPRAS.</w:t>
      </w:r>
    </w:p>
    <w:p w:rsidR="00E76C2B" w:rsidRDefault="00E76C2B">
      <w:pPr>
        <w:pStyle w:val="Corpodetexto"/>
      </w:pPr>
    </w:p>
    <w:p w:rsidR="00E76C2B" w:rsidRDefault="00E76C2B">
      <w:pPr>
        <w:pStyle w:val="Corpodetexto"/>
        <w:spacing w:before="10"/>
        <w:rPr>
          <w:sz w:val="19"/>
        </w:rPr>
      </w:pPr>
    </w:p>
    <w:p w:rsidR="00E76C2B" w:rsidRDefault="00D37450">
      <w:pPr>
        <w:pStyle w:val="Corpodetexto"/>
        <w:spacing w:before="61" w:line="261" w:lineRule="auto"/>
        <w:ind w:left="3908" w:hanging="3224"/>
      </w:pPr>
      <w:r>
        <w:t>"IV)</w:t>
      </w:r>
      <w:r>
        <w:rPr>
          <w:spacing w:val="3"/>
        </w:rPr>
        <w:t xml:space="preserve"> </w:t>
      </w:r>
      <w:r>
        <w:t>EXCLUSIVIDADE:</w:t>
      </w:r>
      <w:r>
        <w:rPr>
          <w:spacing w:val="1"/>
        </w:rPr>
        <w:t xml:space="preserve"> </w:t>
      </w:r>
      <w:r>
        <w:t>Quando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fornecedor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exclusivo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compra</w:t>
      </w:r>
      <w:r>
        <w:rPr>
          <w:spacing w:val="1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contratação,</w:t>
      </w:r>
      <w:r>
        <w:rPr>
          <w:spacing w:val="3"/>
        </w:rPr>
        <w:t xml:space="preserve"> </w:t>
      </w:r>
      <w:r>
        <w:t>desde</w:t>
      </w:r>
      <w:r>
        <w:rPr>
          <w:spacing w:val="4"/>
        </w:rPr>
        <w:t xml:space="preserve"> </w:t>
      </w:r>
      <w:r>
        <w:t>que</w:t>
      </w:r>
      <w:r>
        <w:rPr>
          <w:spacing w:val="-42"/>
        </w:rPr>
        <w:t xml:space="preserve"> </w:t>
      </w:r>
      <w:r>
        <w:t>comprovada a</w:t>
      </w:r>
      <w:r>
        <w:rPr>
          <w:spacing w:val="-1"/>
        </w:rPr>
        <w:t xml:space="preserve"> </w:t>
      </w:r>
      <w:r>
        <w:t>exclusividade."</w:t>
      </w:r>
    </w:p>
    <w:p w:rsidR="00E76C2B" w:rsidRDefault="00E76C2B">
      <w:pPr>
        <w:pStyle w:val="Corpodetexto"/>
      </w:pPr>
    </w:p>
    <w:p w:rsidR="00E76C2B" w:rsidRDefault="00E76C2B">
      <w:pPr>
        <w:pStyle w:val="Corpodetexto"/>
      </w:pPr>
    </w:p>
    <w:p w:rsidR="00E76C2B" w:rsidRDefault="00E76C2B">
      <w:pPr>
        <w:pStyle w:val="Corpodetexto"/>
      </w:pPr>
    </w:p>
    <w:p w:rsidR="00E76C2B" w:rsidRDefault="00E76C2B">
      <w:pPr>
        <w:pStyle w:val="Corpodetexto"/>
        <w:spacing w:before="8"/>
        <w:rPr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07"/>
        <w:gridCol w:w="673"/>
        <w:gridCol w:w="1091"/>
      </w:tblGrid>
      <w:tr w:rsidR="00E76C2B">
        <w:trPr>
          <w:trHeight w:val="967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 w:rsidR="00E76C2B" w:rsidRDefault="00E76C2B">
            <w:pPr>
              <w:pStyle w:val="TableParagraph"/>
              <w:spacing w:before="8"/>
              <w:rPr>
                <w:sz w:val="28"/>
              </w:rPr>
            </w:pPr>
          </w:p>
          <w:p w:rsidR="00E76C2B" w:rsidRDefault="00D37450">
            <w:pPr>
              <w:pStyle w:val="TableParagraph"/>
              <w:ind w:left="26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E76C2B" w:rsidRDefault="00E76C2B">
            <w:pPr>
              <w:pStyle w:val="TableParagraph"/>
              <w:spacing w:before="8"/>
              <w:rPr>
                <w:sz w:val="28"/>
              </w:rPr>
            </w:pPr>
          </w:p>
          <w:p w:rsidR="00E76C2B" w:rsidRDefault="00D37450">
            <w:pPr>
              <w:pStyle w:val="TableParagraph"/>
              <w:ind w:left="1467" w:right="1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 w:rsidR="00E76C2B" w:rsidRDefault="00E76C2B">
            <w:pPr>
              <w:pStyle w:val="TableParagraph"/>
              <w:spacing w:before="10"/>
              <w:rPr>
                <w:sz w:val="28"/>
              </w:rPr>
            </w:pPr>
          </w:p>
          <w:p w:rsidR="00E76C2B" w:rsidRDefault="00D37450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E76C2B">
        <w:trPr>
          <w:trHeight w:val="695"/>
        </w:trPr>
        <w:tc>
          <w:tcPr>
            <w:tcW w:w="2534" w:type="dxa"/>
            <w:tcBorders>
              <w:bottom w:val="nil"/>
              <w:right w:val="single" w:sz="8" w:space="0" w:color="000000"/>
            </w:tcBorders>
          </w:tcPr>
          <w:p w:rsidR="00E76C2B" w:rsidRDefault="00E76C2B">
            <w:pPr>
              <w:pStyle w:val="TableParagraph"/>
              <w:rPr>
                <w:sz w:val="18"/>
              </w:rPr>
            </w:pPr>
          </w:p>
          <w:p w:rsidR="00E76C2B" w:rsidRDefault="00E76C2B">
            <w:pPr>
              <w:pStyle w:val="TableParagraph"/>
              <w:spacing w:before="11"/>
              <w:rPr>
                <w:sz w:val="18"/>
              </w:rPr>
            </w:pPr>
          </w:p>
          <w:p w:rsidR="00E76C2B" w:rsidRDefault="00D37450">
            <w:pPr>
              <w:pStyle w:val="TableParagraph"/>
              <w:ind w:left="267" w:right="245"/>
              <w:jc w:val="center"/>
              <w:rPr>
                <w:sz w:val="18"/>
              </w:rPr>
            </w:pPr>
            <w:r>
              <w:rPr>
                <w:sz w:val="18"/>
              </w:rPr>
              <w:t>INOVACAO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SERVICOS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57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left w:val="single" w:sz="8" w:space="0" w:color="000000"/>
              <w:bottom w:val="nil"/>
              <w:right w:val="nil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left w:val="nil"/>
              <w:bottom w:val="nil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6C2B">
        <w:trPr>
          <w:trHeight w:val="240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 w:rsidR="00E76C2B" w:rsidRDefault="00D37450">
            <w:pPr>
              <w:pStyle w:val="TableParagraph"/>
              <w:spacing w:line="215" w:lineRule="exact"/>
              <w:ind w:left="269" w:right="245"/>
              <w:jc w:val="center"/>
              <w:rPr>
                <w:sz w:val="18"/>
              </w:rPr>
            </w:pPr>
            <w:r>
              <w:rPr>
                <w:sz w:val="18"/>
              </w:rPr>
              <w:t>COMERCIO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6C2B">
        <w:trPr>
          <w:trHeight w:val="738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 w:rsidR="00E76C2B" w:rsidRDefault="00D37450">
            <w:pPr>
              <w:pStyle w:val="TableParagraph"/>
              <w:spacing w:line="215" w:lineRule="exact"/>
              <w:ind w:left="267" w:right="245"/>
              <w:jc w:val="center"/>
              <w:rPr>
                <w:sz w:val="18"/>
              </w:rPr>
            </w:pPr>
            <w:r>
              <w:rPr>
                <w:sz w:val="18"/>
              </w:rPr>
              <w:t>HOSPITALARES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C2B" w:rsidRDefault="00D37450">
            <w:pPr>
              <w:pStyle w:val="TableParagraph"/>
              <w:spacing w:before="59"/>
              <w:ind w:left="1467" w:right="1431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MESA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CI</w:t>
            </w:r>
            <w:bookmarkStart w:id="0" w:name="_GoBack"/>
            <w:bookmarkEnd w:id="0"/>
            <w:r>
              <w:rPr>
                <w:sz w:val="18"/>
              </w:rPr>
              <w:t>RÚRGICA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76C2B" w:rsidRDefault="00E76C2B">
            <w:pPr>
              <w:pStyle w:val="TableParagraph"/>
              <w:spacing w:before="5"/>
              <w:rPr>
                <w:sz w:val="16"/>
              </w:rPr>
            </w:pPr>
          </w:p>
          <w:p w:rsidR="00E76C2B" w:rsidRDefault="00D37450"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 w:rsidR="00E76C2B" w:rsidRDefault="00E76C2B">
            <w:pPr>
              <w:pStyle w:val="TableParagraph"/>
              <w:spacing w:before="5"/>
              <w:rPr>
                <w:sz w:val="16"/>
              </w:rPr>
            </w:pPr>
          </w:p>
          <w:p w:rsidR="00E76C2B" w:rsidRDefault="00D37450">
            <w:pPr>
              <w:pStyle w:val="TableParagraph"/>
              <w:spacing w:before="1"/>
              <w:ind w:left="385"/>
              <w:rPr>
                <w:sz w:val="18"/>
              </w:rPr>
            </w:pPr>
            <w:r>
              <w:rPr>
                <w:w w:val="105"/>
                <w:sz w:val="18"/>
              </w:rPr>
              <w:t>6.220</w:t>
            </w:r>
            <w:r>
              <w:rPr>
                <w:w w:val="105"/>
                <w:sz w:val="18"/>
              </w:rPr>
              <w:t>,00</w:t>
            </w:r>
          </w:p>
        </w:tc>
      </w:tr>
      <w:tr w:rsidR="00E76C2B">
        <w:trPr>
          <w:trHeight w:val="573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 w:rsidR="00E76C2B" w:rsidRDefault="00E76C2B">
            <w:pPr>
              <w:pStyle w:val="TableParagraph"/>
              <w:rPr>
                <w:sz w:val="23"/>
              </w:rPr>
            </w:pPr>
          </w:p>
          <w:p w:rsidR="00E76C2B" w:rsidRDefault="00D37450">
            <w:pPr>
              <w:pStyle w:val="TableParagraph"/>
              <w:ind w:left="269" w:right="230"/>
              <w:jc w:val="center"/>
              <w:rPr>
                <w:sz w:val="20"/>
              </w:rPr>
            </w:pPr>
            <w:r>
              <w:rPr>
                <w:sz w:val="20"/>
              </w:rPr>
              <w:t>00.302.007/0001-68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6C2B">
        <w:trPr>
          <w:trHeight w:val="265"/>
        </w:trPr>
        <w:tc>
          <w:tcPr>
            <w:tcW w:w="2534" w:type="dxa"/>
            <w:tcBorders>
              <w:top w:val="nil"/>
              <w:right w:val="single" w:sz="8" w:space="0" w:color="000000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76C2B" w:rsidRDefault="00D37450">
            <w:pPr>
              <w:pStyle w:val="TableParagraph"/>
              <w:spacing w:before="12" w:line="233" w:lineRule="exact"/>
              <w:ind w:left="1467" w:right="1414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right w:val="nil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nil"/>
            </w:tcBorders>
          </w:tcPr>
          <w:p w:rsidR="00E76C2B" w:rsidRDefault="00E76C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76C2B" w:rsidRDefault="00E76C2B">
      <w:pPr>
        <w:pStyle w:val="Corpodetexto"/>
      </w:pPr>
    </w:p>
    <w:p w:rsidR="00E76C2B" w:rsidRDefault="00E76C2B">
      <w:pPr>
        <w:pStyle w:val="Corpodetexto"/>
        <w:spacing w:before="2"/>
        <w:rPr>
          <w:sz w:val="17"/>
        </w:rPr>
      </w:pPr>
    </w:p>
    <w:p w:rsidR="00E76C2B" w:rsidRDefault="00D37450">
      <w:pPr>
        <w:pStyle w:val="Corpodetexto"/>
        <w:tabs>
          <w:tab w:val="left" w:pos="6634"/>
        </w:tabs>
        <w:spacing w:before="61"/>
        <w:ind w:left="5206"/>
      </w:pPr>
      <w:r>
        <w:t>Goiânia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</w:t>
      </w:r>
      <w:r>
        <w:tab/>
      </w:r>
      <w:r>
        <w:rPr>
          <w:position w:val="1"/>
        </w:rPr>
        <w:t>16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"/>
          <w:position w:val="1"/>
        </w:rPr>
        <w:t xml:space="preserve"> agosto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2024</w:t>
      </w:r>
    </w:p>
    <w:sectPr w:rsidR="00E76C2B">
      <w:type w:val="continuous"/>
      <w:pgSz w:w="11910" w:h="16840"/>
      <w:pgMar w:top="110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76C2B"/>
    <w:rsid w:val="00D37450"/>
    <w:rsid w:val="00E7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9A402-613F-450D-8BA7-FFD8F6A5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0"/>
      <w:ind w:left="192" w:right="193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2</cp:revision>
  <dcterms:created xsi:type="dcterms:W3CDTF">2024-06-25T15:38:00Z</dcterms:created>
  <dcterms:modified xsi:type="dcterms:W3CDTF">2024-08-16T14:16:00Z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2024-06-25T00:00:00Z</vt:filetime>
  </property>
</Properties>
</file>