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990" w:y="1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90" w:y="18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2025161TP69899HEMU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90" w:y="7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15/04/2025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09:34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12" w:x="764" w:y="37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12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374294653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12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69899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ACESSORIOS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EQUIPAMENTO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JAN/2025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12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4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82" w:x="875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5" w:x="764" w:y="58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936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936" w:y="7263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5064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5064" w:y="7263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969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969" w:y="726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7004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7004" w:y="7263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2044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8037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4" w:x="1374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HIPROMED-MORIAH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4" w:x="1374" w:y="7630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IMPORTACAO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SERVICOS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4" w:x="1374" w:y="7630"/>
        <w:widowControl w:val="off"/>
        <w:autoSpaceDE w:val="off"/>
        <w:autoSpaceDN w:val="off"/>
        <w:spacing w:before="0" w:after="0" w:line="144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HORIZONTE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002" w:y="791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002" w:y="79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938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013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939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1600" w:y="8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2551-5525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1600" w:y="8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vendas01@hipromed.com.br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1600" w:y="8063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567" w:y="88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567" w:y="885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7425" w:y="885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7425" w:y="8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0" w:y="88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88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8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233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2080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1" w:x="3463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7" w:x="8546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2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1119" w:y="9388"/>
        <w:widowControl w:val="off"/>
        <w:autoSpaceDE w:val="off"/>
        <w:autoSpaceDN w:val="off"/>
        <w:spacing w:before="0" w:after="0" w:line="148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CELULA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19" w:y="9388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19" w:y="93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19" w:y="9388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PULMONAR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19" w:y="9388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35" w:y="10110"/>
        <w:widowControl w:val="off"/>
        <w:autoSpaceDE w:val="off"/>
        <w:autoSpaceDN w:val="off"/>
        <w:spacing w:before="0" w:after="0" w:line="14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SYNOVENT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35" w:y="10110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GALVANICA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35" w:y="10110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MOX-3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35" w:y="101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COMPATIBILIDADE: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35" w:y="10110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556" w:y="10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TOUCH,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556" w:y="10254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556" w:y="10254"/>
        <w:widowControl w:val="off"/>
        <w:autoSpaceDE w:val="off"/>
        <w:autoSpaceDN w:val="off"/>
        <w:spacing w:before="0" w:after="0" w:line="144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556" w:y="10254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HELENA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556" w:y="1025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556" w:y="10254"/>
        <w:widowControl w:val="off"/>
        <w:autoSpaceDE w:val="off"/>
        <w:autoSpaceDN w:val="off"/>
        <w:spacing w:before="0" w:after="0" w:line="144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446" w:y="10464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CELULA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446" w:y="10464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446" w:y="10464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MOX3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446" w:y="10464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MINDRAY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446" w:y="104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ANALYTICAL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446" w:y="10464"/>
        <w:widowControl w:val="off"/>
        <w:autoSpaceDE w:val="off"/>
        <w:autoSpaceDN w:val="off"/>
        <w:spacing w:before="0" w:after="0" w:line="144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969" w:y="10464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969" w:y="10464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969" w:y="10464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969" w:y="104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969" w:y="10464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969" w:y="10464"/>
        <w:widowControl w:val="off"/>
        <w:autoSpaceDE w:val="off"/>
        <w:autoSpaceDN w:val="off"/>
        <w:spacing w:before="0" w:after="0" w:line="144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0655" w:y="10464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0655" w:y="104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0655" w:y="1046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1" w:y="107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07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0" w:y="107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168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PULMONAR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125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72052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53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477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7368" w:y="108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1.100,0000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08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57" w:y="109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MINDRAY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57" w:y="10976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SYNOVENT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57" w:y="10976"/>
        <w:widowControl w:val="off"/>
        <w:autoSpaceDE w:val="off"/>
        <w:autoSpaceDN w:val="off"/>
        <w:spacing w:before="0" w:after="0" w:line="144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INTERFACE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1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104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77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77" w:y="11120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1024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ELÉTRICA: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1024" w:y="114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MODULAR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1024" w:y="11409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554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14" w:y="118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5" w:y="119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06" w:y="119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3,3MM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06" w:y="11986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9,3MM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06" w:y="119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1P,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7" w:y="12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589" w:y="1266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589" w:y="12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26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4" w:y="127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4" w:y="12734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1" w:y="127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1" w:y="12734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28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4056" w:y="13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5791" w:y="13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635" w:y="13600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635" w:y="13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36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37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5" w:x="3141" w:y="144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"javascript:chama_completo(374294653)"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"javascript:chama_completo(374294653)"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417</Words>
  <Characters>2344</Characters>
  <Application>Aspose</Application>
  <DocSecurity>0</DocSecurity>
  <Lines>141</Lines>
  <Paragraphs>141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2025-04-15T12:47:22+00:00</dcterms:created>
  <dcterms:modified xmlns:xsi="http://www.w3.org/2001/XMLSchema-instance" xmlns:dcterms="http://purl.org/dc/terms/" xsi:type="dcterms:W3CDTF">2025-04-15T12:47:22+00:00</dcterms:modified>
</coreProperties>
</file>